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B332" w14:textId="7AA63BC4" w:rsidR="000150E9" w:rsidRPr="00E77606" w:rsidRDefault="00B238A0" w:rsidP="0085206E">
      <w:pPr>
        <w:pStyle w:val="Titel"/>
        <w:widowControl w:val="0"/>
        <w:jc w:val="both"/>
        <w:rPr>
          <w:color w:val="FF0000"/>
          <w:sz w:val="32"/>
          <w:szCs w:val="24"/>
          <w:lang w:val="de-CH"/>
        </w:rPr>
      </w:pPr>
      <w:r w:rsidRPr="00D21613">
        <w:rPr>
          <w:sz w:val="72"/>
          <w:szCs w:val="52"/>
          <w:lang w:val="de-CH"/>
        </w:rPr>
        <w:t xml:space="preserve">Pandemieplan </w:t>
      </w:r>
      <w:r w:rsidR="00E77606" w:rsidRPr="00E77606">
        <w:rPr>
          <w:color w:val="FF0000"/>
          <w:sz w:val="32"/>
          <w:szCs w:val="24"/>
          <w:lang w:val="de-CH"/>
        </w:rPr>
        <w:t>(…Verbandsname oder Kirchgemeinde)</w:t>
      </w:r>
    </w:p>
    <w:p w14:paraId="32D3593C" w14:textId="0BEB0CCB" w:rsidR="000150E9" w:rsidRPr="00D21613" w:rsidRDefault="00B238A0" w:rsidP="0085206E">
      <w:pPr>
        <w:pStyle w:val="Untertitel"/>
        <w:widowControl w:val="0"/>
        <w:jc w:val="both"/>
        <w:rPr>
          <w:noProof/>
          <w:sz w:val="28"/>
          <w:szCs w:val="18"/>
          <w:lang w:val="de-CH"/>
        </w:rPr>
      </w:pPr>
      <w:bookmarkStart w:id="0" w:name="_Hlk487785372"/>
      <w:bookmarkEnd w:id="0"/>
      <w:r w:rsidRPr="00D21613">
        <w:rPr>
          <w:noProof/>
          <w:sz w:val="28"/>
          <w:szCs w:val="18"/>
          <w:lang w:val="de-CH" w:bidi="de-DE"/>
        </w:rPr>
        <w:t>Erkenntnisse und Handlungs</w:t>
      </w:r>
      <w:r w:rsidR="00ED1388">
        <w:rPr>
          <w:noProof/>
          <w:sz w:val="28"/>
          <w:szCs w:val="18"/>
          <w:lang w:val="de-CH" w:bidi="de-DE"/>
        </w:rPr>
        <w:t>impulse</w:t>
      </w:r>
      <w:r w:rsidRPr="00D21613">
        <w:rPr>
          <w:noProof/>
          <w:sz w:val="28"/>
          <w:szCs w:val="18"/>
          <w:lang w:val="de-CH" w:bidi="de-DE"/>
        </w:rPr>
        <w:t xml:space="preserve"> </w:t>
      </w:r>
      <w:r w:rsidR="0079605A" w:rsidRPr="00D21613">
        <w:rPr>
          <w:noProof/>
          <w:sz w:val="28"/>
          <w:szCs w:val="18"/>
          <w:lang w:val="de-CH" w:bidi="de-DE"/>
        </w:rPr>
        <w:t>Covid-19</w:t>
      </w:r>
      <w:r w:rsidR="00A80DFD">
        <w:rPr>
          <w:noProof/>
          <w:sz w:val="28"/>
          <w:szCs w:val="18"/>
          <w:lang w:val="de-CH" w:bidi="de-DE"/>
        </w:rPr>
        <w:t>-</w:t>
      </w:r>
      <w:r w:rsidR="0079605A" w:rsidRPr="00D21613">
        <w:rPr>
          <w:noProof/>
          <w:sz w:val="28"/>
          <w:szCs w:val="18"/>
          <w:lang w:val="de-CH" w:bidi="de-DE"/>
        </w:rPr>
        <w:t xml:space="preserve">Pandemie </w:t>
      </w:r>
      <w:r w:rsidRPr="00D21613">
        <w:rPr>
          <w:noProof/>
          <w:sz w:val="28"/>
          <w:szCs w:val="18"/>
          <w:lang w:val="de-CH" w:bidi="de-DE"/>
        </w:rPr>
        <w:t>2020</w:t>
      </w:r>
      <w:r w:rsidR="008F3F83" w:rsidRPr="00D21613">
        <w:rPr>
          <w:noProof/>
          <w:sz w:val="28"/>
          <w:szCs w:val="18"/>
          <w:lang w:val="de-CH" w:bidi="de-DE"/>
        </w:rPr>
        <w:t>–</w:t>
      </w:r>
      <w:r w:rsidR="0079605A" w:rsidRPr="00D21613">
        <w:rPr>
          <w:noProof/>
          <w:sz w:val="28"/>
          <w:szCs w:val="18"/>
          <w:lang w:val="de-CH" w:bidi="de-DE"/>
        </w:rPr>
        <w:t>2022</w:t>
      </w:r>
      <w:r w:rsidR="008F3F83" w:rsidRPr="00D21613">
        <w:rPr>
          <w:noProof/>
          <w:sz w:val="28"/>
          <w:szCs w:val="18"/>
          <w:lang w:val="de-CH" w:bidi="de-DE"/>
        </w:rPr>
        <w:t xml:space="preserve"> </w:t>
      </w:r>
      <w:r w:rsidR="00ED1388">
        <w:rPr>
          <w:noProof/>
          <w:sz w:val="28"/>
          <w:szCs w:val="18"/>
          <w:lang w:val="de-CH" w:bidi="de-DE"/>
        </w:rPr>
        <w:br/>
      </w:r>
      <w:r w:rsidR="008F3F83" w:rsidRPr="00D21613">
        <w:rPr>
          <w:noProof/>
          <w:sz w:val="28"/>
          <w:szCs w:val="18"/>
          <w:lang w:val="de-CH" w:bidi="de-DE"/>
        </w:rPr>
        <w:t>für künftige Pandemie</w:t>
      </w:r>
      <w:r w:rsidR="00B542E3" w:rsidRPr="00D21613">
        <w:rPr>
          <w:noProof/>
          <w:sz w:val="28"/>
          <w:szCs w:val="18"/>
          <w:lang w:val="de-CH" w:bidi="de-DE"/>
        </w:rPr>
        <w:t>n</w:t>
      </w:r>
    </w:p>
    <w:p w14:paraId="68F2F60F" w14:textId="656FCB0A" w:rsidR="000656B8" w:rsidRDefault="000656B8" w:rsidP="00C9271A">
      <w:pPr>
        <w:pStyle w:val="berschrift1"/>
        <w:rPr>
          <w:lang w:val="de-CH"/>
        </w:rPr>
      </w:pPr>
      <w:r w:rsidRPr="00C9271A">
        <w:t>Zielsetzung</w:t>
      </w:r>
      <w:r>
        <w:rPr>
          <w:lang w:val="de-CH"/>
        </w:rPr>
        <w:t xml:space="preserve"> Pandemieplan</w:t>
      </w:r>
    </w:p>
    <w:p w14:paraId="10486E7C" w14:textId="4CA5BE11" w:rsidR="000656B8" w:rsidRDefault="000656B8" w:rsidP="00C9271A">
      <w:r w:rsidRPr="000656B8">
        <w:t xml:space="preserve">Dieses Dokument beschreibt </w:t>
      </w:r>
      <w:r>
        <w:t>Grundsätze der Arbeit in freikirchlichen Verbänden und stellt für die Kirchgemeindeleitungen nachvollziehbare Handlungsanleitungen</w:t>
      </w:r>
      <w:r w:rsidR="00C9271A">
        <w:t xml:space="preserve"> zur Verfügung</w:t>
      </w:r>
      <w:r w:rsidRPr="000656B8">
        <w:t>, um i</w:t>
      </w:r>
      <w:r>
        <w:t>n einem möglichen</w:t>
      </w:r>
      <w:r w:rsidRPr="000656B8">
        <w:t xml:space="preserve"> Pandemiefall</w:t>
      </w:r>
      <w:r w:rsidR="00C9271A">
        <w:t xml:space="preserve"> </w:t>
      </w:r>
      <w:r w:rsidRPr="000656B8">
        <w:t xml:space="preserve">die Mitarbeitenden </w:t>
      </w:r>
      <w:r w:rsidR="00C9271A">
        <w:t xml:space="preserve">und die Kirchgemeinden </w:t>
      </w:r>
      <w:r w:rsidRPr="000656B8">
        <w:t>vor Ansteckungen zu schützen und</w:t>
      </w:r>
      <w:r w:rsidR="00C9271A">
        <w:t xml:space="preserve"> </w:t>
      </w:r>
      <w:r w:rsidRPr="000656B8">
        <w:t xml:space="preserve">den Betrieb </w:t>
      </w:r>
      <w:r w:rsidR="00C9271A">
        <w:t xml:space="preserve">einer Freikirche </w:t>
      </w:r>
      <w:r w:rsidRPr="000656B8">
        <w:t>aufrecht zu erhalten. Es richtet sich an</w:t>
      </w:r>
      <w:r w:rsidR="00C9271A">
        <w:t xml:space="preserve"> örtliche Leitungen der Freikirchen.</w:t>
      </w:r>
    </w:p>
    <w:p w14:paraId="06A9E2E4" w14:textId="699463C7" w:rsidR="00AE2127" w:rsidRDefault="00C9271A" w:rsidP="00AE2127">
      <w:r>
        <w:t>Der Pandemieplan orientiert sich an den Zielsetzungen des Pandemieplan</w:t>
      </w:r>
      <w:r w:rsidR="00AE2127">
        <w:t>s BAG für Betriebe</w:t>
      </w:r>
      <w:r w:rsidR="00AE2127">
        <w:rPr>
          <w:rStyle w:val="Funotenzeichen"/>
        </w:rPr>
        <w:footnoteReference w:id="1"/>
      </w:r>
      <w:r>
        <w:t xml:space="preserve">: </w:t>
      </w:r>
    </w:p>
    <w:p w14:paraId="5EF04179" w14:textId="68F2570E" w:rsidR="00AE2127" w:rsidRPr="00AE2127" w:rsidRDefault="000656B8" w:rsidP="00AE2127">
      <w:pPr>
        <w:pStyle w:val="Listenabsatz"/>
        <w:numPr>
          <w:ilvl w:val="0"/>
          <w:numId w:val="42"/>
        </w:numPr>
      </w:pPr>
      <w:r w:rsidRPr="00AE2127">
        <w:rPr>
          <w:lang w:val="de-CH"/>
        </w:rPr>
        <w:t xml:space="preserve">Gesundheitsschutz: Das Ansteckungsrisiko der </w:t>
      </w:r>
      <w:r w:rsidR="00AE2127">
        <w:rPr>
          <w:lang w:val="de-CH"/>
        </w:rPr>
        <w:t xml:space="preserve">Teilnehmenden an freikirchlichen Veranstaltungen </w:t>
      </w:r>
      <w:r w:rsidRPr="00AE2127">
        <w:rPr>
          <w:lang w:val="de-CH"/>
        </w:rPr>
        <w:t>wird vermindert</w:t>
      </w:r>
      <w:r w:rsidR="006C7B09">
        <w:rPr>
          <w:lang w:val="de-CH"/>
        </w:rPr>
        <w:t>.</w:t>
      </w:r>
    </w:p>
    <w:p w14:paraId="0E4C294A" w14:textId="3DF6AD87" w:rsidR="00AE2127" w:rsidRPr="00AE2127" w:rsidRDefault="000656B8" w:rsidP="00AE2127">
      <w:pPr>
        <w:pStyle w:val="Listenabsatz"/>
        <w:numPr>
          <w:ilvl w:val="0"/>
          <w:numId w:val="42"/>
        </w:numPr>
      </w:pPr>
      <w:r w:rsidRPr="00AE2127">
        <w:rPr>
          <w:lang w:val="de-CH"/>
        </w:rPr>
        <w:t xml:space="preserve">Betriebssicherheit: </w:t>
      </w:r>
      <w:r w:rsidR="006C7B09">
        <w:rPr>
          <w:lang w:val="de-CH"/>
        </w:rPr>
        <w:t>D</w:t>
      </w:r>
      <w:r w:rsidRPr="00AE2127">
        <w:rPr>
          <w:lang w:val="de-CH"/>
        </w:rPr>
        <w:t>ie Kernfunktionen de</w:t>
      </w:r>
      <w:r w:rsidR="00AE2127">
        <w:rPr>
          <w:lang w:val="de-CH"/>
        </w:rPr>
        <w:t xml:space="preserve">r örtlichen Freikirchen und deren Verbände </w:t>
      </w:r>
      <w:r w:rsidRPr="00AE2127">
        <w:rPr>
          <w:lang w:val="de-CH"/>
        </w:rPr>
        <w:t>sind sichergestellt</w:t>
      </w:r>
      <w:r w:rsidR="006C7B09">
        <w:rPr>
          <w:lang w:val="de-CH"/>
        </w:rPr>
        <w:t>.</w:t>
      </w:r>
    </w:p>
    <w:p w14:paraId="084A83A8" w14:textId="3B6BDBD3" w:rsidR="00AE2127" w:rsidRPr="00AE2127" w:rsidRDefault="000656B8" w:rsidP="00AE2127">
      <w:pPr>
        <w:pStyle w:val="Listenabsatz"/>
        <w:numPr>
          <w:ilvl w:val="0"/>
          <w:numId w:val="42"/>
        </w:numPr>
      </w:pPr>
      <w:r w:rsidRPr="00AE2127">
        <w:rPr>
          <w:lang w:val="de-CH"/>
        </w:rPr>
        <w:t xml:space="preserve">Ressourcenplanung: </w:t>
      </w:r>
      <w:r w:rsidR="006C7B09">
        <w:rPr>
          <w:lang w:val="de-CH"/>
        </w:rPr>
        <w:t>D</w:t>
      </w:r>
      <w:r w:rsidRPr="00AE2127">
        <w:rPr>
          <w:lang w:val="de-CH"/>
        </w:rPr>
        <w:t xml:space="preserve">ie </w:t>
      </w:r>
      <w:r w:rsidR="00AE2127">
        <w:rPr>
          <w:lang w:val="de-CH"/>
        </w:rPr>
        <w:t>Kirchgemeinden</w:t>
      </w:r>
      <w:r w:rsidRPr="00AE2127">
        <w:rPr>
          <w:lang w:val="de-CH"/>
        </w:rPr>
        <w:t xml:space="preserve"> verfügen übergenügend Ressourcen, um ihre Rolle in der Bekämpfung der</w:t>
      </w:r>
      <w:r w:rsidR="00AE2127">
        <w:rPr>
          <w:lang w:val="de-CH"/>
        </w:rPr>
        <w:t xml:space="preserve"> </w:t>
      </w:r>
      <w:r w:rsidRPr="00AE2127">
        <w:rPr>
          <w:lang w:val="de-CH"/>
        </w:rPr>
        <w:t>Pandemie und ihrer Auswirkungen wahrnehmen zu können</w:t>
      </w:r>
      <w:r w:rsidR="006C7B09">
        <w:rPr>
          <w:lang w:val="de-CH"/>
        </w:rPr>
        <w:t>.</w:t>
      </w:r>
    </w:p>
    <w:p w14:paraId="3C2F617C" w14:textId="33DD07F1" w:rsidR="000656B8" w:rsidRPr="00AE2127" w:rsidRDefault="000656B8" w:rsidP="00AE2127">
      <w:pPr>
        <w:pStyle w:val="Listenabsatz"/>
        <w:numPr>
          <w:ilvl w:val="0"/>
          <w:numId w:val="42"/>
        </w:numPr>
      </w:pPr>
      <w:r w:rsidRPr="00AE2127">
        <w:rPr>
          <w:lang w:val="de-CH"/>
        </w:rPr>
        <w:t xml:space="preserve">Kompetenzaufbau: </w:t>
      </w:r>
      <w:r w:rsidR="006C7B09">
        <w:rPr>
          <w:lang w:val="de-CH"/>
        </w:rPr>
        <w:t>D</w:t>
      </w:r>
      <w:r w:rsidRPr="00AE2127">
        <w:rPr>
          <w:lang w:val="de-CH"/>
        </w:rPr>
        <w:t>ie Mitarbeitenden sind auf ihre Aufgaben</w:t>
      </w:r>
      <w:r w:rsidR="00AE2127">
        <w:rPr>
          <w:lang w:val="de-CH"/>
        </w:rPr>
        <w:t xml:space="preserve"> </w:t>
      </w:r>
      <w:r w:rsidRPr="00AE2127">
        <w:rPr>
          <w:lang w:val="de-CH"/>
        </w:rPr>
        <w:t xml:space="preserve">während </w:t>
      </w:r>
      <w:r w:rsidR="00AE2127">
        <w:rPr>
          <w:lang w:val="de-CH"/>
        </w:rPr>
        <w:t xml:space="preserve">einer möglichen </w:t>
      </w:r>
      <w:r w:rsidRPr="00AE2127">
        <w:rPr>
          <w:lang w:val="de-CH"/>
        </w:rPr>
        <w:t>Pandemie vorbereitet</w:t>
      </w:r>
      <w:r w:rsidR="006C7B09">
        <w:rPr>
          <w:lang w:val="de-CH"/>
        </w:rPr>
        <w:t>.</w:t>
      </w:r>
    </w:p>
    <w:p w14:paraId="4E732450" w14:textId="6D8A062A" w:rsidR="00E77606" w:rsidRDefault="00B238A0" w:rsidP="002378C8">
      <w:pPr>
        <w:pStyle w:val="berschrift1"/>
        <w:keepNext w:val="0"/>
        <w:keepLines w:val="0"/>
        <w:widowControl w:val="0"/>
        <w:pBdr>
          <w:bottom w:val="single" w:sz="18" w:space="0" w:color="5B9BD5" w:themeColor="accent5"/>
        </w:pBdr>
        <w:spacing w:before="120" w:after="120"/>
        <w:jc w:val="both"/>
        <w:rPr>
          <w:noProof/>
          <w:lang w:val="de-CH" w:bidi="de-DE"/>
        </w:rPr>
      </w:pPr>
      <w:r w:rsidRPr="00D21613">
        <w:rPr>
          <w:noProof/>
          <w:lang w:val="de-CH" w:bidi="de-DE"/>
        </w:rPr>
        <w:t>Grundsatz</w:t>
      </w:r>
      <w:r w:rsidR="0079605A" w:rsidRPr="00D21613">
        <w:rPr>
          <w:noProof/>
          <w:lang w:val="de-CH" w:bidi="de-DE"/>
        </w:rPr>
        <w:t xml:space="preserve"> </w:t>
      </w:r>
      <w:r w:rsidR="002378C8">
        <w:rPr>
          <w:noProof/>
          <w:lang w:val="de-CH" w:bidi="de-DE"/>
        </w:rPr>
        <w:t xml:space="preserve">Pandemiebkämpfung und Kommunikation </w:t>
      </w:r>
      <w:r w:rsidR="00E77606" w:rsidRPr="00E77606">
        <w:rPr>
          <w:noProof/>
          <w:color w:val="FF0000"/>
          <w:lang w:val="de-CH" w:bidi="de-DE"/>
        </w:rPr>
        <w:t>(</w:t>
      </w:r>
      <w:r w:rsidR="00E77606">
        <w:rPr>
          <w:noProof/>
          <w:color w:val="FF0000"/>
          <w:lang w:val="de-CH" w:bidi="de-DE"/>
        </w:rPr>
        <w:t>…</w:t>
      </w:r>
      <w:r w:rsidR="00E77606" w:rsidRPr="00E77606">
        <w:rPr>
          <w:noProof/>
          <w:color w:val="FF0000"/>
          <w:lang w:val="de-CH" w:bidi="de-DE"/>
        </w:rPr>
        <w:t>Verbandsname oder Kirchgemeinde</w:t>
      </w:r>
      <w:r w:rsidR="00E77606" w:rsidRPr="00E77606">
        <w:rPr>
          <w:noProof/>
          <w:lang w:val="de-CH" w:bidi="de-DE"/>
        </w:rPr>
        <w:t>)</w:t>
      </w:r>
    </w:p>
    <w:p w14:paraId="674BCCD2" w14:textId="6A7935AC" w:rsidR="00E77606" w:rsidRDefault="00E77606" w:rsidP="002378C8">
      <w:pPr>
        <w:spacing w:before="120" w:after="120"/>
        <w:rPr>
          <w:rStyle w:val="Fett"/>
          <w:b w:val="0"/>
          <w:bCs w:val="0"/>
          <w:color w:val="FF0000"/>
          <w:sz w:val="24"/>
          <w:szCs w:val="36"/>
          <w:lang w:val="de-CH"/>
        </w:rPr>
      </w:pPr>
    </w:p>
    <w:p w14:paraId="470D08E3" w14:textId="77777777" w:rsidR="00E77606" w:rsidRDefault="00E77606" w:rsidP="00E77606">
      <w:pPr>
        <w:rPr>
          <w:rStyle w:val="Fett"/>
          <w:b w:val="0"/>
          <w:bCs w:val="0"/>
          <w:color w:val="FF0000"/>
          <w:sz w:val="24"/>
          <w:szCs w:val="36"/>
          <w:lang w:val="de-CH"/>
        </w:rPr>
      </w:pPr>
    </w:p>
    <w:p w14:paraId="57C242DF" w14:textId="723477ED" w:rsidR="00E77606" w:rsidRDefault="00E77606" w:rsidP="00F12B22">
      <w:pPr>
        <w:pStyle w:val="Formatvorlage9"/>
        <w:rPr>
          <w:rStyle w:val="Fett"/>
          <w:b w:val="0"/>
          <w:bCs w:val="0"/>
          <w:color w:val="FF0000"/>
          <w:sz w:val="24"/>
          <w:szCs w:val="36"/>
        </w:rPr>
      </w:pPr>
      <w:r w:rsidRPr="00E77606">
        <w:rPr>
          <w:rStyle w:val="Fett"/>
          <w:b w:val="0"/>
          <w:bCs w:val="0"/>
          <w:color w:val="FF0000"/>
          <w:sz w:val="24"/>
          <w:szCs w:val="36"/>
        </w:rPr>
        <w:t>Grundsätze der Pandemiebekämpfung und Kommunikation des Freikirchenverbandes oder der örtlichen Kirchgemeinde</w:t>
      </w:r>
    </w:p>
    <w:p w14:paraId="61E9AC91" w14:textId="5C8E1F0D" w:rsidR="00E77606" w:rsidRDefault="00E77606" w:rsidP="00F12B22">
      <w:pPr>
        <w:pStyle w:val="Formatvorlage9"/>
        <w:rPr>
          <w:rStyle w:val="Fett"/>
          <w:b w:val="0"/>
          <w:bCs w:val="0"/>
          <w:color w:val="FF0000"/>
          <w:sz w:val="24"/>
          <w:szCs w:val="36"/>
        </w:rPr>
      </w:pPr>
    </w:p>
    <w:p w14:paraId="534A1089" w14:textId="5B69374D" w:rsidR="00E77606" w:rsidRDefault="00E77606" w:rsidP="00F12B22">
      <w:pPr>
        <w:pStyle w:val="Formatvorlage9"/>
        <w:rPr>
          <w:rStyle w:val="Fett"/>
          <w:b w:val="0"/>
          <w:bCs w:val="0"/>
          <w:color w:val="FF0000"/>
          <w:sz w:val="24"/>
          <w:szCs w:val="36"/>
        </w:rPr>
      </w:pPr>
    </w:p>
    <w:p w14:paraId="6E7B7583" w14:textId="11581C0D" w:rsidR="00E77606" w:rsidRDefault="00E77606" w:rsidP="00F12B22">
      <w:pPr>
        <w:pStyle w:val="Formatvorlage9"/>
        <w:rPr>
          <w:rStyle w:val="Fett"/>
          <w:b w:val="0"/>
          <w:bCs w:val="0"/>
          <w:color w:val="FF0000"/>
          <w:sz w:val="24"/>
          <w:szCs w:val="36"/>
        </w:rPr>
      </w:pPr>
    </w:p>
    <w:p w14:paraId="7C38E321" w14:textId="2D6E62F9" w:rsidR="00E77606" w:rsidRDefault="00E77606" w:rsidP="00F12B22">
      <w:pPr>
        <w:pStyle w:val="Formatvorlage9"/>
        <w:rPr>
          <w:rStyle w:val="Fett"/>
          <w:b w:val="0"/>
          <w:bCs w:val="0"/>
          <w:color w:val="FF0000"/>
          <w:sz w:val="24"/>
          <w:szCs w:val="36"/>
        </w:rPr>
      </w:pPr>
    </w:p>
    <w:p w14:paraId="7ED7B934" w14:textId="77777777" w:rsidR="00E77606" w:rsidRDefault="00E77606" w:rsidP="00E77606">
      <w:pPr>
        <w:rPr>
          <w:rStyle w:val="Fett"/>
          <w:b w:val="0"/>
          <w:bCs w:val="0"/>
          <w:color w:val="FF0000"/>
          <w:sz w:val="24"/>
          <w:szCs w:val="36"/>
          <w:lang w:val="de-CH"/>
        </w:rPr>
      </w:pPr>
    </w:p>
    <w:p w14:paraId="26158172" w14:textId="2213CAE8" w:rsidR="00E77606" w:rsidRDefault="00E77606" w:rsidP="00E77606">
      <w:pPr>
        <w:rPr>
          <w:rStyle w:val="Fett"/>
          <w:b w:val="0"/>
          <w:bCs w:val="0"/>
          <w:color w:val="FF0000"/>
          <w:sz w:val="24"/>
          <w:szCs w:val="36"/>
          <w:lang w:val="de-CH"/>
        </w:rPr>
      </w:pPr>
    </w:p>
    <w:p w14:paraId="4A77645D" w14:textId="77777777" w:rsidR="00E77606" w:rsidRDefault="00E77606">
      <w:pPr>
        <w:rPr>
          <w:rStyle w:val="Fett"/>
          <w:rFonts w:asciiTheme="majorHAnsi" w:eastAsiaTheme="majorEastAsia" w:hAnsiTheme="majorHAnsi" w:cstheme="majorBidi"/>
          <w:b w:val="0"/>
          <w:bCs w:val="0"/>
          <w:color w:val="auto"/>
          <w:kern w:val="28"/>
          <w:sz w:val="40"/>
          <w:szCs w:val="52"/>
          <w:lang w:val="de-CH"/>
          <w14:ligatures w14:val="standard"/>
          <w14:numForm w14:val="oldStyle"/>
        </w:rPr>
      </w:pPr>
      <w:r>
        <w:rPr>
          <w:rStyle w:val="Fett"/>
          <w:b w:val="0"/>
          <w:bCs w:val="0"/>
          <w:color w:val="auto"/>
          <w:lang w:val="de-CH"/>
        </w:rPr>
        <w:br w:type="page"/>
      </w:r>
    </w:p>
    <w:p w14:paraId="1918A508" w14:textId="44A35EC4" w:rsidR="00F54868" w:rsidRPr="00D21613" w:rsidRDefault="0079605A" w:rsidP="0085206E">
      <w:pPr>
        <w:pStyle w:val="berschrift1"/>
        <w:jc w:val="both"/>
        <w:rPr>
          <w:rStyle w:val="Fett"/>
          <w:b w:val="0"/>
          <w:bCs w:val="0"/>
          <w:color w:val="auto"/>
          <w:lang w:val="de-CH"/>
        </w:rPr>
      </w:pPr>
      <w:r w:rsidRPr="00D21613">
        <w:rPr>
          <w:rStyle w:val="Fett"/>
          <w:b w:val="0"/>
          <w:bCs w:val="0"/>
          <w:color w:val="auto"/>
          <w:lang w:val="de-CH"/>
        </w:rPr>
        <w:lastRenderedPageBreak/>
        <w:t>Grundsatz Pandemiebekämpfung Dachverband Freikirchen.ch</w:t>
      </w:r>
    </w:p>
    <w:p w14:paraId="6F674F4E" w14:textId="1D6B17A8" w:rsidR="0079605A" w:rsidRPr="00D21613" w:rsidRDefault="0079605A" w:rsidP="0085206E">
      <w:pPr>
        <w:widowControl w:val="0"/>
        <w:jc w:val="both"/>
        <w:rPr>
          <w:rStyle w:val="Fett"/>
          <w:b w:val="0"/>
          <w:bCs w:val="0"/>
          <w:color w:val="auto"/>
          <w:lang w:val="de-CH"/>
        </w:rPr>
      </w:pPr>
      <w:r w:rsidRPr="00D21613">
        <w:rPr>
          <w:rStyle w:val="Fett"/>
          <w:b w:val="0"/>
          <w:bCs w:val="0"/>
          <w:color w:val="auto"/>
          <w:lang w:val="de-CH"/>
        </w:rPr>
        <w:t xml:space="preserve">Folgende Grundsätze leiten den Dachverband Freikirchen.ch in der Pandemiebekämpfung: </w:t>
      </w:r>
    </w:p>
    <w:p w14:paraId="30775369" w14:textId="41867DAB" w:rsidR="0079605A" w:rsidRPr="00D21613" w:rsidRDefault="0079605A" w:rsidP="0085206E">
      <w:pPr>
        <w:pStyle w:val="Listenabsatz"/>
        <w:widowControl w:val="0"/>
        <w:numPr>
          <w:ilvl w:val="0"/>
          <w:numId w:val="30"/>
        </w:numPr>
        <w:jc w:val="both"/>
        <w:rPr>
          <w:rStyle w:val="Fett"/>
          <w:b w:val="0"/>
          <w:bCs w:val="0"/>
          <w:color w:val="auto"/>
          <w:lang w:val="de-CH"/>
        </w:rPr>
      </w:pPr>
      <w:r w:rsidRPr="00D21613">
        <w:rPr>
          <w:rStyle w:val="Fett"/>
          <w:b w:val="0"/>
          <w:bCs w:val="0"/>
          <w:color w:val="auto"/>
          <w:lang w:val="de-CH"/>
        </w:rPr>
        <w:t xml:space="preserve">Die </w:t>
      </w:r>
      <w:r w:rsidR="008F3F83" w:rsidRPr="00D21613">
        <w:rPr>
          <w:rStyle w:val="Fett"/>
          <w:b w:val="0"/>
          <w:bCs w:val="0"/>
          <w:color w:val="auto"/>
          <w:lang w:val="de-CH"/>
        </w:rPr>
        <w:t xml:space="preserve">vorgeschlagene </w:t>
      </w:r>
      <w:r w:rsidR="000F211A" w:rsidRPr="00D21613">
        <w:rPr>
          <w:rStyle w:val="Fett"/>
          <w:b w:val="0"/>
          <w:bCs w:val="0"/>
          <w:color w:val="auto"/>
          <w:lang w:val="de-CH"/>
        </w:rPr>
        <w:t xml:space="preserve">Umsetzung der </w:t>
      </w:r>
      <w:r w:rsidRPr="00D21613">
        <w:rPr>
          <w:rStyle w:val="Fett"/>
          <w:b w:val="0"/>
          <w:bCs w:val="0"/>
          <w:color w:val="auto"/>
          <w:lang w:val="de-CH"/>
        </w:rPr>
        <w:t xml:space="preserve">Massnahmen </w:t>
      </w:r>
      <w:r w:rsidR="00302657" w:rsidRPr="00D21613">
        <w:rPr>
          <w:rStyle w:val="Fett"/>
          <w:b w:val="0"/>
          <w:bCs w:val="0"/>
          <w:color w:val="auto"/>
          <w:lang w:val="de-CH"/>
        </w:rPr>
        <w:t xml:space="preserve">des BAG </w:t>
      </w:r>
      <w:r w:rsidR="008F3F83" w:rsidRPr="00D21613">
        <w:rPr>
          <w:rStyle w:val="Fett"/>
          <w:b w:val="0"/>
          <w:bCs w:val="0"/>
          <w:color w:val="auto"/>
          <w:lang w:val="de-CH"/>
        </w:rPr>
        <w:t xml:space="preserve">durch den Dachverband Freikirchen.ch </w:t>
      </w:r>
      <w:r w:rsidRPr="00D21613">
        <w:rPr>
          <w:rStyle w:val="Fett"/>
          <w:b w:val="0"/>
          <w:bCs w:val="0"/>
          <w:color w:val="auto"/>
          <w:lang w:val="de-CH"/>
        </w:rPr>
        <w:t>ermöglich</w:t>
      </w:r>
      <w:r w:rsidR="008F3F83" w:rsidRPr="00D21613">
        <w:rPr>
          <w:rStyle w:val="Fett"/>
          <w:b w:val="0"/>
          <w:bCs w:val="0"/>
          <w:color w:val="auto"/>
          <w:lang w:val="de-CH"/>
        </w:rPr>
        <w:t>t</w:t>
      </w:r>
      <w:r w:rsidRPr="00D21613">
        <w:rPr>
          <w:rStyle w:val="Fett"/>
          <w:b w:val="0"/>
          <w:bCs w:val="0"/>
          <w:color w:val="auto"/>
          <w:lang w:val="de-CH"/>
        </w:rPr>
        <w:t xml:space="preserve"> es </w:t>
      </w:r>
      <w:r w:rsidR="008F3F83" w:rsidRPr="00D21613">
        <w:rPr>
          <w:rStyle w:val="Fett"/>
          <w:b w:val="0"/>
          <w:bCs w:val="0"/>
          <w:color w:val="auto"/>
          <w:lang w:val="de-CH"/>
        </w:rPr>
        <w:t>möglichst vielen</w:t>
      </w:r>
      <w:r w:rsidRPr="00D21613">
        <w:rPr>
          <w:rStyle w:val="Fett"/>
          <w:b w:val="0"/>
          <w:bCs w:val="0"/>
          <w:color w:val="auto"/>
          <w:lang w:val="de-CH"/>
        </w:rPr>
        <w:t xml:space="preserve"> Personen</w:t>
      </w:r>
      <w:r w:rsidR="00FF5A53">
        <w:rPr>
          <w:rStyle w:val="Fett"/>
          <w:b w:val="0"/>
          <w:bCs w:val="0"/>
          <w:color w:val="auto"/>
          <w:lang w:val="de-CH"/>
        </w:rPr>
        <w:t>,</w:t>
      </w:r>
      <w:r w:rsidRPr="00D21613">
        <w:rPr>
          <w:rStyle w:val="Fett"/>
          <w:b w:val="0"/>
          <w:bCs w:val="0"/>
          <w:color w:val="auto"/>
          <w:lang w:val="de-CH"/>
        </w:rPr>
        <w:t xml:space="preserve"> geschützt und präsent am Gemeindeleben der jeweiligen Freikirche teilzunehmen. </w:t>
      </w:r>
      <w:r w:rsidR="000F211A" w:rsidRPr="00D21613">
        <w:rPr>
          <w:rStyle w:val="Fett"/>
          <w:b w:val="0"/>
          <w:bCs w:val="0"/>
          <w:color w:val="auto"/>
          <w:lang w:val="de-CH"/>
        </w:rPr>
        <w:t>Ziel ist immer</w:t>
      </w:r>
      <w:r w:rsidR="00FF5A53">
        <w:rPr>
          <w:rStyle w:val="Fett"/>
          <w:b w:val="0"/>
          <w:bCs w:val="0"/>
          <w:color w:val="auto"/>
          <w:lang w:val="de-CH"/>
        </w:rPr>
        <w:t>,</w:t>
      </w:r>
      <w:r w:rsidR="000F211A" w:rsidRPr="00D21613">
        <w:rPr>
          <w:rStyle w:val="Fett"/>
          <w:b w:val="0"/>
          <w:bCs w:val="0"/>
          <w:color w:val="auto"/>
          <w:lang w:val="de-CH"/>
        </w:rPr>
        <w:t xml:space="preserve"> ein weiteres Aufblühen der Freikirchen zu gewäh</w:t>
      </w:r>
      <w:r w:rsidR="00302657" w:rsidRPr="00D21613">
        <w:rPr>
          <w:rStyle w:val="Fett"/>
          <w:b w:val="0"/>
          <w:bCs w:val="0"/>
          <w:color w:val="auto"/>
          <w:lang w:val="de-CH"/>
        </w:rPr>
        <w:t>rleisten.</w:t>
      </w:r>
      <w:r w:rsidR="000F211A" w:rsidRPr="00D21613">
        <w:rPr>
          <w:rStyle w:val="Fett"/>
          <w:b w:val="0"/>
          <w:bCs w:val="0"/>
          <w:color w:val="auto"/>
          <w:lang w:val="de-CH"/>
        </w:rPr>
        <w:t xml:space="preserve"> Vulnerable Personen werden in ihrem erhöhten Schutzbedürfnis geachtet</w:t>
      </w:r>
      <w:r w:rsidR="00B542E3" w:rsidRPr="00D21613">
        <w:rPr>
          <w:rStyle w:val="Fett"/>
          <w:b w:val="0"/>
          <w:bCs w:val="0"/>
          <w:color w:val="auto"/>
          <w:lang w:val="de-CH"/>
        </w:rPr>
        <w:t>. Daher werden die</w:t>
      </w:r>
      <w:r w:rsidR="000F211A" w:rsidRPr="00D21613">
        <w:rPr>
          <w:rStyle w:val="Fett"/>
          <w:b w:val="0"/>
          <w:bCs w:val="0"/>
          <w:color w:val="auto"/>
          <w:lang w:val="de-CH"/>
        </w:rPr>
        <w:t xml:space="preserve"> entsprechende</w:t>
      </w:r>
      <w:r w:rsidR="00B542E3" w:rsidRPr="00D21613">
        <w:rPr>
          <w:rStyle w:val="Fett"/>
          <w:b w:val="0"/>
          <w:bCs w:val="0"/>
          <w:color w:val="auto"/>
          <w:lang w:val="de-CH"/>
        </w:rPr>
        <w:t>n</w:t>
      </w:r>
      <w:r w:rsidR="000F211A" w:rsidRPr="00D21613">
        <w:rPr>
          <w:rStyle w:val="Fett"/>
          <w:b w:val="0"/>
          <w:bCs w:val="0"/>
          <w:color w:val="auto"/>
          <w:lang w:val="de-CH"/>
        </w:rPr>
        <w:t xml:space="preserve"> </w:t>
      </w:r>
      <w:r w:rsidR="00B542E3" w:rsidRPr="00D21613">
        <w:rPr>
          <w:rStyle w:val="Fett"/>
          <w:b w:val="0"/>
          <w:bCs w:val="0"/>
          <w:color w:val="auto"/>
          <w:lang w:val="de-CH"/>
        </w:rPr>
        <w:t>Massnahmen u</w:t>
      </w:r>
      <w:r w:rsidR="000F211A" w:rsidRPr="00D21613">
        <w:rPr>
          <w:rStyle w:val="Fett"/>
          <w:b w:val="0"/>
          <w:bCs w:val="0"/>
          <w:color w:val="auto"/>
          <w:lang w:val="de-CH"/>
        </w:rPr>
        <w:t>m</w:t>
      </w:r>
      <w:r w:rsidR="00B542E3" w:rsidRPr="00D21613">
        <w:rPr>
          <w:rStyle w:val="Fett"/>
          <w:b w:val="0"/>
          <w:bCs w:val="0"/>
          <w:color w:val="auto"/>
          <w:lang w:val="de-CH"/>
        </w:rPr>
        <w:t>ge</w:t>
      </w:r>
      <w:r w:rsidR="000F211A" w:rsidRPr="00D21613">
        <w:rPr>
          <w:rStyle w:val="Fett"/>
          <w:b w:val="0"/>
          <w:bCs w:val="0"/>
          <w:color w:val="auto"/>
          <w:lang w:val="de-CH"/>
        </w:rPr>
        <w:t>setz</w:t>
      </w:r>
      <w:r w:rsidR="00B542E3" w:rsidRPr="00D21613">
        <w:rPr>
          <w:rStyle w:val="Fett"/>
          <w:b w:val="0"/>
          <w:bCs w:val="0"/>
          <w:color w:val="auto"/>
          <w:lang w:val="de-CH"/>
        </w:rPr>
        <w:t>t</w:t>
      </w:r>
      <w:r w:rsidR="000F211A" w:rsidRPr="00D21613">
        <w:rPr>
          <w:rStyle w:val="Fett"/>
          <w:b w:val="0"/>
          <w:bCs w:val="0"/>
          <w:color w:val="auto"/>
          <w:lang w:val="de-CH"/>
        </w:rPr>
        <w:t xml:space="preserve">. </w:t>
      </w:r>
      <w:r w:rsidR="006D1E92" w:rsidRPr="00D21613">
        <w:rPr>
          <w:rStyle w:val="Fett"/>
          <w:b w:val="0"/>
          <w:bCs w:val="0"/>
          <w:color w:val="auto"/>
          <w:lang w:val="de-CH"/>
        </w:rPr>
        <w:t xml:space="preserve">Es </w:t>
      </w:r>
      <w:r w:rsidR="000F211A" w:rsidRPr="00D21613">
        <w:rPr>
          <w:rStyle w:val="Fett"/>
          <w:b w:val="0"/>
          <w:bCs w:val="0"/>
          <w:color w:val="auto"/>
          <w:lang w:val="de-CH"/>
        </w:rPr>
        <w:t xml:space="preserve">wird darauf geachtet, dass die </w:t>
      </w:r>
      <w:r w:rsidR="00302657" w:rsidRPr="00D21613">
        <w:rPr>
          <w:rStyle w:val="Fett"/>
          <w:b w:val="0"/>
          <w:bCs w:val="0"/>
          <w:color w:val="auto"/>
          <w:lang w:val="de-CH"/>
        </w:rPr>
        <w:t>Eigenverantwortung</w:t>
      </w:r>
      <w:r w:rsidR="00FF5A53">
        <w:rPr>
          <w:rStyle w:val="Fett"/>
          <w:b w:val="0"/>
          <w:bCs w:val="0"/>
          <w:color w:val="auto"/>
          <w:lang w:val="de-CH"/>
        </w:rPr>
        <w:t xml:space="preserve"> und die</w:t>
      </w:r>
      <w:r w:rsidR="00302657" w:rsidRPr="00D21613">
        <w:rPr>
          <w:rStyle w:val="Fett"/>
          <w:b w:val="0"/>
          <w:bCs w:val="0"/>
          <w:color w:val="auto"/>
          <w:lang w:val="de-CH"/>
        </w:rPr>
        <w:t xml:space="preserve"> </w:t>
      </w:r>
      <w:r w:rsidR="000F211A" w:rsidRPr="00D21613">
        <w:rPr>
          <w:rStyle w:val="Fett"/>
          <w:b w:val="0"/>
          <w:bCs w:val="0"/>
          <w:color w:val="auto"/>
          <w:lang w:val="de-CH"/>
        </w:rPr>
        <w:t xml:space="preserve">Autonomie der Einzelgemeinde </w:t>
      </w:r>
      <w:r w:rsidR="00302657" w:rsidRPr="00D21613">
        <w:rPr>
          <w:rStyle w:val="Fett"/>
          <w:b w:val="0"/>
          <w:bCs w:val="0"/>
          <w:color w:val="auto"/>
          <w:lang w:val="de-CH"/>
        </w:rPr>
        <w:t xml:space="preserve">und </w:t>
      </w:r>
      <w:r w:rsidR="000F211A" w:rsidRPr="00D21613">
        <w:rPr>
          <w:rStyle w:val="Fett"/>
          <w:b w:val="0"/>
          <w:bCs w:val="0"/>
          <w:color w:val="auto"/>
          <w:lang w:val="de-CH"/>
        </w:rPr>
        <w:t xml:space="preserve">des Verbandes gewährleistet </w:t>
      </w:r>
      <w:proofErr w:type="gramStart"/>
      <w:r w:rsidR="000F211A" w:rsidRPr="00D21613">
        <w:rPr>
          <w:rStyle w:val="Fett"/>
          <w:b w:val="0"/>
          <w:bCs w:val="0"/>
          <w:color w:val="auto"/>
          <w:lang w:val="de-CH"/>
        </w:rPr>
        <w:t>wird</w:t>
      </w:r>
      <w:proofErr w:type="gramEnd"/>
      <w:r w:rsidR="000F211A" w:rsidRPr="00D21613">
        <w:rPr>
          <w:rStyle w:val="Fett"/>
          <w:b w:val="0"/>
          <w:bCs w:val="0"/>
          <w:color w:val="auto"/>
          <w:lang w:val="de-CH"/>
        </w:rPr>
        <w:t xml:space="preserve">. </w:t>
      </w:r>
    </w:p>
    <w:p w14:paraId="33F6BBE0" w14:textId="2FFCB247" w:rsidR="00292B09" w:rsidRPr="00D21613" w:rsidRDefault="00292B09" w:rsidP="0085206E">
      <w:pPr>
        <w:pStyle w:val="Listenabsatz"/>
        <w:widowControl w:val="0"/>
        <w:numPr>
          <w:ilvl w:val="0"/>
          <w:numId w:val="30"/>
        </w:numPr>
        <w:jc w:val="both"/>
        <w:rPr>
          <w:rStyle w:val="Fett"/>
          <w:b w:val="0"/>
          <w:bCs w:val="0"/>
          <w:color w:val="auto"/>
          <w:lang w:val="de-CH"/>
        </w:rPr>
      </w:pPr>
      <w:r w:rsidRPr="00D21613">
        <w:rPr>
          <w:rStyle w:val="Fett"/>
          <w:b w:val="0"/>
          <w:bCs w:val="0"/>
          <w:color w:val="auto"/>
          <w:lang w:val="de-CH"/>
        </w:rPr>
        <w:t xml:space="preserve">Bei einer Pandemie wie Covid-19 wird auf einfache Grundsätze der </w:t>
      </w:r>
      <w:r w:rsidR="006D1E92" w:rsidRPr="00D21613">
        <w:rPr>
          <w:rStyle w:val="Fett"/>
          <w:b w:val="0"/>
          <w:bCs w:val="0"/>
          <w:color w:val="auto"/>
          <w:lang w:val="de-CH"/>
        </w:rPr>
        <w:t>B</w:t>
      </w:r>
      <w:r w:rsidRPr="00D21613">
        <w:rPr>
          <w:rStyle w:val="Fett"/>
          <w:b w:val="0"/>
          <w:bCs w:val="0"/>
          <w:color w:val="auto"/>
          <w:lang w:val="de-CH"/>
        </w:rPr>
        <w:t xml:space="preserve">ekämpfung geachtet, z.B. AHAL (A: </w:t>
      </w:r>
      <w:r w:rsidR="002E7F1F">
        <w:rPr>
          <w:rStyle w:val="Fett"/>
          <w:b w:val="0"/>
          <w:bCs w:val="0"/>
          <w:color w:val="auto"/>
          <w:lang w:val="de-CH"/>
        </w:rPr>
        <w:t>H</w:t>
      </w:r>
      <w:r w:rsidRPr="00D21613">
        <w:rPr>
          <w:rStyle w:val="Fett"/>
          <w:b w:val="0"/>
          <w:bCs w:val="0"/>
          <w:color w:val="auto"/>
          <w:lang w:val="de-CH"/>
        </w:rPr>
        <w:t xml:space="preserve">alten Sie Abstand, H: Achten Sie auf Hygiene, A: </w:t>
      </w:r>
      <w:r w:rsidR="002E7F1F">
        <w:rPr>
          <w:rStyle w:val="Fett"/>
          <w:b w:val="0"/>
          <w:bCs w:val="0"/>
          <w:color w:val="auto"/>
          <w:lang w:val="de-CH"/>
        </w:rPr>
        <w:t>T</w:t>
      </w:r>
      <w:r w:rsidRPr="00D21613">
        <w:rPr>
          <w:rStyle w:val="Fett"/>
          <w:b w:val="0"/>
          <w:bCs w:val="0"/>
          <w:color w:val="auto"/>
          <w:lang w:val="de-CH"/>
        </w:rPr>
        <w:t>ragen Sie Alltags-Masken und L: Lüften Sie regelmä</w:t>
      </w:r>
      <w:r w:rsidR="006D1E92" w:rsidRPr="00D21613">
        <w:rPr>
          <w:rStyle w:val="Fett"/>
          <w:b w:val="0"/>
          <w:bCs w:val="0"/>
          <w:color w:val="auto"/>
          <w:lang w:val="de-CH"/>
        </w:rPr>
        <w:t>ss</w:t>
      </w:r>
      <w:r w:rsidRPr="00D21613">
        <w:rPr>
          <w:rStyle w:val="Fett"/>
          <w:b w:val="0"/>
          <w:bCs w:val="0"/>
          <w:color w:val="auto"/>
          <w:lang w:val="de-CH"/>
        </w:rPr>
        <w:t>ig Ihre Räume).</w:t>
      </w:r>
    </w:p>
    <w:p w14:paraId="71D75898" w14:textId="177888E8" w:rsidR="0079605A" w:rsidRPr="00D21613" w:rsidRDefault="0079605A" w:rsidP="0085206E">
      <w:pPr>
        <w:pStyle w:val="Listenabsatz"/>
        <w:widowControl w:val="0"/>
        <w:numPr>
          <w:ilvl w:val="0"/>
          <w:numId w:val="30"/>
        </w:numPr>
        <w:jc w:val="both"/>
        <w:rPr>
          <w:rStyle w:val="Fett"/>
          <w:b w:val="0"/>
          <w:bCs w:val="0"/>
          <w:color w:val="auto"/>
          <w:lang w:val="de-CH"/>
        </w:rPr>
      </w:pPr>
      <w:r w:rsidRPr="00D21613">
        <w:rPr>
          <w:rStyle w:val="Fett"/>
          <w:b w:val="0"/>
          <w:bCs w:val="0"/>
          <w:color w:val="auto"/>
          <w:lang w:val="de-CH"/>
        </w:rPr>
        <w:t>Die Leiterkonferenz Freikirchen.ch mandatiert den geschäftsführenden Präsidenten</w:t>
      </w:r>
      <w:r w:rsidR="006D1E92" w:rsidRPr="00D21613">
        <w:rPr>
          <w:rStyle w:val="Fett"/>
          <w:b w:val="0"/>
          <w:bCs w:val="0"/>
          <w:color w:val="auto"/>
          <w:lang w:val="de-CH"/>
        </w:rPr>
        <w:t>,</w:t>
      </w:r>
      <w:r w:rsidRPr="00D21613">
        <w:rPr>
          <w:rStyle w:val="Fett"/>
          <w:b w:val="0"/>
          <w:bCs w:val="0"/>
          <w:color w:val="auto"/>
          <w:lang w:val="de-CH"/>
        </w:rPr>
        <w:t xml:space="preserve"> die Pandemiebekämpfung zu leiten. </w:t>
      </w:r>
      <w:r w:rsidR="000F211A" w:rsidRPr="00D21613">
        <w:rPr>
          <w:rStyle w:val="Fett"/>
          <w:b w:val="0"/>
          <w:bCs w:val="0"/>
          <w:color w:val="auto"/>
          <w:lang w:val="de-CH"/>
        </w:rPr>
        <w:t>Das Schreiben von Schutzkonzepten obliegt ihm. Bei Entscheiden mittlerer Tragweite wird der Vorstand mit</w:t>
      </w:r>
      <w:r w:rsidR="003620B6">
        <w:rPr>
          <w:rStyle w:val="Fett"/>
          <w:b w:val="0"/>
          <w:bCs w:val="0"/>
          <w:color w:val="auto"/>
          <w:lang w:val="de-CH"/>
        </w:rPr>
        <w:t xml:space="preserve"> </w:t>
      </w:r>
      <w:r w:rsidR="000F211A" w:rsidRPr="00D21613">
        <w:rPr>
          <w:rStyle w:val="Fett"/>
          <w:b w:val="0"/>
          <w:bCs w:val="0"/>
          <w:color w:val="auto"/>
          <w:lang w:val="de-CH"/>
        </w:rPr>
        <w:t>eingebunden</w:t>
      </w:r>
      <w:r w:rsidR="008F3F83" w:rsidRPr="00D21613">
        <w:rPr>
          <w:rStyle w:val="Fett"/>
          <w:b w:val="0"/>
          <w:bCs w:val="0"/>
          <w:color w:val="auto"/>
          <w:lang w:val="de-CH"/>
        </w:rPr>
        <w:t xml:space="preserve"> (z.</w:t>
      </w:r>
      <w:r w:rsidR="003620B6">
        <w:rPr>
          <w:rStyle w:val="Fett"/>
          <w:b w:val="0"/>
          <w:bCs w:val="0"/>
          <w:color w:val="auto"/>
          <w:lang w:val="de-CH"/>
        </w:rPr>
        <w:t xml:space="preserve"> </w:t>
      </w:r>
      <w:r w:rsidR="008F3F83" w:rsidRPr="00D21613">
        <w:rPr>
          <w:rStyle w:val="Fett"/>
          <w:b w:val="0"/>
          <w:bCs w:val="0"/>
          <w:color w:val="auto"/>
          <w:lang w:val="de-CH"/>
        </w:rPr>
        <w:t>B</w:t>
      </w:r>
      <w:r w:rsidR="00302657" w:rsidRPr="00D21613">
        <w:rPr>
          <w:rStyle w:val="Fett"/>
          <w:b w:val="0"/>
          <w:bCs w:val="0"/>
          <w:color w:val="auto"/>
          <w:lang w:val="de-CH"/>
        </w:rPr>
        <w:t>.</w:t>
      </w:r>
      <w:r w:rsidR="008F3F83" w:rsidRPr="00D21613">
        <w:rPr>
          <w:rStyle w:val="Fett"/>
          <w:b w:val="0"/>
          <w:bCs w:val="0"/>
          <w:color w:val="auto"/>
          <w:lang w:val="de-CH"/>
        </w:rPr>
        <w:t xml:space="preserve"> bei unklaren Verordnungstexten für Freikirchen)</w:t>
      </w:r>
      <w:r w:rsidR="000F211A" w:rsidRPr="00D21613">
        <w:rPr>
          <w:rStyle w:val="Fett"/>
          <w:b w:val="0"/>
          <w:bCs w:val="0"/>
          <w:color w:val="auto"/>
          <w:lang w:val="de-CH"/>
        </w:rPr>
        <w:t>. Bei Entscheiden mit grosser Tragweite wird die Leiterkonferenz konsultiert und über das Vorgehen</w:t>
      </w:r>
      <w:r w:rsidR="008F3F83" w:rsidRPr="00D21613">
        <w:rPr>
          <w:rStyle w:val="Fett"/>
          <w:b w:val="0"/>
          <w:bCs w:val="0"/>
          <w:color w:val="auto"/>
          <w:lang w:val="de-CH"/>
        </w:rPr>
        <w:t xml:space="preserve"> </w:t>
      </w:r>
      <w:r w:rsidR="000F211A" w:rsidRPr="00D21613">
        <w:rPr>
          <w:rStyle w:val="Fett"/>
          <w:b w:val="0"/>
          <w:bCs w:val="0"/>
          <w:color w:val="auto"/>
          <w:lang w:val="de-CH"/>
        </w:rPr>
        <w:t>a</w:t>
      </w:r>
      <w:r w:rsidR="00302657" w:rsidRPr="00D21613">
        <w:rPr>
          <w:rStyle w:val="Fett"/>
          <w:b w:val="0"/>
          <w:bCs w:val="0"/>
          <w:color w:val="auto"/>
          <w:lang w:val="de-CH"/>
        </w:rPr>
        <w:t>b</w:t>
      </w:r>
      <w:r w:rsidR="008F3F83" w:rsidRPr="00D21613">
        <w:rPr>
          <w:rStyle w:val="Fett"/>
          <w:b w:val="0"/>
          <w:bCs w:val="0"/>
          <w:color w:val="auto"/>
          <w:lang w:val="de-CH"/>
        </w:rPr>
        <w:t>ge</w:t>
      </w:r>
      <w:r w:rsidR="000F211A" w:rsidRPr="00D21613">
        <w:rPr>
          <w:rStyle w:val="Fett"/>
          <w:b w:val="0"/>
          <w:bCs w:val="0"/>
          <w:color w:val="auto"/>
          <w:lang w:val="de-CH"/>
        </w:rPr>
        <w:t>stimm</w:t>
      </w:r>
      <w:r w:rsidR="008F3F83" w:rsidRPr="00D21613">
        <w:rPr>
          <w:rStyle w:val="Fett"/>
          <w:b w:val="0"/>
          <w:bCs w:val="0"/>
          <w:color w:val="auto"/>
          <w:lang w:val="de-CH"/>
        </w:rPr>
        <w:t>t</w:t>
      </w:r>
      <w:r w:rsidR="000F211A" w:rsidRPr="00D21613">
        <w:rPr>
          <w:rStyle w:val="Fett"/>
          <w:b w:val="0"/>
          <w:bCs w:val="0"/>
          <w:color w:val="auto"/>
          <w:lang w:val="de-CH"/>
        </w:rPr>
        <w:t xml:space="preserve"> (z.</w:t>
      </w:r>
      <w:r w:rsidR="003620B6">
        <w:rPr>
          <w:rStyle w:val="Fett"/>
          <w:b w:val="0"/>
          <w:bCs w:val="0"/>
          <w:color w:val="auto"/>
          <w:lang w:val="de-CH"/>
        </w:rPr>
        <w:t xml:space="preserve"> </w:t>
      </w:r>
      <w:r w:rsidR="000F211A" w:rsidRPr="00D21613">
        <w:rPr>
          <w:rStyle w:val="Fett"/>
          <w:b w:val="0"/>
          <w:bCs w:val="0"/>
          <w:color w:val="auto"/>
          <w:lang w:val="de-CH"/>
        </w:rPr>
        <w:t xml:space="preserve">B. Verhalten des Dachverbandes gegenüber </w:t>
      </w:r>
      <w:r w:rsidR="008F3F83" w:rsidRPr="00D21613">
        <w:rPr>
          <w:rStyle w:val="Fett"/>
          <w:b w:val="0"/>
          <w:bCs w:val="0"/>
          <w:color w:val="auto"/>
          <w:lang w:val="de-CH"/>
        </w:rPr>
        <w:t>der</w:t>
      </w:r>
      <w:r w:rsidR="000F211A" w:rsidRPr="00D21613">
        <w:rPr>
          <w:rStyle w:val="Fett"/>
          <w:b w:val="0"/>
          <w:bCs w:val="0"/>
          <w:color w:val="auto"/>
          <w:lang w:val="de-CH"/>
        </w:rPr>
        <w:t xml:space="preserve"> Einführung der Zertifikatspflicht</w:t>
      </w:r>
      <w:r w:rsidR="008F3F83" w:rsidRPr="00D21613">
        <w:rPr>
          <w:rStyle w:val="Fett"/>
          <w:b w:val="0"/>
          <w:bCs w:val="0"/>
          <w:color w:val="auto"/>
          <w:lang w:val="de-CH"/>
        </w:rPr>
        <w:t xml:space="preserve"> Herbst 2021</w:t>
      </w:r>
      <w:r w:rsidR="000F211A" w:rsidRPr="00D21613">
        <w:rPr>
          <w:rStyle w:val="Fett"/>
          <w:b w:val="0"/>
          <w:bCs w:val="0"/>
          <w:color w:val="auto"/>
          <w:lang w:val="de-CH"/>
        </w:rPr>
        <w:t xml:space="preserve">). </w:t>
      </w:r>
    </w:p>
    <w:p w14:paraId="54CBFAFE" w14:textId="0C502AC8" w:rsidR="00F54868" w:rsidRPr="00D21613" w:rsidRDefault="00F54868" w:rsidP="0085206E">
      <w:pPr>
        <w:pStyle w:val="Listenabsatz"/>
        <w:widowControl w:val="0"/>
        <w:numPr>
          <w:ilvl w:val="0"/>
          <w:numId w:val="30"/>
        </w:numPr>
        <w:jc w:val="both"/>
        <w:rPr>
          <w:rStyle w:val="Fett"/>
          <w:b w:val="0"/>
          <w:bCs w:val="0"/>
          <w:color w:val="auto"/>
          <w:lang w:val="de-CH"/>
        </w:rPr>
      </w:pPr>
      <w:r w:rsidRPr="00D21613">
        <w:rPr>
          <w:rStyle w:val="Fett"/>
          <w:b w:val="0"/>
          <w:bCs w:val="0"/>
          <w:color w:val="auto"/>
          <w:lang w:val="de-CH"/>
        </w:rPr>
        <w:t xml:space="preserve">Jede </w:t>
      </w:r>
      <w:r w:rsidR="006D1E92" w:rsidRPr="00B86906">
        <w:rPr>
          <w:rStyle w:val="Fett"/>
          <w:b w:val="0"/>
          <w:bCs w:val="0"/>
          <w:color w:val="auto"/>
          <w:lang w:val="de-CH"/>
        </w:rPr>
        <w:t>Freikirche</w:t>
      </w:r>
      <w:r w:rsidR="006D1E92" w:rsidRPr="00D21613">
        <w:rPr>
          <w:rStyle w:val="Fett"/>
          <w:b w:val="0"/>
          <w:bCs w:val="0"/>
          <w:color w:val="auto"/>
          <w:lang w:val="de-CH"/>
        </w:rPr>
        <w:t xml:space="preserve"> </w:t>
      </w:r>
      <w:r w:rsidRPr="00D21613">
        <w:rPr>
          <w:rStyle w:val="Fett"/>
          <w:b w:val="0"/>
          <w:bCs w:val="0"/>
          <w:color w:val="auto"/>
          <w:lang w:val="de-CH"/>
        </w:rPr>
        <w:t>hat für das Gemeindeleben und die Angestellten ein Schutzkonzept. Die neuste Version</w:t>
      </w:r>
      <w:r w:rsidR="003620B6">
        <w:rPr>
          <w:rStyle w:val="Fett"/>
          <w:b w:val="0"/>
          <w:bCs w:val="0"/>
          <w:color w:val="auto"/>
          <w:lang w:val="de-CH"/>
        </w:rPr>
        <w:t xml:space="preserve"> des Dachverbandes</w:t>
      </w:r>
      <w:r w:rsidRPr="00D21613">
        <w:rPr>
          <w:rStyle w:val="Fett"/>
          <w:b w:val="0"/>
          <w:bCs w:val="0"/>
          <w:color w:val="auto"/>
          <w:lang w:val="de-CH"/>
        </w:rPr>
        <w:t xml:space="preserve"> findet man immer unter </w:t>
      </w:r>
      <w:hyperlink r:id="rId11" w:history="1">
        <w:r w:rsidR="00395B2F" w:rsidRPr="00D21613">
          <w:rPr>
            <w:rStyle w:val="Hyperlink"/>
            <w:lang w:val="de-CH"/>
          </w:rPr>
          <w:t>www.freikirchen.ch</w:t>
        </w:r>
      </w:hyperlink>
      <w:r w:rsidR="00166BF9" w:rsidRPr="00B86906">
        <w:rPr>
          <w:lang w:val="de-CH"/>
        </w:rPr>
        <w:t>.</w:t>
      </w:r>
      <w:r w:rsidRPr="00D21613">
        <w:rPr>
          <w:rStyle w:val="Fett"/>
          <w:b w:val="0"/>
          <w:bCs w:val="0"/>
          <w:color w:val="auto"/>
          <w:lang w:val="de-CH"/>
        </w:rPr>
        <w:t xml:space="preserve"> </w:t>
      </w:r>
      <w:r w:rsidR="000F211A" w:rsidRPr="00D21613">
        <w:rPr>
          <w:rStyle w:val="Fett"/>
          <w:b w:val="0"/>
          <w:bCs w:val="0"/>
          <w:color w:val="auto"/>
          <w:lang w:val="de-CH"/>
        </w:rPr>
        <w:t xml:space="preserve">Im Anhang </w:t>
      </w:r>
      <w:r w:rsidR="002378C8">
        <w:rPr>
          <w:rStyle w:val="Fett"/>
          <w:b w:val="0"/>
          <w:bCs w:val="0"/>
          <w:color w:val="auto"/>
          <w:lang w:val="de-CH"/>
        </w:rPr>
        <w:t>3</w:t>
      </w:r>
      <w:r w:rsidR="008F3F83" w:rsidRPr="00D21613">
        <w:rPr>
          <w:rStyle w:val="Fett"/>
          <w:b w:val="0"/>
          <w:bCs w:val="0"/>
          <w:color w:val="auto"/>
          <w:lang w:val="de-CH"/>
        </w:rPr>
        <w:t xml:space="preserve"> und </w:t>
      </w:r>
      <w:r w:rsidR="002378C8">
        <w:rPr>
          <w:rStyle w:val="Fett"/>
          <w:b w:val="0"/>
          <w:bCs w:val="0"/>
          <w:color w:val="auto"/>
          <w:lang w:val="de-CH"/>
        </w:rPr>
        <w:t>4</w:t>
      </w:r>
      <w:r w:rsidR="008F3F83" w:rsidRPr="00D21613">
        <w:rPr>
          <w:rStyle w:val="Fett"/>
          <w:b w:val="0"/>
          <w:bCs w:val="0"/>
          <w:color w:val="auto"/>
          <w:lang w:val="de-CH"/>
        </w:rPr>
        <w:t xml:space="preserve"> </w:t>
      </w:r>
      <w:r w:rsidR="000F211A" w:rsidRPr="00D21613">
        <w:rPr>
          <w:rStyle w:val="Fett"/>
          <w:b w:val="0"/>
          <w:bCs w:val="0"/>
          <w:color w:val="auto"/>
          <w:lang w:val="de-CH"/>
        </w:rPr>
        <w:t xml:space="preserve">ist </w:t>
      </w:r>
      <w:r w:rsidR="003620B6" w:rsidRPr="00D21613">
        <w:rPr>
          <w:rStyle w:val="Fett"/>
          <w:b w:val="0"/>
          <w:bCs w:val="0"/>
          <w:color w:val="auto"/>
          <w:lang w:val="de-CH"/>
        </w:rPr>
        <w:t xml:space="preserve">ein Musterschutzkonzept </w:t>
      </w:r>
      <w:r w:rsidR="000F211A" w:rsidRPr="00D21613">
        <w:rPr>
          <w:rStyle w:val="Fett"/>
          <w:b w:val="0"/>
          <w:bCs w:val="0"/>
          <w:color w:val="auto"/>
          <w:lang w:val="de-CH"/>
        </w:rPr>
        <w:t xml:space="preserve">für die Gemeinden und die Angestellten enthalten. </w:t>
      </w:r>
    </w:p>
    <w:p w14:paraId="2751487E" w14:textId="0F70982E" w:rsidR="00BC3074" w:rsidRPr="00D21613" w:rsidRDefault="00BC3074" w:rsidP="0085206E">
      <w:pPr>
        <w:pStyle w:val="berschrift1"/>
        <w:keepNext w:val="0"/>
        <w:keepLines w:val="0"/>
        <w:widowControl w:val="0"/>
        <w:jc w:val="both"/>
        <w:rPr>
          <w:noProof/>
          <w:lang w:val="de-CH" w:bidi="de-DE"/>
        </w:rPr>
      </w:pPr>
      <w:r w:rsidRPr="00D21613">
        <w:rPr>
          <w:noProof/>
          <w:lang w:val="de-CH" w:bidi="de-DE"/>
        </w:rPr>
        <w:t xml:space="preserve">Wie weiter, wenn es zu einer </w:t>
      </w:r>
      <w:r w:rsidR="00392117" w:rsidRPr="00D21613">
        <w:rPr>
          <w:noProof/>
          <w:lang w:val="de-CH" w:bidi="de-DE"/>
        </w:rPr>
        <w:t xml:space="preserve">erneuten </w:t>
      </w:r>
      <w:r w:rsidRPr="00D21613">
        <w:rPr>
          <w:noProof/>
          <w:lang w:val="de-CH" w:bidi="de-DE"/>
        </w:rPr>
        <w:t>Pandemie kommt?</w:t>
      </w:r>
    </w:p>
    <w:p w14:paraId="466D04AE" w14:textId="77FE68AC" w:rsidR="00F84914" w:rsidRPr="00D21613" w:rsidRDefault="00BC3074" w:rsidP="0085206E">
      <w:pPr>
        <w:widowControl w:val="0"/>
        <w:jc w:val="both"/>
        <w:rPr>
          <w:noProof/>
          <w:lang w:val="de-CH" w:bidi="de-DE"/>
        </w:rPr>
      </w:pPr>
      <w:r w:rsidRPr="00D21613">
        <w:rPr>
          <w:noProof/>
          <w:lang w:val="de-CH" w:bidi="de-DE"/>
        </w:rPr>
        <w:t>Einen weiteren nationalen Lockdown</w:t>
      </w:r>
      <w:r w:rsidR="00292B09" w:rsidRPr="00D21613">
        <w:rPr>
          <w:noProof/>
          <w:lang w:val="de-CH" w:bidi="de-DE"/>
        </w:rPr>
        <w:t xml:space="preserve"> wie im März 2020</w:t>
      </w:r>
      <w:r w:rsidRPr="00D21613">
        <w:rPr>
          <w:noProof/>
          <w:lang w:val="de-CH" w:bidi="de-DE"/>
        </w:rPr>
        <w:t xml:space="preserve"> wird es wohl nicht geben. Doch was ist, wenn wir regional wieder eingeschränkt werden und die Präsenztreffen in den Gemeinden nicht mehr möglich sind</w:t>
      </w:r>
      <w:r w:rsidR="00292B09" w:rsidRPr="00D21613">
        <w:rPr>
          <w:noProof/>
          <w:lang w:val="de-CH" w:bidi="de-DE"/>
        </w:rPr>
        <w:t>?</w:t>
      </w:r>
      <w:r w:rsidRPr="00D21613">
        <w:rPr>
          <w:noProof/>
          <w:lang w:val="de-CH" w:bidi="de-DE"/>
        </w:rPr>
        <w:t xml:space="preserve"> Die grosse Frage lautet: </w:t>
      </w:r>
    </w:p>
    <w:p w14:paraId="005877CD" w14:textId="0466E674" w:rsidR="00F54BD0" w:rsidRPr="00D21613" w:rsidRDefault="00BC3074" w:rsidP="0085206E">
      <w:pPr>
        <w:pStyle w:val="Listenabsatz"/>
        <w:widowControl w:val="0"/>
        <w:numPr>
          <w:ilvl w:val="0"/>
          <w:numId w:val="21"/>
        </w:numPr>
        <w:jc w:val="both"/>
        <w:rPr>
          <w:rStyle w:val="Fett"/>
          <w:lang w:val="de-CH"/>
        </w:rPr>
      </w:pPr>
      <w:r w:rsidRPr="00D21613">
        <w:rPr>
          <w:rStyle w:val="Fett"/>
          <w:lang w:val="de-CH" w:bidi="de-DE"/>
        </w:rPr>
        <w:t>Bin ich als Leiter/</w:t>
      </w:r>
      <w:r w:rsidR="003620B6">
        <w:rPr>
          <w:rStyle w:val="Fett"/>
          <w:lang w:val="de-CH" w:bidi="de-DE"/>
        </w:rPr>
        <w:t>-</w:t>
      </w:r>
      <w:r w:rsidRPr="00D21613">
        <w:rPr>
          <w:rStyle w:val="Fett"/>
          <w:lang w:val="de-CH" w:bidi="de-DE"/>
        </w:rPr>
        <w:t xml:space="preserve">in auf eine partielle Schliessung oder andere einschneidende </w:t>
      </w:r>
      <w:r w:rsidR="004775C7" w:rsidRPr="00D21613">
        <w:rPr>
          <w:rStyle w:val="Fett"/>
          <w:lang w:val="de-CH" w:bidi="de-DE"/>
        </w:rPr>
        <w:t>Ma</w:t>
      </w:r>
      <w:r w:rsidR="006D1E92" w:rsidRPr="00D21613">
        <w:rPr>
          <w:rStyle w:val="Fett"/>
          <w:lang w:val="de-CH" w:bidi="de-DE"/>
        </w:rPr>
        <w:t>ss</w:t>
      </w:r>
      <w:r w:rsidR="004775C7" w:rsidRPr="00D21613">
        <w:rPr>
          <w:rStyle w:val="Fett"/>
          <w:lang w:val="de-CH" w:bidi="de-DE"/>
        </w:rPr>
        <w:t>nahmen</w:t>
      </w:r>
      <w:r w:rsidRPr="00D21613">
        <w:rPr>
          <w:rStyle w:val="Fett"/>
          <w:lang w:val="de-CH" w:bidi="de-DE"/>
        </w:rPr>
        <w:t xml:space="preserve"> vorbereitet?</w:t>
      </w:r>
    </w:p>
    <w:p w14:paraId="68CBD017" w14:textId="0171A47B" w:rsidR="008F3F83" w:rsidRDefault="00406E6D" w:rsidP="00406E6D">
      <w:pPr>
        <w:pStyle w:val="Formatvorlage10"/>
        <w:rPr>
          <w:rStyle w:val="Fett"/>
          <w:b w:val="0"/>
          <w:bCs w:val="0"/>
          <w:color w:val="auto"/>
        </w:rPr>
      </w:pPr>
      <w:r w:rsidRPr="00B86906">
        <w:rPr>
          <w:rStyle w:val="Fett"/>
          <w:b w:val="0"/>
          <w:bCs w:val="0"/>
          <w:color w:val="auto"/>
        </w:rPr>
        <w:t>Der Dachverband Freikirchen.ch arbeitet mit verschiedenen Szenarien bei einem möglichen Auftr</w:t>
      </w:r>
      <w:r w:rsidR="003620B6">
        <w:rPr>
          <w:rStyle w:val="Fett"/>
          <w:b w:val="0"/>
          <w:bCs w:val="0"/>
          <w:color w:val="auto"/>
        </w:rPr>
        <w:t>eten</w:t>
      </w:r>
      <w:r w:rsidRPr="00B86906">
        <w:rPr>
          <w:rStyle w:val="Fett"/>
          <w:b w:val="0"/>
          <w:bCs w:val="0"/>
          <w:color w:val="auto"/>
        </w:rPr>
        <w:t xml:space="preserve"> von </w:t>
      </w:r>
      <w:r w:rsidR="003620B6">
        <w:rPr>
          <w:rStyle w:val="Fett"/>
          <w:b w:val="0"/>
          <w:bCs w:val="0"/>
          <w:color w:val="auto"/>
        </w:rPr>
        <w:t xml:space="preserve">kritischen </w:t>
      </w:r>
      <w:r w:rsidR="00302657" w:rsidRPr="00B86906">
        <w:rPr>
          <w:rStyle w:val="Fett"/>
          <w:b w:val="0"/>
          <w:bCs w:val="0"/>
          <w:color w:val="auto"/>
        </w:rPr>
        <w:t xml:space="preserve">Ereignissen oder </w:t>
      </w:r>
      <w:r w:rsidRPr="00B86906">
        <w:rPr>
          <w:rStyle w:val="Fett"/>
          <w:b w:val="0"/>
          <w:bCs w:val="0"/>
          <w:color w:val="auto"/>
        </w:rPr>
        <w:t>Pandemien</w:t>
      </w:r>
      <w:r w:rsidR="003501A0" w:rsidRPr="00B86906">
        <w:rPr>
          <w:rStyle w:val="Fett"/>
          <w:b w:val="0"/>
          <w:bCs w:val="0"/>
          <w:color w:val="auto"/>
        </w:rPr>
        <w:t xml:space="preserve">. Dieser Szenarienplan stützt sich auf das Grundlagenpapier des BAG vom </w:t>
      </w:r>
      <w:r w:rsidR="00107734">
        <w:rPr>
          <w:rStyle w:val="Fett"/>
          <w:b w:val="0"/>
          <w:bCs w:val="0"/>
          <w:color w:val="auto"/>
        </w:rPr>
        <w:t>18. Mai</w:t>
      </w:r>
      <w:r w:rsidR="003501A0" w:rsidRPr="00B86906">
        <w:rPr>
          <w:rStyle w:val="Fett"/>
          <w:b w:val="0"/>
          <w:bCs w:val="0"/>
          <w:color w:val="auto"/>
        </w:rPr>
        <w:t xml:space="preserve"> </w:t>
      </w:r>
      <w:r w:rsidR="00166BF9" w:rsidRPr="00B86906">
        <w:rPr>
          <w:rStyle w:val="Fett"/>
          <w:b w:val="0"/>
          <w:bCs w:val="0"/>
          <w:color w:val="auto"/>
        </w:rPr>
        <w:t xml:space="preserve">2022 </w:t>
      </w:r>
      <w:r w:rsidR="003501A0" w:rsidRPr="00B86906">
        <w:rPr>
          <w:rStyle w:val="Fett"/>
          <w:b w:val="0"/>
          <w:bCs w:val="0"/>
          <w:color w:val="auto"/>
        </w:rPr>
        <w:t>zur mittel- und langfristigen Entwicklung der Covid-19</w:t>
      </w:r>
      <w:r w:rsidR="003620B6">
        <w:rPr>
          <w:rStyle w:val="Fett"/>
          <w:b w:val="0"/>
          <w:bCs w:val="0"/>
          <w:color w:val="auto"/>
        </w:rPr>
        <w:t>-</w:t>
      </w:r>
      <w:r w:rsidR="003501A0" w:rsidRPr="00B86906">
        <w:rPr>
          <w:rStyle w:val="Fett"/>
          <w:b w:val="0"/>
          <w:bCs w:val="0"/>
          <w:color w:val="auto"/>
        </w:rPr>
        <w:t xml:space="preserve">Pandemie: </w:t>
      </w:r>
      <w:hyperlink r:id="rId12" w:history="1">
        <w:r w:rsidR="00246BD7">
          <w:rPr>
            <w:rStyle w:val="Hyperlink"/>
          </w:rPr>
          <w:t>Zukunftsplan Bundesrat Covid-19</w:t>
        </w:r>
      </w:hyperlink>
      <w:r w:rsidR="00246BD7">
        <w:rPr>
          <w:rStyle w:val="Fett"/>
          <w:b w:val="0"/>
          <w:bCs w:val="0"/>
          <w:color w:val="auto"/>
        </w:rPr>
        <w:t xml:space="preserve"> </w:t>
      </w:r>
    </w:p>
    <w:p w14:paraId="005EDF45" w14:textId="77777777" w:rsidR="00246BD7" w:rsidRPr="00B86906" w:rsidRDefault="00246BD7" w:rsidP="00406E6D">
      <w:pPr>
        <w:pStyle w:val="Formatvorlage10"/>
        <w:rPr>
          <w:rStyle w:val="Fett"/>
          <w:b w:val="0"/>
          <w:bCs w:val="0"/>
          <w:color w:val="auto"/>
        </w:rPr>
      </w:pPr>
    </w:p>
    <w:p w14:paraId="4F0681ED" w14:textId="47B34474" w:rsidR="00406E6D" w:rsidRPr="00B86906" w:rsidRDefault="00406E6D" w:rsidP="00406E6D">
      <w:pPr>
        <w:pStyle w:val="Formatvorlage10"/>
        <w:numPr>
          <w:ilvl w:val="0"/>
          <w:numId w:val="39"/>
        </w:numPr>
        <w:rPr>
          <w:rStyle w:val="Fett"/>
        </w:rPr>
      </w:pPr>
      <w:r w:rsidRPr="00B86906">
        <w:rPr>
          <w:rStyle w:val="Fett"/>
        </w:rPr>
        <w:t xml:space="preserve">Szenario 1: Weltweites Ereignis ohne Auswirkungen auf die Schweiz </w:t>
      </w:r>
    </w:p>
    <w:p w14:paraId="239750A5" w14:textId="7FBFBA5A" w:rsidR="00406E6D" w:rsidRPr="00B86906" w:rsidRDefault="00406E6D" w:rsidP="00406E6D">
      <w:pPr>
        <w:pStyle w:val="Formatvorlage10"/>
        <w:ind w:left="720"/>
        <w:rPr>
          <w:rStyle w:val="Fett"/>
          <w:b w:val="0"/>
          <w:bCs w:val="0"/>
          <w:color w:val="auto"/>
        </w:rPr>
      </w:pPr>
      <w:r w:rsidRPr="00B86906">
        <w:rPr>
          <w:rStyle w:val="Fett"/>
          <w:b w:val="0"/>
          <w:bCs w:val="0"/>
          <w:color w:val="auto"/>
        </w:rPr>
        <w:t>Die Medienstelle Freikirchen.ch behält durch ein Monitoring die Krise im Auge. Inform</w:t>
      </w:r>
      <w:r w:rsidR="005B3530" w:rsidRPr="00B86906">
        <w:rPr>
          <w:rStyle w:val="Fett"/>
          <w:b w:val="0"/>
          <w:bCs w:val="0"/>
          <w:color w:val="auto"/>
        </w:rPr>
        <w:t>iert wird</w:t>
      </w:r>
      <w:r w:rsidRPr="00B86906">
        <w:rPr>
          <w:rStyle w:val="Fett"/>
          <w:b w:val="0"/>
          <w:bCs w:val="0"/>
          <w:color w:val="auto"/>
        </w:rPr>
        <w:t xml:space="preserve"> über die gewohnten christlichen Medienkanäle wie IDEA oder Livenet. </w:t>
      </w:r>
      <w:r w:rsidR="005B3530" w:rsidRPr="00B86906">
        <w:rPr>
          <w:rStyle w:val="Fett"/>
          <w:b w:val="0"/>
          <w:bCs w:val="0"/>
          <w:color w:val="auto"/>
        </w:rPr>
        <w:t>Entscheide werde</w:t>
      </w:r>
      <w:r w:rsidR="00EF16C0" w:rsidRPr="00B86906">
        <w:rPr>
          <w:rStyle w:val="Fett"/>
          <w:b w:val="0"/>
          <w:bCs w:val="0"/>
          <w:color w:val="auto"/>
        </w:rPr>
        <w:t>n</w:t>
      </w:r>
      <w:r w:rsidR="005B3530" w:rsidRPr="00B86906">
        <w:rPr>
          <w:rStyle w:val="Fett"/>
          <w:b w:val="0"/>
          <w:bCs w:val="0"/>
          <w:color w:val="auto"/>
        </w:rPr>
        <w:t xml:space="preserve"> im üblichen Rahmen gefällt.</w:t>
      </w:r>
    </w:p>
    <w:p w14:paraId="62A183D5" w14:textId="795D0D52" w:rsidR="00406E6D" w:rsidRPr="00B86906" w:rsidRDefault="00406E6D" w:rsidP="00406E6D">
      <w:pPr>
        <w:pStyle w:val="Formatvorlage10"/>
        <w:numPr>
          <w:ilvl w:val="0"/>
          <w:numId w:val="39"/>
        </w:numPr>
        <w:rPr>
          <w:rStyle w:val="Fett"/>
          <w:b w:val="0"/>
          <w:bCs w:val="0"/>
          <w:color w:val="auto"/>
        </w:rPr>
      </w:pPr>
      <w:r w:rsidRPr="00B86906">
        <w:rPr>
          <w:rStyle w:val="Fett"/>
        </w:rPr>
        <w:t>Szenario 2: Weltweites Ereignis mit Auswirkungen auf die Schweiz</w:t>
      </w:r>
      <w:r w:rsidRPr="00B86906">
        <w:rPr>
          <w:rStyle w:val="Fett"/>
        </w:rPr>
        <w:br/>
      </w:r>
      <w:r w:rsidRPr="00B86906">
        <w:rPr>
          <w:rStyle w:val="Fett"/>
          <w:b w:val="0"/>
          <w:bCs w:val="0"/>
          <w:color w:val="auto"/>
        </w:rPr>
        <w:t>Die</w:t>
      </w:r>
      <w:r w:rsidR="000F5C0C" w:rsidRPr="00B86906">
        <w:rPr>
          <w:rStyle w:val="Fett"/>
          <w:b w:val="0"/>
          <w:bCs w:val="0"/>
          <w:color w:val="auto"/>
        </w:rPr>
        <w:t xml:space="preserve"> Fachstelle</w:t>
      </w:r>
      <w:r w:rsidRPr="00B86906">
        <w:rPr>
          <w:rStyle w:val="Fett"/>
          <w:b w:val="0"/>
          <w:bCs w:val="0"/>
          <w:color w:val="auto"/>
        </w:rPr>
        <w:t xml:space="preserve"> CPA </w:t>
      </w:r>
      <w:r w:rsidR="000F5C0C" w:rsidRPr="00B86906">
        <w:rPr>
          <w:rStyle w:val="Fett"/>
          <w:b w:val="0"/>
          <w:bCs w:val="0"/>
          <w:color w:val="auto"/>
        </w:rPr>
        <w:t>(</w:t>
      </w:r>
      <w:hyperlink r:id="rId13" w:history="1">
        <w:r w:rsidR="000F5C0C" w:rsidRPr="00B86906">
          <w:rPr>
            <w:rStyle w:val="Hyperlink"/>
          </w:rPr>
          <w:t>https://christian-public-affairs.org/</w:t>
        </w:r>
      </w:hyperlink>
      <w:r w:rsidR="000F5C0C" w:rsidRPr="00B86906">
        <w:rPr>
          <w:rStyle w:val="Fett"/>
          <w:b w:val="0"/>
          <w:bCs w:val="0"/>
          <w:color w:val="auto"/>
        </w:rPr>
        <w:t xml:space="preserve">) beobachtet die politischen Auswirkungen der Krise und </w:t>
      </w:r>
      <w:r w:rsidR="005B3530" w:rsidRPr="00B86906">
        <w:rPr>
          <w:rStyle w:val="Fett"/>
          <w:b w:val="0"/>
          <w:bCs w:val="0"/>
          <w:color w:val="auto"/>
        </w:rPr>
        <w:t>informiert</w:t>
      </w:r>
      <w:r w:rsidR="000F5C0C" w:rsidRPr="00B86906">
        <w:rPr>
          <w:rStyle w:val="Fett"/>
          <w:b w:val="0"/>
          <w:bCs w:val="0"/>
          <w:color w:val="auto"/>
        </w:rPr>
        <w:t xml:space="preserve"> die Leiterkonferenz </w:t>
      </w:r>
      <w:r w:rsidR="005B3530" w:rsidRPr="00B86906">
        <w:rPr>
          <w:rStyle w:val="Fett"/>
          <w:b w:val="0"/>
          <w:bCs w:val="0"/>
          <w:color w:val="auto"/>
        </w:rPr>
        <w:t>Freikirchen.ch</w:t>
      </w:r>
      <w:r w:rsidR="000F5C0C" w:rsidRPr="00B86906">
        <w:rPr>
          <w:rStyle w:val="Fett"/>
          <w:b w:val="0"/>
          <w:bCs w:val="0"/>
          <w:color w:val="auto"/>
        </w:rPr>
        <w:t xml:space="preserve">. Solange alles in der normalen Lage bleibt, wird nur auf eine engmaschigere Information </w:t>
      </w:r>
      <w:r w:rsidR="00EF16C0" w:rsidRPr="00B86906">
        <w:rPr>
          <w:rStyle w:val="Fett"/>
          <w:b w:val="0"/>
          <w:bCs w:val="0"/>
          <w:color w:val="auto"/>
        </w:rPr>
        <w:t>durch regelmässige Newsletter</w:t>
      </w:r>
      <w:r w:rsidR="00166BF9" w:rsidRPr="00B86906">
        <w:rPr>
          <w:rStyle w:val="Fett"/>
          <w:b w:val="0"/>
          <w:bCs w:val="0"/>
          <w:color w:val="auto"/>
        </w:rPr>
        <w:t xml:space="preserve"> gesetzt</w:t>
      </w:r>
      <w:r w:rsidR="000F5C0C" w:rsidRPr="00B86906">
        <w:rPr>
          <w:rStyle w:val="Fett"/>
          <w:b w:val="0"/>
          <w:bCs w:val="0"/>
          <w:color w:val="auto"/>
        </w:rPr>
        <w:t>. Der Freikirchenpräsident wird mandatiert</w:t>
      </w:r>
      <w:r w:rsidR="00166BF9" w:rsidRPr="00B86906">
        <w:rPr>
          <w:rStyle w:val="Fett"/>
          <w:b w:val="0"/>
          <w:bCs w:val="0"/>
          <w:color w:val="auto"/>
        </w:rPr>
        <w:t>,</w:t>
      </w:r>
      <w:r w:rsidR="000F5C0C" w:rsidRPr="00B86906">
        <w:rPr>
          <w:rStyle w:val="Fett"/>
          <w:b w:val="0"/>
          <w:bCs w:val="0"/>
          <w:color w:val="auto"/>
        </w:rPr>
        <w:t xml:space="preserve"> durch die zunehmend bedrohliche</w:t>
      </w:r>
      <w:r w:rsidR="00E675E8" w:rsidRPr="00B86906">
        <w:rPr>
          <w:rStyle w:val="Fett"/>
          <w:b w:val="0"/>
          <w:bCs w:val="0"/>
          <w:color w:val="auto"/>
        </w:rPr>
        <w:t>re</w:t>
      </w:r>
      <w:r w:rsidR="000F5C0C" w:rsidRPr="00B86906">
        <w:rPr>
          <w:rStyle w:val="Fett"/>
          <w:b w:val="0"/>
          <w:bCs w:val="0"/>
          <w:color w:val="auto"/>
        </w:rPr>
        <w:t xml:space="preserve"> Lage zu führen. Bei Zuspitzung </w:t>
      </w:r>
      <w:r w:rsidR="00E675E8" w:rsidRPr="00B86906">
        <w:rPr>
          <w:rStyle w:val="Fett"/>
          <w:b w:val="0"/>
          <w:bCs w:val="0"/>
          <w:color w:val="auto"/>
        </w:rPr>
        <w:t xml:space="preserve">wird eine </w:t>
      </w:r>
      <w:r w:rsidR="000F5C0C" w:rsidRPr="00B86906">
        <w:rPr>
          <w:rStyle w:val="Fett"/>
          <w:b w:val="0"/>
          <w:bCs w:val="0"/>
          <w:color w:val="auto"/>
        </w:rPr>
        <w:t xml:space="preserve">ausserordentliche Leiterkonferenz Dachverband Freikirchen.ch und Leitungssitzung </w:t>
      </w:r>
      <w:r w:rsidR="003620B6">
        <w:rPr>
          <w:rStyle w:val="Fett"/>
          <w:b w:val="0"/>
          <w:bCs w:val="0"/>
          <w:color w:val="auto"/>
        </w:rPr>
        <w:t>des betreffenden Gemeindeverbands</w:t>
      </w:r>
      <w:r w:rsidR="00E675E8" w:rsidRPr="00B86906">
        <w:rPr>
          <w:rStyle w:val="Fett"/>
          <w:b w:val="0"/>
          <w:bCs w:val="0"/>
          <w:color w:val="auto"/>
        </w:rPr>
        <w:t xml:space="preserve"> anberaumt</w:t>
      </w:r>
      <w:r w:rsidR="00302657" w:rsidRPr="00B86906">
        <w:rPr>
          <w:rStyle w:val="Fett"/>
          <w:b w:val="0"/>
          <w:bCs w:val="0"/>
          <w:color w:val="auto"/>
        </w:rPr>
        <w:t xml:space="preserve"> und der Pandemiekurs abgestimmt</w:t>
      </w:r>
      <w:r w:rsidR="000F5C0C" w:rsidRPr="00B86906">
        <w:rPr>
          <w:rStyle w:val="Fett"/>
          <w:b w:val="0"/>
          <w:bCs w:val="0"/>
          <w:color w:val="auto"/>
        </w:rPr>
        <w:t xml:space="preserve">. </w:t>
      </w:r>
    </w:p>
    <w:p w14:paraId="2592A2F4" w14:textId="7C77190D" w:rsidR="000F5C0C" w:rsidRPr="00B86906" w:rsidRDefault="000F5C0C" w:rsidP="00406E6D">
      <w:pPr>
        <w:pStyle w:val="Formatvorlage10"/>
        <w:numPr>
          <w:ilvl w:val="0"/>
          <w:numId w:val="39"/>
        </w:numPr>
        <w:rPr>
          <w:rStyle w:val="Fett"/>
        </w:rPr>
      </w:pPr>
      <w:r w:rsidRPr="00B86906">
        <w:rPr>
          <w:rStyle w:val="Fett"/>
        </w:rPr>
        <w:lastRenderedPageBreak/>
        <w:t xml:space="preserve">Szenario 3: Das weltweite Ereignis hat Auswirkungen auf die Schweiz und der Bedrohungsstatus wird von einer normalen Lage zu einer besonderen Lage geändert </w:t>
      </w:r>
    </w:p>
    <w:p w14:paraId="2746E23B" w14:textId="01D50D7C" w:rsidR="00A27E68" w:rsidRPr="00B86906" w:rsidRDefault="000F5C0C" w:rsidP="000F5C0C">
      <w:pPr>
        <w:pStyle w:val="Formatvorlage10"/>
        <w:ind w:left="720"/>
        <w:rPr>
          <w:rStyle w:val="Fett"/>
          <w:b w:val="0"/>
          <w:bCs w:val="0"/>
          <w:color w:val="auto"/>
        </w:rPr>
      </w:pPr>
      <w:r w:rsidRPr="00B86906">
        <w:rPr>
          <w:rStyle w:val="Fett"/>
          <w:b w:val="0"/>
          <w:bCs w:val="0"/>
          <w:color w:val="auto"/>
        </w:rPr>
        <w:t>Das Schutzkonzept Freikirchen.ch wird auf die Bedrohungslage angewendet und orientiert sich an einfachen und umsetzbaren Grundsätzen wie AHAL.</w:t>
      </w:r>
      <w:r w:rsidR="00E675E8" w:rsidRPr="00B86906">
        <w:rPr>
          <w:rStyle w:val="Fett"/>
          <w:b w:val="0"/>
          <w:bCs w:val="0"/>
          <w:color w:val="auto"/>
        </w:rPr>
        <w:t xml:space="preserve"> Vor Einführung des Schutzkonzeptes gibt es eine Vernehmlassung </w:t>
      </w:r>
      <w:r w:rsidR="0017598D">
        <w:rPr>
          <w:rStyle w:val="Fett"/>
          <w:b w:val="0"/>
          <w:bCs w:val="0"/>
          <w:color w:val="auto"/>
        </w:rPr>
        <w:t>mit den</w:t>
      </w:r>
      <w:r w:rsidR="00E675E8" w:rsidRPr="00B86906">
        <w:rPr>
          <w:rStyle w:val="Fett"/>
          <w:b w:val="0"/>
          <w:bCs w:val="0"/>
          <w:color w:val="auto"/>
        </w:rPr>
        <w:t xml:space="preserve"> dem Dachverband Freikirchen.ch angeschlossenen Verbände</w:t>
      </w:r>
      <w:r w:rsidR="0017598D">
        <w:rPr>
          <w:rStyle w:val="Fett"/>
          <w:b w:val="0"/>
          <w:bCs w:val="0"/>
          <w:color w:val="auto"/>
        </w:rPr>
        <w:t>n</w:t>
      </w:r>
      <w:r w:rsidR="00E675E8" w:rsidRPr="00B86906">
        <w:rPr>
          <w:rStyle w:val="Fett"/>
          <w:b w:val="0"/>
          <w:bCs w:val="0"/>
          <w:color w:val="auto"/>
        </w:rPr>
        <w:t xml:space="preserve">. Entscheid der Leiterkonferenz Freikirchen.ch </w:t>
      </w:r>
      <w:r w:rsidR="00166BF9" w:rsidRPr="00B86906">
        <w:rPr>
          <w:rStyle w:val="Fett"/>
          <w:b w:val="0"/>
          <w:bCs w:val="0"/>
          <w:color w:val="auto"/>
        </w:rPr>
        <w:t xml:space="preserve">über </w:t>
      </w:r>
      <w:r w:rsidR="00E675E8" w:rsidRPr="00B86906">
        <w:rPr>
          <w:rStyle w:val="Fett"/>
          <w:b w:val="0"/>
          <w:bCs w:val="0"/>
          <w:color w:val="auto"/>
        </w:rPr>
        <w:t xml:space="preserve">das Vorgehen. </w:t>
      </w:r>
      <w:r w:rsidR="00EF16C0" w:rsidRPr="00B86906">
        <w:rPr>
          <w:rStyle w:val="Fett"/>
          <w:b w:val="0"/>
          <w:bCs w:val="0"/>
          <w:color w:val="auto"/>
        </w:rPr>
        <w:t>Informiert wird nun regelmässig wöchentlich über die Newsplattformen und einen Newsletter.</w:t>
      </w:r>
      <w:r w:rsidR="004775C7" w:rsidRPr="00B86906">
        <w:rPr>
          <w:rStyle w:val="Fett"/>
          <w:b w:val="0"/>
          <w:bCs w:val="0"/>
          <w:color w:val="auto"/>
        </w:rPr>
        <w:t xml:space="preserve"> Es werden die Grundsätze der Krisenkommunikation angewendet (schnell, klar, einfach und kongruent).</w:t>
      </w:r>
    </w:p>
    <w:p w14:paraId="57F77B55" w14:textId="0008F20D" w:rsidR="00A27E68" w:rsidRPr="00B86906" w:rsidRDefault="00A27E68" w:rsidP="00A27E68">
      <w:pPr>
        <w:pStyle w:val="Formatvorlage10"/>
        <w:numPr>
          <w:ilvl w:val="0"/>
          <w:numId w:val="39"/>
        </w:numPr>
        <w:rPr>
          <w:rStyle w:val="Fett"/>
        </w:rPr>
      </w:pPr>
      <w:r w:rsidRPr="00B86906">
        <w:rPr>
          <w:rStyle w:val="Fett"/>
        </w:rPr>
        <w:t>Szenario 4: Das Ereignis ist vollumfänglich in der Schweiz angekommen und von einer besonderen Lage wird zu einer ausserordentlichen Lage gewechselt</w:t>
      </w:r>
    </w:p>
    <w:p w14:paraId="723A869B" w14:textId="15FE4C2F" w:rsidR="00A27E68" w:rsidRPr="00B86906" w:rsidRDefault="00A27E68" w:rsidP="00B23505">
      <w:pPr>
        <w:pStyle w:val="Formatvorlage10"/>
        <w:ind w:left="709"/>
        <w:rPr>
          <w:rStyle w:val="Fett"/>
          <w:b w:val="0"/>
          <w:bCs w:val="0"/>
          <w:color w:val="auto"/>
        </w:rPr>
      </w:pPr>
      <w:r w:rsidRPr="00B86906">
        <w:rPr>
          <w:rStyle w:val="Fett"/>
          <w:b w:val="0"/>
          <w:bCs w:val="0"/>
          <w:color w:val="auto"/>
        </w:rPr>
        <w:tab/>
        <w:t xml:space="preserve">Ein allfälliger Lockdown wird gemäss dem Verordnungstext und einer vertieften Prüfung </w:t>
      </w:r>
      <w:r w:rsidR="00E675E8" w:rsidRPr="00B86906">
        <w:rPr>
          <w:rStyle w:val="Fett"/>
          <w:b w:val="0"/>
          <w:bCs w:val="0"/>
          <w:color w:val="auto"/>
        </w:rPr>
        <w:tab/>
        <w:t xml:space="preserve">und Entscheid </w:t>
      </w:r>
      <w:r w:rsidRPr="00B86906">
        <w:rPr>
          <w:rStyle w:val="Fett"/>
          <w:b w:val="0"/>
          <w:bCs w:val="0"/>
          <w:color w:val="auto"/>
        </w:rPr>
        <w:t>durch die Leiterkonferenz Freikirchen.ch umgesetzt.</w:t>
      </w:r>
      <w:r w:rsidR="004775C7" w:rsidRPr="00B86906">
        <w:rPr>
          <w:rStyle w:val="Fett"/>
          <w:b w:val="0"/>
          <w:bCs w:val="0"/>
          <w:color w:val="auto"/>
        </w:rPr>
        <w:t xml:space="preserve"> </w:t>
      </w:r>
      <w:r w:rsidR="00B23505" w:rsidRPr="00B86906">
        <w:rPr>
          <w:rStyle w:val="Fett"/>
          <w:b w:val="0"/>
          <w:bCs w:val="0"/>
          <w:color w:val="auto"/>
        </w:rPr>
        <w:t xml:space="preserve">Der Entscheid Leiterkonferenz Dachverband Freikirchen.ch wird so angekündigt, dass die Verbände eine Vernehmlassung mit ihren Leitungen machen können. </w:t>
      </w:r>
    </w:p>
    <w:p w14:paraId="3E33B092" w14:textId="293999AA" w:rsidR="00BC3074" w:rsidRPr="00D21613" w:rsidRDefault="00BC3074" w:rsidP="0085206E">
      <w:pPr>
        <w:pStyle w:val="berschrift1"/>
        <w:keepNext w:val="0"/>
        <w:keepLines w:val="0"/>
        <w:widowControl w:val="0"/>
        <w:jc w:val="both"/>
        <w:rPr>
          <w:noProof/>
          <w:lang w:val="de-CH"/>
        </w:rPr>
      </w:pPr>
      <w:r w:rsidRPr="00D21613">
        <w:rPr>
          <w:noProof/>
          <w:lang w:val="de-CH"/>
        </w:rPr>
        <w:t>Wie weiter im Leitungsteam</w:t>
      </w:r>
      <w:r w:rsidR="00E675E8" w:rsidRPr="00D21613">
        <w:rPr>
          <w:noProof/>
          <w:lang w:val="de-CH"/>
        </w:rPr>
        <w:t xml:space="preserve"> der örtlichen Freikirche</w:t>
      </w:r>
      <w:r w:rsidRPr="00D21613">
        <w:rPr>
          <w:noProof/>
          <w:lang w:val="de-CH"/>
        </w:rPr>
        <w:t xml:space="preserve">? </w:t>
      </w:r>
    </w:p>
    <w:p w14:paraId="75AFCD5C" w14:textId="4271DC2C" w:rsidR="00BC3074" w:rsidRPr="00D21613" w:rsidRDefault="00166BF9" w:rsidP="0085206E">
      <w:pPr>
        <w:widowControl w:val="0"/>
        <w:jc w:val="both"/>
        <w:rPr>
          <w:noProof/>
          <w:lang w:val="de-CH"/>
        </w:rPr>
      </w:pPr>
      <w:r w:rsidRPr="00B86906">
        <w:rPr>
          <w:noProof/>
          <w:lang w:val="de-CH"/>
        </w:rPr>
        <w:t>Wir</w:t>
      </w:r>
      <w:r w:rsidRPr="00D21613">
        <w:rPr>
          <w:noProof/>
          <w:lang w:val="de-CH"/>
        </w:rPr>
        <w:t xml:space="preserve"> </w:t>
      </w:r>
      <w:r w:rsidR="00BC3074" w:rsidRPr="00D21613">
        <w:rPr>
          <w:noProof/>
          <w:lang w:val="de-CH"/>
        </w:rPr>
        <w:t xml:space="preserve">müssen uns ganz konkret fragen: </w:t>
      </w:r>
    </w:p>
    <w:p w14:paraId="05EA5367" w14:textId="3F356951" w:rsidR="00BC3074" w:rsidRPr="00D21613" w:rsidRDefault="00BC3074" w:rsidP="0085206E">
      <w:pPr>
        <w:pStyle w:val="Listenabsatz"/>
        <w:widowControl w:val="0"/>
        <w:numPr>
          <w:ilvl w:val="0"/>
          <w:numId w:val="19"/>
        </w:numPr>
        <w:jc w:val="both"/>
        <w:rPr>
          <w:noProof/>
          <w:lang w:val="de-CH"/>
        </w:rPr>
      </w:pPr>
      <w:r w:rsidRPr="00D21613">
        <w:rPr>
          <w:noProof/>
          <w:lang w:val="de-CH"/>
        </w:rPr>
        <w:t xml:space="preserve">Was bedeutet es, wenn wir nochmals jenseits des «Normalen» unterwegs sein müssen? </w:t>
      </w:r>
      <w:r w:rsidR="00166BF9" w:rsidRPr="00B86906">
        <w:rPr>
          <w:noProof/>
          <w:lang w:val="de-CH"/>
        </w:rPr>
        <w:t>(Ist z.B. ein Livestream bereit?)</w:t>
      </w:r>
    </w:p>
    <w:p w14:paraId="5D15BE9A" w14:textId="4BAB4E5E" w:rsidR="00BC3074" w:rsidRPr="00D21613" w:rsidRDefault="00BC3074" w:rsidP="0085206E">
      <w:pPr>
        <w:pStyle w:val="Listenabsatz"/>
        <w:widowControl w:val="0"/>
        <w:numPr>
          <w:ilvl w:val="0"/>
          <w:numId w:val="19"/>
        </w:numPr>
        <w:jc w:val="both"/>
        <w:rPr>
          <w:noProof/>
          <w:lang w:val="de-CH"/>
        </w:rPr>
      </w:pPr>
      <w:r w:rsidRPr="00D21613">
        <w:rPr>
          <w:noProof/>
          <w:lang w:val="de-CH"/>
        </w:rPr>
        <w:t>Was bedeutet es, wenn die Schutz- und Hygienemassnahmen wieder hochgefahren</w:t>
      </w:r>
    </w:p>
    <w:p w14:paraId="347053F3" w14:textId="77777777" w:rsidR="00BC3074" w:rsidRPr="00D21613" w:rsidRDefault="00BC3074" w:rsidP="0085206E">
      <w:pPr>
        <w:pStyle w:val="Listenabsatz"/>
        <w:widowControl w:val="0"/>
        <w:numPr>
          <w:ilvl w:val="0"/>
          <w:numId w:val="19"/>
        </w:numPr>
        <w:jc w:val="both"/>
        <w:rPr>
          <w:noProof/>
          <w:lang w:val="de-CH"/>
        </w:rPr>
      </w:pPr>
      <w:r w:rsidRPr="00D21613">
        <w:rPr>
          <w:noProof/>
          <w:lang w:val="de-CH"/>
        </w:rPr>
        <w:t xml:space="preserve">werden? </w:t>
      </w:r>
    </w:p>
    <w:p w14:paraId="4A64DDA4" w14:textId="77777777" w:rsidR="00BC3074" w:rsidRPr="00D21613" w:rsidRDefault="00BC3074" w:rsidP="0085206E">
      <w:pPr>
        <w:pStyle w:val="Listenabsatz"/>
        <w:widowControl w:val="0"/>
        <w:numPr>
          <w:ilvl w:val="0"/>
          <w:numId w:val="19"/>
        </w:numPr>
        <w:jc w:val="both"/>
        <w:rPr>
          <w:noProof/>
          <w:lang w:val="de-CH"/>
        </w:rPr>
      </w:pPr>
      <w:r w:rsidRPr="00D21613">
        <w:rPr>
          <w:noProof/>
          <w:lang w:val="de-CH"/>
        </w:rPr>
        <w:t xml:space="preserve">Welches sind unsere tauglichen gemeindestrategischen Konzepte, gerade wenn wir flexibel sein müssen? </w:t>
      </w:r>
    </w:p>
    <w:p w14:paraId="4C16BD81" w14:textId="366C5D8D" w:rsidR="00BC3074" w:rsidRPr="00D21613" w:rsidRDefault="00BC3074" w:rsidP="0085206E">
      <w:pPr>
        <w:pStyle w:val="Listenabsatz"/>
        <w:widowControl w:val="0"/>
        <w:numPr>
          <w:ilvl w:val="0"/>
          <w:numId w:val="19"/>
        </w:numPr>
        <w:jc w:val="both"/>
        <w:rPr>
          <w:noProof/>
          <w:lang w:val="de-CH"/>
        </w:rPr>
      </w:pPr>
      <w:r w:rsidRPr="00D21613">
        <w:rPr>
          <w:noProof/>
          <w:lang w:val="de-CH"/>
        </w:rPr>
        <w:t>Wo entstehen Unsicherheiten bei Gemeindegliedern und was bedeutet das für deren Einsatzwille</w:t>
      </w:r>
      <w:r w:rsidR="0017598D">
        <w:rPr>
          <w:noProof/>
          <w:lang w:val="de-CH"/>
        </w:rPr>
        <w:t>n</w:t>
      </w:r>
      <w:r w:rsidRPr="00D21613">
        <w:rPr>
          <w:noProof/>
          <w:lang w:val="de-CH"/>
        </w:rPr>
        <w:t xml:space="preserve"> und Einsatzfähigkeit? </w:t>
      </w:r>
    </w:p>
    <w:p w14:paraId="064E4A80" w14:textId="72822688" w:rsidR="00BC3074" w:rsidRPr="00D21613" w:rsidRDefault="00922F27" w:rsidP="0085206E">
      <w:pPr>
        <w:pStyle w:val="Listenabsatz"/>
        <w:widowControl w:val="0"/>
        <w:numPr>
          <w:ilvl w:val="0"/>
          <w:numId w:val="19"/>
        </w:numPr>
        <w:jc w:val="both"/>
        <w:rPr>
          <w:noProof/>
          <w:lang w:val="de-CH"/>
        </w:rPr>
      </w:pPr>
      <w:r w:rsidRPr="00D21613">
        <w:rPr>
          <w:noProof/>
          <w:lang w:val="de-CH"/>
        </w:rPr>
        <w:t>G</w:t>
      </w:r>
      <w:r w:rsidR="00BC3074" w:rsidRPr="00D21613">
        <w:rPr>
          <w:noProof/>
          <w:lang w:val="de-CH"/>
        </w:rPr>
        <w:t>ehören einzelne unserer Mitarbeitenden zur Risikogruppe oder sind sie empfänglich für Verschwörungstheorien?</w:t>
      </w:r>
    </w:p>
    <w:p w14:paraId="060D35E8" w14:textId="509DA2D8" w:rsidR="00292B09" w:rsidRPr="00D21613" w:rsidRDefault="00292B09" w:rsidP="0085206E">
      <w:pPr>
        <w:pStyle w:val="Listenabsatz"/>
        <w:widowControl w:val="0"/>
        <w:numPr>
          <w:ilvl w:val="0"/>
          <w:numId w:val="19"/>
        </w:numPr>
        <w:jc w:val="both"/>
        <w:rPr>
          <w:noProof/>
          <w:lang w:val="de-CH"/>
        </w:rPr>
      </w:pPr>
      <w:r w:rsidRPr="00D21613">
        <w:rPr>
          <w:noProof/>
          <w:lang w:val="de-CH"/>
        </w:rPr>
        <w:t xml:space="preserve">Woher bekommen wir unsere Informationen? </w:t>
      </w:r>
    </w:p>
    <w:p w14:paraId="4A9F64A6" w14:textId="5E5AE82E" w:rsidR="00457BEB" w:rsidRPr="00D21613" w:rsidRDefault="001864BB" w:rsidP="0085206E">
      <w:pPr>
        <w:pStyle w:val="berschrift1"/>
        <w:keepNext w:val="0"/>
        <w:keepLines w:val="0"/>
        <w:widowControl w:val="0"/>
        <w:jc w:val="both"/>
        <w:rPr>
          <w:noProof/>
          <w:lang w:val="de-CH"/>
        </w:rPr>
      </w:pPr>
      <w:r w:rsidRPr="00D21613">
        <w:rPr>
          <w:noProof/>
          <w:lang w:val="de-CH" w:bidi="de-DE"/>
        </w:rPr>
        <w:t>Einse</w:t>
      </w:r>
      <w:r w:rsidR="00392117" w:rsidRPr="00D21613">
        <w:rPr>
          <w:noProof/>
          <w:lang w:val="de-CH" w:bidi="de-DE"/>
        </w:rPr>
        <w:t>t</w:t>
      </w:r>
      <w:r w:rsidRPr="00D21613">
        <w:rPr>
          <w:noProof/>
          <w:lang w:val="de-CH" w:bidi="de-DE"/>
        </w:rPr>
        <w:t>zen eines Krisenstabes oder nicht?</w:t>
      </w:r>
    </w:p>
    <w:p w14:paraId="78F7B6BC" w14:textId="21673FFA" w:rsidR="001864BB" w:rsidRPr="00D21613" w:rsidRDefault="001864BB" w:rsidP="0085206E">
      <w:pPr>
        <w:widowControl w:val="0"/>
        <w:jc w:val="both"/>
        <w:rPr>
          <w:noProof/>
          <w:lang w:val="de-CH" w:bidi="de-DE"/>
        </w:rPr>
      </w:pPr>
      <w:r w:rsidRPr="00D21613">
        <w:rPr>
          <w:noProof/>
          <w:lang w:val="de-CH" w:bidi="de-DE"/>
        </w:rPr>
        <w:t>Wä</w:t>
      </w:r>
      <w:r w:rsidR="0017598D">
        <w:rPr>
          <w:noProof/>
          <w:lang w:val="de-CH" w:bidi="de-DE"/>
        </w:rPr>
        <w:t>h</w:t>
      </w:r>
      <w:r w:rsidRPr="00D21613">
        <w:rPr>
          <w:noProof/>
          <w:lang w:val="de-CH" w:bidi="de-DE"/>
        </w:rPr>
        <w:t>rend einer Krise sind schnelle und klare Entscheidungen und deren Durchsetzung nötig. Es ist wichtig</w:t>
      </w:r>
      <w:r w:rsidR="00166BF9" w:rsidRPr="00B86906">
        <w:rPr>
          <w:noProof/>
          <w:lang w:val="de-CH" w:bidi="de-DE"/>
        </w:rPr>
        <w:t>,</w:t>
      </w:r>
      <w:r w:rsidRPr="00D21613">
        <w:rPr>
          <w:noProof/>
          <w:lang w:val="de-CH" w:bidi="de-DE"/>
        </w:rPr>
        <w:t xml:space="preserve"> sich als Leitungsteam folgende Frage zu stellen: </w:t>
      </w:r>
    </w:p>
    <w:p w14:paraId="2E17D20B" w14:textId="77777777" w:rsidR="001864BB" w:rsidRPr="00D21613" w:rsidRDefault="001864BB" w:rsidP="0085206E">
      <w:pPr>
        <w:pStyle w:val="Listenabsatz"/>
        <w:widowControl w:val="0"/>
        <w:numPr>
          <w:ilvl w:val="0"/>
          <w:numId w:val="22"/>
        </w:numPr>
        <w:jc w:val="both"/>
        <w:rPr>
          <w:rStyle w:val="Fett"/>
          <w:lang w:val="de-CH"/>
        </w:rPr>
      </w:pPr>
      <w:r w:rsidRPr="00D21613">
        <w:rPr>
          <w:rStyle w:val="Fett"/>
          <w:lang w:val="de-CH"/>
        </w:rPr>
        <w:t xml:space="preserve">Wer kann in dieser neuerlichen Krise am schnellsten und klarsten eine Entscheidung fällen, sie kommunizieren und auch durchsetzen? </w:t>
      </w:r>
    </w:p>
    <w:p w14:paraId="3EDF3D41" w14:textId="25186937" w:rsidR="00292B09" w:rsidRPr="00D21613" w:rsidRDefault="001864BB" w:rsidP="0085206E">
      <w:pPr>
        <w:pStyle w:val="Listenabsatz"/>
        <w:widowControl w:val="0"/>
        <w:ind w:left="0"/>
        <w:jc w:val="both"/>
        <w:rPr>
          <w:noProof/>
          <w:lang w:val="de-CH" w:bidi="de-DE"/>
        </w:rPr>
      </w:pPr>
      <w:r w:rsidRPr="00D21613">
        <w:rPr>
          <w:noProof/>
          <w:lang w:val="de-CH" w:bidi="de-DE"/>
        </w:rPr>
        <w:t>Im Normalfall ist das die operative Leitung</w:t>
      </w:r>
      <w:r w:rsidR="00166BF9" w:rsidRPr="00B86906">
        <w:rPr>
          <w:noProof/>
          <w:lang w:val="de-CH" w:bidi="de-DE"/>
        </w:rPr>
        <w:t>. D</w:t>
      </w:r>
      <w:r w:rsidRPr="00D21613">
        <w:rPr>
          <w:noProof/>
          <w:lang w:val="de-CH" w:bidi="de-DE"/>
        </w:rPr>
        <w:t xml:space="preserve">as kann das angestellte Pastorenteam oder auch die Gemeindeleitung sein. Allenfalls kann das Leitungsteam mit Fachpersonen aus dem Gesundheits- oder Sicherheitsbereich ergänzt werden. </w:t>
      </w:r>
    </w:p>
    <w:p w14:paraId="11861BD5" w14:textId="348925AB" w:rsidR="001864BB" w:rsidRPr="00D21613" w:rsidRDefault="00292B09" w:rsidP="0085206E">
      <w:pPr>
        <w:pStyle w:val="Listenabsatz"/>
        <w:widowControl w:val="0"/>
        <w:ind w:left="0"/>
        <w:jc w:val="both"/>
        <w:rPr>
          <w:noProof/>
          <w:lang w:val="de-CH" w:bidi="de-DE"/>
        </w:rPr>
      </w:pPr>
      <w:r w:rsidRPr="00D21613">
        <w:rPr>
          <w:noProof/>
          <w:lang w:val="de-CH" w:bidi="de-DE"/>
        </w:rPr>
        <w:t>Dann geht es darum</w:t>
      </w:r>
      <w:r w:rsidR="001E2000" w:rsidRPr="00B86906">
        <w:rPr>
          <w:noProof/>
          <w:lang w:val="de-CH" w:bidi="de-DE"/>
        </w:rPr>
        <w:t>,</w:t>
      </w:r>
      <w:r w:rsidR="001864BB" w:rsidRPr="00D21613">
        <w:rPr>
          <w:noProof/>
          <w:lang w:val="de-CH" w:bidi="de-DE"/>
        </w:rPr>
        <w:t xml:space="preserve"> möglichst rasch ein Kommunikationsmittel ein</w:t>
      </w:r>
      <w:r w:rsidRPr="00D21613">
        <w:rPr>
          <w:noProof/>
          <w:lang w:val="de-CH" w:bidi="de-DE"/>
        </w:rPr>
        <w:t>zu</w:t>
      </w:r>
      <w:r w:rsidR="001864BB" w:rsidRPr="00D21613">
        <w:rPr>
          <w:noProof/>
          <w:lang w:val="de-CH" w:bidi="de-DE"/>
        </w:rPr>
        <w:t xml:space="preserve">setzen, das die Partizipation mit einem möglichst grossen Radius von handelnden Personen sicherstellt. </w:t>
      </w:r>
    </w:p>
    <w:p w14:paraId="2BB02115" w14:textId="0A2F1CDC" w:rsidR="001864BB" w:rsidRPr="00D21613" w:rsidRDefault="001864BB" w:rsidP="0085206E">
      <w:pPr>
        <w:pStyle w:val="Listenabsatz"/>
        <w:widowControl w:val="0"/>
        <w:numPr>
          <w:ilvl w:val="0"/>
          <w:numId w:val="20"/>
        </w:numPr>
        <w:jc w:val="both"/>
        <w:rPr>
          <w:noProof/>
          <w:lang w:val="de-CH" w:bidi="de-DE"/>
        </w:rPr>
      </w:pPr>
      <w:r w:rsidRPr="00D21613">
        <w:rPr>
          <w:noProof/>
          <w:lang w:val="de-CH" w:bidi="de-DE"/>
        </w:rPr>
        <w:t>Wöchentliche Videkonferenz über Teams oder Zoom wieder einführen</w:t>
      </w:r>
      <w:r w:rsidR="001E2000" w:rsidRPr="00B86906">
        <w:rPr>
          <w:noProof/>
          <w:lang w:val="de-CH" w:bidi="de-DE"/>
        </w:rPr>
        <w:t>.</w:t>
      </w:r>
    </w:p>
    <w:p w14:paraId="636FF5EF" w14:textId="657309EA" w:rsidR="001864BB" w:rsidRPr="00D21613" w:rsidRDefault="001864BB" w:rsidP="0085206E">
      <w:pPr>
        <w:pStyle w:val="Listenabsatz"/>
        <w:widowControl w:val="0"/>
        <w:numPr>
          <w:ilvl w:val="0"/>
          <w:numId w:val="20"/>
        </w:numPr>
        <w:jc w:val="both"/>
        <w:rPr>
          <w:noProof/>
          <w:lang w:val="de-CH" w:bidi="de-DE"/>
        </w:rPr>
      </w:pPr>
      <w:r w:rsidRPr="00D21613">
        <w:rPr>
          <w:noProof/>
          <w:lang w:val="de-CH" w:bidi="de-DE"/>
        </w:rPr>
        <w:t>WhatsApp Gruppe mit den handelnden Personen einrichten. Bei grossen Gruppe</w:t>
      </w:r>
      <w:r w:rsidR="0017598D">
        <w:rPr>
          <w:noProof/>
          <w:lang w:val="de-CH" w:bidi="de-DE"/>
        </w:rPr>
        <w:t>n</w:t>
      </w:r>
      <w:r w:rsidRPr="00D21613">
        <w:rPr>
          <w:noProof/>
          <w:lang w:val="de-CH" w:bidi="de-DE"/>
        </w:rPr>
        <w:t xml:space="preserve"> mit Broadcast</w:t>
      </w:r>
      <w:r w:rsidR="001E2000" w:rsidRPr="00B86906">
        <w:rPr>
          <w:noProof/>
          <w:lang w:val="de-CH" w:bidi="de-DE"/>
        </w:rPr>
        <w:t>-</w:t>
      </w:r>
      <w:r w:rsidRPr="00D21613">
        <w:rPr>
          <w:noProof/>
          <w:lang w:val="de-CH" w:bidi="de-DE"/>
        </w:rPr>
        <w:t>Funktion arbeiten, damit der Kanal nicht mit nicht</w:t>
      </w:r>
      <w:r w:rsidR="0017598D">
        <w:rPr>
          <w:noProof/>
          <w:lang w:val="de-CH" w:bidi="de-DE"/>
        </w:rPr>
        <w:t>s</w:t>
      </w:r>
      <w:r w:rsidRPr="00D21613">
        <w:rPr>
          <w:noProof/>
          <w:lang w:val="de-CH" w:bidi="de-DE"/>
        </w:rPr>
        <w:t xml:space="preserve">sagenden Informationen überflutet wird. </w:t>
      </w:r>
      <w:r w:rsidR="00EC21C1" w:rsidRPr="00D21613">
        <w:rPr>
          <w:noProof/>
          <w:lang w:val="de-CH" w:bidi="de-DE"/>
        </w:rPr>
        <w:t>Admin festlegen mit einfachen Grundsätzen (</w:t>
      </w:r>
      <w:r w:rsidR="0017598D">
        <w:rPr>
          <w:noProof/>
          <w:lang w:val="de-CH" w:bidi="de-DE"/>
        </w:rPr>
        <w:t>k</w:t>
      </w:r>
      <w:r w:rsidR="00EC21C1" w:rsidRPr="00D21613">
        <w:rPr>
          <w:noProof/>
          <w:lang w:val="de-CH" w:bidi="de-DE"/>
        </w:rPr>
        <w:t>eine Sprachnachrichten, keine Kopien von anderen Kanälen, Ich-Botschaften, usw.)</w:t>
      </w:r>
      <w:r w:rsidR="001E2000" w:rsidRPr="00B86906">
        <w:rPr>
          <w:noProof/>
          <w:lang w:val="de-CH" w:bidi="de-DE"/>
        </w:rPr>
        <w:t>.</w:t>
      </w:r>
    </w:p>
    <w:p w14:paraId="7802044F" w14:textId="0630FD38" w:rsidR="001864BB" w:rsidRPr="00D21613" w:rsidRDefault="001864BB" w:rsidP="0085206E">
      <w:pPr>
        <w:pStyle w:val="Listenabsatz"/>
        <w:widowControl w:val="0"/>
        <w:numPr>
          <w:ilvl w:val="0"/>
          <w:numId w:val="20"/>
        </w:numPr>
        <w:jc w:val="both"/>
        <w:rPr>
          <w:noProof/>
          <w:lang w:val="de-CH" w:bidi="de-DE"/>
        </w:rPr>
      </w:pPr>
      <w:r w:rsidRPr="00D21613">
        <w:rPr>
          <w:noProof/>
          <w:lang w:val="de-CH" w:bidi="de-DE"/>
        </w:rPr>
        <w:t>Soziale Medien für die Meinungsbildung nutzen</w:t>
      </w:r>
      <w:r w:rsidR="001E2000" w:rsidRPr="00B86906">
        <w:rPr>
          <w:noProof/>
          <w:lang w:val="de-CH" w:bidi="de-DE"/>
        </w:rPr>
        <w:t>.</w:t>
      </w:r>
    </w:p>
    <w:p w14:paraId="2A7A798A" w14:textId="472C878B" w:rsidR="00EC21C1" w:rsidRPr="00D21613" w:rsidRDefault="00EC21C1" w:rsidP="0085206E">
      <w:pPr>
        <w:pStyle w:val="Listenabsatz"/>
        <w:widowControl w:val="0"/>
        <w:numPr>
          <w:ilvl w:val="0"/>
          <w:numId w:val="20"/>
        </w:numPr>
        <w:jc w:val="both"/>
        <w:rPr>
          <w:noProof/>
          <w:lang w:val="de-CH" w:bidi="de-DE"/>
        </w:rPr>
      </w:pPr>
      <w:r w:rsidRPr="00D21613">
        <w:rPr>
          <w:noProof/>
          <w:lang w:val="de-CH" w:bidi="de-DE"/>
        </w:rPr>
        <w:lastRenderedPageBreak/>
        <w:t xml:space="preserve">Monatlicher Newsletter an die </w:t>
      </w:r>
      <w:r w:rsidR="001E2000" w:rsidRPr="00B86906">
        <w:rPr>
          <w:noProof/>
          <w:lang w:val="de-CH" w:bidi="de-DE"/>
        </w:rPr>
        <w:t>Kirchg</w:t>
      </w:r>
      <w:r w:rsidR="001E2000" w:rsidRPr="00D21613">
        <w:rPr>
          <w:noProof/>
          <w:lang w:val="de-CH" w:bidi="de-DE"/>
        </w:rPr>
        <w:t xml:space="preserve">emeinde </w:t>
      </w:r>
      <w:r w:rsidRPr="00D21613">
        <w:rPr>
          <w:noProof/>
          <w:lang w:val="de-CH" w:bidi="de-DE"/>
        </w:rPr>
        <w:t xml:space="preserve">mit den wichtigsten Infos aus der Gemeinde und zur Pandemie. Immer klar definieren, wer für was zuständig und Ansprechperson ist. </w:t>
      </w:r>
    </w:p>
    <w:p w14:paraId="3625B30B" w14:textId="58D9EC6C" w:rsidR="001864BB" w:rsidRPr="00D21613" w:rsidRDefault="001864BB" w:rsidP="0085206E">
      <w:pPr>
        <w:pStyle w:val="berschrift1"/>
        <w:keepNext w:val="0"/>
        <w:keepLines w:val="0"/>
        <w:widowControl w:val="0"/>
        <w:jc w:val="both"/>
        <w:rPr>
          <w:noProof/>
          <w:lang w:val="de-CH" w:bidi="de-DE"/>
        </w:rPr>
      </w:pPr>
      <w:r w:rsidRPr="00D21613">
        <w:rPr>
          <w:noProof/>
          <w:lang w:val="de-CH" w:bidi="de-DE"/>
        </w:rPr>
        <w:t>Führen des Leitungsteams in Krisen</w:t>
      </w:r>
    </w:p>
    <w:p w14:paraId="007BA23B" w14:textId="095034DF" w:rsidR="001864BB" w:rsidRPr="00D21613" w:rsidRDefault="00F84914" w:rsidP="0085206E">
      <w:pPr>
        <w:widowControl w:val="0"/>
        <w:jc w:val="both"/>
        <w:rPr>
          <w:noProof/>
          <w:lang w:val="de-CH" w:bidi="de-DE"/>
        </w:rPr>
      </w:pPr>
      <w:r w:rsidRPr="00D21613">
        <w:rPr>
          <w:noProof/>
          <w:lang w:val="de-CH" w:bidi="de-DE"/>
        </w:rPr>
        <w:t>Im Leitungsteam klären, wer entscheidet, wenn es schnell gehen muss, die Umstände unklar sind und es auch noch keine weitergehende Informationen vo</w:t>
      </w:r>
      <w:r w:rsidR="0017598D">
        <w:rPr>
          <w:noProof/>
          <w:lang w:val="de-CH" w:bidi="de-DE"/>
        </w:rPr>
        <w:t>m Gemeindeverband</w:t>
      </w:r>
      <w:r w:rsidRPr="00D21613">
        <w:rPr>
          <w:noProof/>
          <w:lang w:val="de-CH" w:bidi="de-DE"/>
        </w:rPr>
        <w:t xml:space="preserve"> </w:t>
      </w:r>
      <w:r w:rsidR="00EC21C1" w:rsidRPr="00D21613">
        <w:rPr>
          <w:noProof/>
          <w:lang w:val="de-CH" w:bidi="de-DE"/>
        </w:rPr>
        <w:t xml:space="preserve">oder vom Dachverband Freikirchen.ch </w:t>
      </w:r>
      <w:r w:rsidRPr="00D21613">
        <w:rPr>
          <w:noProof/>
          <w:lang w:val="de-CH" w:bidi="de-DE"/>
        </w:rPr>
        <w:t xml:space="preserve">gibt. </w:t>
      </w:r>
    </w:p>
    <w:p w14:paraId="0C2A18A7" w14:textId="7D6BB933" w:rsidR="00922F27" w:rsidRPr="00D21613" w:rsidRDefault="00F84914" w:rsidP="0085206E">
      <w:pPr>
        <w:widowControl w:val="0"/>
        <w:jc w:val="both"/>
        <w:rPr>
          <w:noProof/>
          <w:lang w:val="de-CH" w:bidi="de-DE"/>
        </w:rPr>
      </w:pPr>
      <w:r w:rsidRPr="00D21613">
        <w:rPr>
          <w:noProof/>
          <w:lang w:val="de-CH" w:bidi="de-DE"/>
        </w:rPr>
        <w:t>Stellvertretungsliste erstellen, damit bei einem Ausfall von Personen keine Handlun</w:t>
      </w:r>
      <w:r w:rsidR="001E2000" w:rsidRPr="00B86906">
        <w:rPr>
          <w:noProof/>
          <w:lang w:val="de-CH" w:bidi="de-DE"/>
        </w:rPr>
        <w:t>g</w:t>
      </w:r>
      <w:r w:rsidRPr="00D21613">
        <w:rPr>
          <w:noProof/>
          <w:lang w:val="de-CH" w:bidi="de-DE"/>
        </w:rPr>
        <w:t xml:space="preserve">slücke entsteht. </w:t>
      </w:r>
    </w:p>
    <w:p w14:paraId="65535B6F" w14:textId="513C2A28" w:rsidR="00F84914" w:rsidRPr="00D21613" w:rsidRDefault="00F84914" w:rsidP="0085206E">
      <w:pPr>
        <w:widowControl w:val="0"/>
        <w:jc w:val="both"/>
        <w:rPr>
          <w:noProof/>
          <w:lang w:val="de-CH" w:bidi="de-DE"/>
        </w:rPr>
      </w:pPr>
      <w:r w:rsidRPr="00D21613">
        <w:rPr>
          <w:noProof/>
          <w:lang w:val="de-CH" w:bidi="de-DE"/>
        </w:rPr>
        <w:t xml:space="preserve">Unbedingt die längerfristige Perspektive im Auge behalten:  </w:t>
      </w:r>
    </w:p>
    <w:p w14:paraId="764B541F" w14:textId="49E794FB" w:rsidR="00F84914" w:rsidRPr="00D21613" w:rsidRDefault="00F84914" w:rsidP="0085206E">
      <w:pPr>
        <w:pStyle w:val="Listenabsatz"/>
        <w:widowControl w:val="0"/>
        <w:numPr>
          <w:ilvl w:val="0"/>
          <w:numId w:val="23"/>
        </w:numPr>
        <w:jc w:val="both"/>
        <w:rPr>
          <w:noProof/>
          <w:lang w:val="de-CH" w:bidi="de-DE"/>
        </w:rPr>
      </w:pPr>
      <w:r w:rsidRPr="00D21613">
        <w:rPr>
          <w:noProof/>
          <w:lang w:val="de-CH" w:bidi="de-DE"/>
        </w:rPr>
        <w:t xml:space="preserve">Welche Aktivitäten führen wir wie weiter? </w:t>
      </w:r>
    </w:p>
    <w:p w14:paraId="544B2AFD" w14:textId="525D63A2" w:rsidR="00F84914" w:rsidRPr="00D21613" w:rsidRDefault="00F84914" w:rsidP="0085206E">
      <w:pPr>
        <w:pStyle w:val="Listenabsatz"/>
        <w:widowControl w:val="0"/>
        <w:numPr>
          <w:ilvl w:val="0"/>
          <w:numId w:val="23"/>
        </w:numPr>
        <w:jc w:val="both"/>
        <w:rPr>
          <w:noProof/>
          <w:lang w:val="de-CH" w:bidi="de-DE"/>
        </w:rPr>
      </w:pPr>
      <w:r w:rsidRPr="00D21613">
        <w:rPr>
          <w:noProof/>
          <w:lang w:val="de-CH" w:bidi="de-DE"/>
        </w:rPr>
        <w:t xml:space="preserve">Wer macht was? </w:t>
      </w:r>
    </w:p>
    <w:p w14:paraId="63C42B3C" w14:textId="650917D7" w:rsidR="00F84914" w:rsidRPr="00D21613" w:rsidRDefault="00F84914" w:rsidP="0085206E">
      <w:pPr>
        <w:pStyle w:val="Listenabsatz"/>
        <w:widowControl w:val="0"/>
        <w:numPr>
          <w:ilvl w:val="0"/>
          <w:numId w:val="23"/>
        </w:numPr>
        <w:jc w:val="both"/>
        <w:rPr>
          <w:noProof/>
          <w:lang w:val="de-CH" w:bidi="de-DE"/>
        </w:rPr>
      </w:pPr>
      <w:r w:rsidRPr="00D21613">
        <w:rPr>
          <w:noProof/>
          <w:lang w:val="de-CH" w:bidi="de-DE"/>
        </w:rPr>
        <w:t xml:space="preserve">Wen müssen wir sofort informieren und mit </w:t>
      </w:r>
      <w:r w:rsidR="0017598D">
        <w:rPr>
          <w:noProof/>
          <w:lang w:val="de-CH" w:bidi="de-DE"/>
        </w:rPr>
        <w:t>welchen</w:t>
      </w:r>
      <w:r w:rsidRPr="00D21613">
        <w:rPr>
          <w:noProof/>
          <w:lang w:val="de-CH" w:bidi="de-DE"/>
        </w:rPr>
        <w:t xml:space="preserve"> Inhalten? Welche Auswirkungen haben unsere Entscheide über Tage oder Monate hinweg?</w:t>
      </w:r>
    </w:p>
    <w:p w14:paraId="5B4B8D64" w14:textId="677EBDB7" w:rsidR="00F84914" w:rsidRPr="00D21613" w:rsidRDefault="00F84914" w:rsidP="0085206E">
      <w:pPr>
        <w:pStyle w:val="Listenabsatz"/>
        <w:widowControl w:val="0"/>
        <w:numPr>
          <w:ilvl w:val="0"/>
          <w:numId w:val="23"/>
        </w:numPr>
        <w:jc w:val="both"/>
        <w:rPr>
          <w:noProof/>
          <w:lang w:val="de-CH" w:bidi="de-DE"/>
        </w:rPr>
      </w:pPr>
      <w:r w:rsidRPr="00D21613">
        <w:rPr>
          <w:noProof/>
          <w:lang w:val="de-CH" w:bidi="de-DE"/>
        </w:rPr>
        <w:t xml:space="preserve">Wo brauchen wir externe Unterstützung? </w:t>
      </w:r>
    </w:p>
    <w:p w14:paraId="393EE19E" w14:textId="4B76E588" w:rsidR="00F84914" w:rsidRPr="00D21613" w:rsidRDefault="00F84914" w:rsidP="0085206E">
      <w:pPr>
        <w:pStyle w:val="Listenabsatz"/>
        <w:widowControl w:val="0"/>
        <w:numPr>
          <w:ilvl w:val="0"/>
          <w:numId w:val="23"/>
        </w:numPr>
        <w:jc w:val="both"/>
        <w:rPr>
          <w:noProof/>
          <w:lang w:val="de-CH" w:bidi="de-DE"/>
        </w:rPr>
      </w:pPr>
      <w:r w:rsidRPr="00D21613">
        <w:rPr>
          <w:noProof/>
          <w:lang w:val="de-CH" w:bidi="de-DE"/>
        </w:rPr>
        <w:t xml:space="preserve">Wie halten wir den Kontakt zu den Arbeitsgruppen, aber auch zu Einzelpersonen? </w:t>
      </w:r>
    </w:p>
    <w:p w14:paraId="2B5074A4" w14:textId="28E4823A" w:rsidR="00EC21C1" w:rsidRDefault="00EC21C1" w:rsidP="0085206E">
      <w:pPr>
        <w:pStyle w:val="Listenabsatz"/>
        <w:widowControl w:val="0"/>
        <w:numPr>
          <w:ilvl w:val="0"/>
          <w:numId w:val="23"/>
        </w:numPr>
        <w:jc w:val="both"/>
        <w:rPr>
          <w:noProof/>
          <w:lang w:val="de-CH" w:bidi="de-DE"/>
        </w:rPr>
      </w:pPr>
      <w:r w:rsidRPr="00D21613">
        <w:rPr>
          <w:noProof/>
          <w:lang w:val="de-CH" w:bidi="de-DE"/>
        </w:rPr>
        <w:t xml:space="preserve">Zu beachten ist auch, dass viele Leitungspersonen ihre Aufgabe ehrenamtlich machen und in einer Pandemiezeit auch in ihren beruflichen Feldern stark gefordert sind. Besser Gemeindeangebote reduzieren, damit eine handlungsfähige Leitung erhalten bleibt. </w:t>
      </w:r>
    </w:p>
    <w:p w14:paraId="69229475" w14:textId="77777777" w:rsidR="00D21613" w:rsidRPr="00D21613" w:rsidRDefault="00D21613" w:rsidP="00D21613">
      <w:pPr>
        <w:pStyle w:val="Listenabsatz"/>
        <w:widowControl w:val="0"/>
        <w:jc w:val="both"/>
        <w:rPr>
          <w:noProof/>
          <w:lang w:val="de-CH" w:bidi="de-DE"/>
        </w:rPr>
      </w:pPr>
    </w:p>
    <w:p w14:paraId="2B57FEC8" w14:textId="2C9C3BEA" w:rsidR="00392117" w:rsidRPr="00D21613" w:rsidRDefault="00392117" w:rsidP="0085206E">
      <w:pPr>
        <w:pStyle w:val="berschrift1"/>
        <w:keepNext w:val="0"/>
        <w:keepLines w:val="0"/>
        <w:widowControl w:val="0"/>
        <w:jc w:val="both"/>
        <w:rPr>
          <w:noProof/>
          <w:lang w:val="de-CH" w:bidi="de-DE"/>
        </w:rPr>
      </w:pPr>
      <w:r w:rsidRPr="00D21613">
        <w:rPr>
          <w:noProof/>
          <w:lang w:val="de-CH" w:bidi="de-DE"/>
        </w:rPr>
        <w:t>Führung der Gemeind</w:t>
      </w:r>
      <w:r w:rsidR="0017598D">
        <w:rPr>
          <w:noProof/>
          <w:lang w:val="de-CH" w:bidi="de-DE"/>
        </w:rPr>
        <w:t>e</w:t>
      </w:r>
      <w:r w:rsidRPr="00D21613">
        <w:rPr>
          <w:noProof/>
          <w:lang w:val="de-CH" w:bidi="de-DE"/>
        </w:rPr>
        <w:t>mitglieder</w:t>
      </w:r>
    </w:p>
    <w:p w14:paraId="5F82DE83" w14:textId="56CD731A" w:rsidR="00922F27" w:rsidRPr="00D21613" w:rsidRDefault="00F74B19" w:rsidP="0085206E">
      <w:pPr>
        <w:widowControl w:val="0"/>
        <w:jc w:val="both"/>
        <w:rPr>
          <w:noProof/>
          <w:lang w:val="de-CH" w:bidi="de-DE"/>
        </w:rPr>
      </w:pPr>
      <w:r w:rsidRPr="00D21613">
        <w:rPr>
          <w:noProof/>
          <w:lang w:val="de-CH" w:bidi="de-DE"/>
        </w:rPr>
        <w:t>Unsere Ängste und Unsicherheit</w:t>
      </w:r>
      <w:r w:rsidR="0017598D">
        <w:rPr>
          <w:noProof/>
          <w:lang w:val="de-CH" w:bidi="de-DE"/>
        </w:rPr>
        <w:t>en</w:t>
      </w:r>
      <w:r w:rsidRPr="00D21613">
        <w:rPr>
          <w:noProof/>
          <w:lang w:val="de-CH" w:bidi="de-DE"/>
        </w:rPr>
        <w:t xml:space="preserve"> </w:t>
      </w:r>
      <w:r w:rsidR="00922F27" w:rsidRPr="00D21613">
        <w:rPr>
          <w:noProof/>
          <w:lang w:val="de-CH" w:bidi="de-DE"/>
        </w:rPr>
        <w:t>sind</w:t>
      </w:r>
      <w:r w:rsidRPr="00D21613">
        <w:rPr>
          <w:noProof/>
          <w:lang w:val="de-CH" w:bidi="de-DE"/>
        </w:rPr>
        <w:t xml:space="preserve"> real. Nicht jedes Gemeindemitglied hat die gleichen Ängste und Sorgen bei einer neuerlichen Pandemiewelle.</w:t>
      </w:r>
      <w:r w:rsidR="00922F27" w:rsidRPr="00D21613">
        <w:rPr>
          <w:noProof/>
          <w:lang w:val="de-CH" w:bidi="de-DE"/>
        </w:rPr>
        <w:t xml:space="preserve"> Predigtserien und Posts vorbereiten, die von der </w:t>
      </w:r>
      <w:r w:rsidR="00691A51" w:rsidRPr="00D21613">
        <w:rPr>
          <w:noProof/>
          <w:lang w:val="de-CH" w:bidi="de-DE"/>
        </w:rPr>
        <w:t xml:space="preserve">hoffnungsvollen </w:t>
      </w:r>
      <w:r w:rsidR="00922F27" w:rsidRPr="00D21613">
        <w:rPr>
          <w:noProof/>
          <w:lang w:val="de-CH" w:bidi="de-DE"/>
        </w:rPr>
        <w:t>Zukunftsperspektive des Christseins ausgehen. Wir sind verankert bei Gott</w:t>
      </w:r>
      <w:r w:rsidR="0017598D">
        <w:rPr>
          <w:noProof/>
          <w:lang w:val="de-CH" w:bidi="de-DE"/>
        </w:rPr>
        <w:t>,</w:t>
      </w:r>
      <w:r w:rsidR="00922F27" w:rsidRPr="00D21613">
        <w:rPr>
          <w:noProof/>
          <w:lang w:val="de-CH" w:bidi="de-DE"/>
        </w:rPr>
        <w:t xml:space="preserve"> dem Vater, der schon vor unseren Herausforderungen stark war und es auch jetzt und in Zukunft sein wird. </w:t>
      </w:r>
      <w:r w:rsidR="00EC21C1" w:rsidRPr="00D21613">
        <w:rPr>
          <w:noProof/>
          <w:lang w:val="de-CH" w:bidi="de-DE"/>
        </w:rPr>
        <w:t>Es ist wichtig, dass wir für unsere Gemeindeleute auch eine neuerliche Krise geistlich deuten und die Deutung nicht einfach militanten YouTube</w:t>
      </w:r>
      <w:r w:rsidR="001E2000" w:rsidRPr="00B86906">
        <w:rPr>
          <w:noProof/>
          <w:lang w:val="de-CH" w:bidi="de-DE"/>
        </w:rPr>
        <w:t>-</w:t>
      </w:r>
      <w:r w:rsidR="00EC21C1" w:rsidRPr="00D21613">
        <w:rPr>
          <w:noProof/>
          <w:lang w:val="de-CH" w:bidi="de-DE"/>
        </w:rPr>
        <w:t xml:space="preserve">Predigern überlassen. </w:t>
      </w:r>
    </w:p>
    <w:p w14:paraId="37E3F907" w14:textId="6164ACDB" w:rsidR="00922F27" w:rsidRPr="00D21613" w:rsidRDefault="00922F27" w:rsidP="0085206E">
      <w:pPr>
        <w:pStyle w:val="Listenabsatz"/>
        <w:widowControl w:val="0"/>
        <w:numPr>
          <w:ilvl w:val="0"/>
          <w:numId w:val="24"/>
        </w:numPr>
        <w:jc w:val="both"/>
        <w:rPr>
          <w:noProof/>
          <w:lang w:val="de-CH" w:bidi="de-DE"/>
        </w:rPr>
      </w:pPr>
      <w:r w:rsidRPr="00D21613">
        <w:rPr>
          <w:noProof/>
          <w:lang w:val="de-CH" w:bidi="de-DE"/>
        </w:rPr>
        <w:t>Kennen und vertrauen wir einander gut genug, wenn die informellen Treffen, Kleingruppen, Gottesdienste und die wöchentlichen Sitzungen plötzlich wegfallen und wir während Tagen und Wochen nur noch über virtuelle Kanäle miteinander kommunizieren?</w:t>
      </w:r>
    </w:p>
    <w:p w14:paraId="3FD5401C" w14:textId="72F5C3ED" w:rsidR="00922F27" w:rsidRPr="00D21613" w:rsidRDefault="00922F27" w:rsidP="0085206E">
      <w:pPr>
        <w:pStyle w:val="Listenabsatz"/>
        <w:widowControl w:val="0"/>
        <w:numPr>
          <w:ilvl w:val="0"/>
          <w:numId w:val="24"/>
        </w:numPr>
        <w:jc w:val="both"/>
        <w:rPr>
          <w:noProof/>
          <w:lang w:val="de-CH" w:bidi="de-DE"/>
        </w:rPr>
      </w:pPr>
      <w:r w:rsidRPr="00D21613">
        <w:rPr>
          <w:noProof/>
          <w:lang w:val="de-CH" w:bidi="de-DE"/>
        </w:rPr>
        <w:t xml:space="preserve">Wie gehen wir damit um, wenn Gemeindeglieder überfordert sind – oder sich einfach </w:t>
      </w:r>
      <w:r w:rsidR="00691A51" w:rsidRPr="00D21613">
        <w:rPr>
          <w:noProof/>
          <w:lang w:val="de-CH" w:bidi="de-DE"/>
        </w:rPr>
        <w:t>abmelden</w:t>
      </w:r>
      <w:r w:rsidRPr="00D21613">
        <w:rPr>
          <w:noProof/>
          <w:lang w:val="de-CH" w:bidi="de-DE"/>
        </w:rPr>
        <w:t>?</w:t>
      </w:r>
    </w:p>
    <w:p w14:paraId="32C24825" w14:textId="596A414C" w:rsidR="00922F27" w:rsidRPr="00D21613" w:rsidRDefault="00922F27" w:rsidP="0085206E">
      <w:pPr>
        <w:pStyle w:val="Listenabsatz"/>
        <w:widowControl w:val="0"/>
        <w:numPr>
          <w:ilvl w:val="0"/>
          <w:numId w:val="24"/>
        </w:numPr>
        <w:jc w:val="both"/>
        <w:rPr>
          <w:noProof/>
          <w:lang w:val="de-CH" w:bidi="de-DE"/>
        </w:rPr>
      </w:pPr>
      <w:r w:rsidRPr="00D21613">
        <w:rPr>
          <w:noProof/>
          <w:lang w:val="de-CH" w:bidi="de-DE"/>
        </w:rPr>
        <w:t>Welche Gemeindeglieder vereinsamen und haben keinen Kontakt mehr? Wie holen wir sie ab?</w:t>
      </w:r>
      <w:r w:rsidR="00691A51" w:rsidRPr="00D21613">
        <w:rPr>
          <w:noProof/>
          <w:lang w:val="de-CH" w:bidi="de-DE"/>
        </w:rPr>
        <w:t xml:space="preserve"> </w:t>
      </w:r>
    </w:p>
    <w:p w14:paraId="07348A4C" w14:textId="5C57F785" w:rsidR="00922F27" w:rsidRPr="00D21613" w:rsidRDefault="00922F27" w:rsidP="0085206E">
      <w:pPr>
        <w:pStyle w:val="Listenabsatz"/>
        <w:widowControl w:val="0"/>
        <w:numPr>
          <w:ilvl w:val="0"/>
          <w:numId w:val="24"/>
        </w:numPr>
        <w:jc w:val="both"/>
        <w:rPr>
          <w:noProof/>
          <w:lang w:val="de-CH" w:bidi="de-DE"/>
        </w:rPr>
      </w:pPr>
      <w:r w:rsidRPr="00D21613">
        <w:rPr>
          <w:noProof/>
          <w:lang w:val="de-CH" w:bidi="de-DE"/>
        </w:rPr>
        <w:t>Wie stellen wir die Verbindung her zu „Nicht-digitalisierten Gemeindegliedern“?</w:t>
      </w:r>
    </w:p>
    <w:p w14:paraId="35BF8D46" w14:textId="6E4839D4" w:rsidR="00691A51" w:rsidRPr="00D21613" w:rsidRDefault="00691A51" w:rsidP="0085206E">
      <w:pPr>
        <w:pStyle w:val="Listenabsatz"/>
        <w:widowControl w:val="0"/>
        <w:numPr>
          <w:ilvl w:val="0"/>
          <w:numId w:val="24"/>
        </w:numPr>
        <w:jc w:val="both"/>
        <w:rPr>
          <w:noProof/>
          <w:lang w:val="de-CH" w:bidi="de-DE"/>
        </w:rPr>
      </w:pPr>
      <w:r w:rsidRPr="00D21613">
        <w:rPr>
          <w:noProof/>
          <w:lang w:val="de-CH" w:bidi="de-DE"/>
        </w:rPr>
        <w:t xml:space="preserve">Szenarien entwickeln, wie wir mit Personen </w:t>
      </w:r>
      <w:r w:rsidR="00EF1E00" w:rsidRPr="00D21613">
        <w:rPr>
          <w:noProof/>
          <w:lang w:val="de-CH" w:bidi="de-DE"/>
        </w:rPr>
        <w:t xml:space="preserve">mit einem hohen Sicherheitsbedürfnis </w:t>
      </w:r>
      <w:r w:rsidRPr="00D21613">
        <w:rPr>
          <w:noProof/>
          <w:lang w:val="de-CH" w:bidi="de-DE"/>
        </w:rPr>
        <w:t xml:space="preserve">umgehen, aber auch mit Personen mit einem hohen Hang zur Freiheit und Selbstverantwortung. </w:t>
      </w:r>
    </w:p>
    <w:p w14:paraId="4EAD029A" w14:textId="298393F3" w:rsidR="00392117" w:rsidRPr="00D21613" w:rsidRDefault="00922F27" w:rsidP="0085206E">
      <w:pPr>
        <w:pStyle w:val="berschrift1"/>
        <w:keepNext w:val="0"/>
        <w:keepLines w:val="0"/>
        <w:widowControl w:val="0"/>
        <w:jc w:val="both"/>
        <w:rPr>
          <w:noProof/>
          <w:lang w:val="de-CH" w:bidi="de-DE"/>
        </w:rPr>
      </w:pPr>
      <w:r w:rsidRPr="00D21613">
        <w:rPr>
          <w:noProof/>
          <w:lang w:val="de-CH" w:bidi="de-DE"/>
        </w:rPr>
        <w:t>W</w:t>
      </w:r>
      <w:r w:rsidR="00392117" w:rsidRPr="00D21613">
        <w:rPr>
          <w:noProof/>
          <w:lang w:val="de-CH" w:bidi="de-DE"/>
        </w:rPr>
        <w:t>ie führe ich mich selbst?</w:t>
      </w:r>
    </w:p>
    <w:p w14:paraId="4DD2D7DE" w14:textId="0C558B11" w:rsidR="00392117" w:rsidRPr="00D21613" w:rsidRDefault="00922F27" w:rsidP="0085206E">
      <w:pPr>
        <w:widowControl w:val="0"/>
        <w:jc w:val="both"/>
        <w:rPr>
          <w:noProof/>
          <w:lang w:val="de-CH" w:bidi="de-DE"/>
        </w:rPr>
      </w:pPr>
      <w:r w:rsidRPr="00D21613">
        <w:rPr>
          <w:noProof/>
          <w:lang w:val="de-CH" w:bidi="de-DE"/>
        </w:rPr>
        <w:t>Die wichtigste Person</w:t>
      </w:r>
      <w:r w:rsidR="00BE3D0F">
        <w:rPr>
          <w:noProof/>
          <w:lang w:val="de-CH" w:bidi="de-DE"/>
        </w:rPr>
        <w:t>, die ich</w:t>
      </w:r>
      <w:r w:rsidR="00820102" w:rsidRPr="00D21613">
        <w:rPr>
          <w:noProof/>
          <w:lang w:val="de-CH" w:bidi="de-DE"/>
        </w:rPr>
        <w:t xml:space="preserve"> leiten</w:t>
      </w:r>
      <w:r w:rsidR="00BE3D0F">
        <w:rPr>
          <w:noProof/>
          <w:lang w:val="de-CH" w:bidi="de-DE"/>
        </w:rPr>
        <w:t xml:space="preserve"> muss</w:t>
      </w:r>
      <w:r w:rsidR="001E2000" w:rsidRPr="00B86906">
        <w:rPr>
          <w:noProof/>
          <w:lang w:val="de-CH" w:bidi="de-DE"/>
        </w:rPr>
        <w:t>,</w:t>
      </w:r>
      <w:r w:rsidR="00820102" w:rsidRPr="00D21613">
        <w:rPr>
          <w:noProof/>
          <w:lang w:val="de-CH" w:bidi="de-DE"/>
        </w:rPr>
        <w:t xml:space="preserve"> bin ich selbst. Folgende Fragen </w:t>
      </w:r>
      <w:r w:rsidR="00691A51" w:rsidRPr="00D21613">
        <w:rPr>
          <w:noProof/>
          <w:lang w:val="de-CH" w:bidi="de-DE"/>
        </w:rPr>
        <w:t xml:space="preserve">können </w:t>
      </w:r>
      <w:r w:rsidR="00820102" w:rsidRPr="00D21613">
        <w:rPr>
          <w:noProof/>
          <w:lang w:val="de-CH" w:bidi="de-DE"/>
        </w:rPr>
        <w:t>in Krisensituationen</w:t>
      </w:r>
      <w:r w:rsidR="00691A51" w:rsidRPr="00D21613">
        <w:rPr>
          <w:noProof/>
          <w:lang w:val="de-CH" w:bidi="de-DE"/>
        </w:rPr>
        <w:t xml:space="preserve"> hlefen</w:t>
      </w:r>
      <w:r w:rsidR="00820102" w:rsidRPr="00D21613">
        <w:rPr>
          <w:noProof/>
          <w:lang w:val="de-CH" w:bidi="de-DE"/>
        </w:rPr>
        <w:t xml:space="preserve">: </w:t>
      </w:r>
    </w:p>
    <w:p w14:paraId="7E793AB8" w14:textId="3DFE89E6" w:rsidR="00820102" w:rsidRPr="00D21613" w:rsidRDefault="00820102" w:rsidP="0085206E">
      <w:pPr>
        <w:pStyle w:val="Listenabsatz"/>
        <w:widowControl w:val="0"/>
        <w:numPr>
          <w:ilvl w:val="0"/>
          <w:numId w:val="25"/>
        </w:numPr>
        <w:jc w:val="both"/>
        <w:rPr>
          <w:noProof/>
          <w:lang w:val="de-CH" w:bidi="de-DE"/>
        </w:rPr>
      </w:pPr>
      <w:r w:rsidRPr="00D21613">
        <w:rPr>
          <w:noProof/>
          <w:lang w:val="de-CH" w:bidi="de-DE"/>
        </w:rPr>
        <w:lastRenderedPageBreak/>
        <w:t>Wo nehme ich üblicherweise meine Energie her (z.B. aus der Nähe zu Menschen, durch Anerkennung meiner Leistung</w:t>
      </w:r>
      <w:r w:rsidR="00691A51" w:rsidRPr="00D21613">
        <w:rPr>
          <w:noProof/>
          <w:lang w:val="de-CH" w:bidi="de-DE"/>
        </w:rPr>
        <w:t>, durch Bühnenpräsenz usw</w:t>
      </w:r>
      <w:r w:rsidRPr="00D21613">
        <w:rPr>
          <w:noProof/>
          <w:lang w:val="de-CH" w:bidi="de-DE"/>
        </w:rPr>
        <w:t>)</w:t>
      </w:r>
      <w:r w:rsidR="00691A51" w:rsidRPr="00D21613">
        <w:rPr>
          <w:noProof/>
          <w:lang w:val="de-CH" w:bidi="de-DE"/>
        </w:rPr>
        <w:t>?</w:t>
      </w:r>
      <w:r w:rsidRPr="00D21613">
        <w:rPr>
          <w:noProof/>
          <w:lang w:val="de-CH" w:bidi="de-DE"/>
        </w:rPr>
        <w:t xml:space="preserve"> </w:t>
      </w:r>
    </w:p>
    <w:p w14:paraId="00276315" w14:textId="2F4DBBFC" w:rsidR="00820102" w:rsidRPr="00D21613" w:rsidRDefault="00820102" w:rsidP="0085206E">
      <w:pPr>
        <w:pStyle w:val="Listenabsatz"/>
        <w:widowControl w:val="0"/>
        <w:numPr>
          <w:ilvl w:val="0"/>
          <w:numId w:val="25"/>
        </w:numPr>
        <w:jc w:val="both"/>
        <w:rPr>
          <w:noProof/>
          <w:lang w:val="de-CH" w:bidi="de-DE"/>
        </w:rPr>
      </w:pPr>
      <w:r w:rsidRPr="00D21613">
        <w:rPr>
          <w:noProof/>
          <w:lang w:val="de-CH" w:bidi="de-DE"/>
        </w:rPr>
        <w:t>Wie kann ich zu Kraft kommen, wenn meine üblichen Stärkungsmethoden wegfallen?</w:t>
      </w:r>
    </w:p>
    <w:p w14:paraId="116A98A7" w14:textId="68FD22FB" w:rsidR="00820102" w:rsidRPr="00D21613" w:rsidRDefault="00922F27" w:rsidP="0085206E">
      <w:pPr>
        <w:pStyle w:val="Listenabsatz"/>
        <w:widowControl w:val="0"/>
        <w:numPr>
          <w:ilvl w:val="0"/>
          <w:numId w:val="24"/>
        </w:numPr>
        <w:jc w:val="both"/>
        <w:rPr>
          <w:noProof/>
          <w:lang w:val="de-CH" w:bidi="de-DE"/>
        </w:rPr>
      </w:pPr>
      <w:r w:rsidRPr="00D21613">
        <w:rPr>
          <w:noProof/>
          <w:lang w:val="de-CH" w:bidi="de-DE"/>
        </w:rPr>
        <w:t>Nutzen wir in einer solchen Entwicklung selbst ein begleitendes Coaching?</w:t>
      </w:r>
    </w:p>
    <w:p w14:paraId="27926311" w14:textId="3F6577BF" w:rsidR="00AD27E1" w:rsidRPr="00D21613" w:rsidRDefault="00691A51" w:rsidP="0085206E">
      <w:pPr>
        <w:pStyle w:val="Listenabsatz"/>
        <w:widowControl w:val="0"/>
        <w:numPr>
          <w:ilvl w:val="0"/>
          <w:numId w:val="24"/>
        </w:numPr>
        <w:jc w:val="both"/>
        <w:rPr>
          <w:noProof/>
          <w:lang w:val="de-CH" w:bidi="de-DE"/>
        </w:rPr>
      </w:pPr>
      <w:r w:rsidRPr="00D21613">
        <w:rPr>
          <w:noProof/>
          <w:lang w:val="de-CH" w:bidi="de-DE"/>
        </w:rPr>
        <w:t>Nimm dir genügend Zeit</w:t>
      </w:r>
      <w:r w:rsidR="00EF1E00">
        <w:rPr>
          <w:noProof/>
          <w:lang w:val="de-CH" w:bidi="de-DE"/>
        </w:rPr>
        <w:t>,</w:t>
      </w:r>
      <w:r w:rsidRPr="00D21613">
        <w:rPr>
          <w:noProof/>
          <w:lang w:val="de-CH" w:bidi="de-DE"/>
        </w:rPr>
        <w:t xml:space="preserve"> deine Seele sauber zu halten (Mechanismen wie der Griff zur Flasche, wenn Leitungspersonen die Kontrolle entgleitet, sind leider </w:t>
      </w:r>
      <w:r w:rsidR="00BC508A" w:rsidRPr="00D21613">
        <w:rPr>
          <w:noProof/>
          <w:lang w:val="de-CH" w:bidi="de-DE"/>
        </w:rPr>
        <w:t>möglich. Entziehe dich der YouTube</w:t>
      </w:r>
      <w:r w:rsidR="00EF1E00">
        <w:rPr>
          <w:noProof/>
          <w:lang w:val="de-CH" w:bidi="de-DE"/>
        </w:rPr>
        <w:t>-</w:t>
      </w:r>
      <w:r w:rsidR="00BC508A" w:rsidRPr="00D21613">
        <w:rPr>
          <w:noProof/>
          <w:lang w:val="de-CH" w:bidi="de-DE"/>
        </w:rPr>
        <w:t>Flut. Nicht jedes Video tut unserer Seele gut).</w:t>
      </w:r>
    </w:p>
    <w:p w14:paraId="376819C0" w14:textId="70F097A0" w:rsidR="00820102" w:rsidRPr="00D21613" w:rsidRDefault="00820102" w:rsidP="00D21613">
      <w:pPr>
        <w:pStyle w:val="Listenabsatz"/>
        <w:widowControl w:val="0"/>
        <w:numPr>
          <w:ilvl w:val="0"/>
          <w:numId w:val="24"/>
        </w:numPr>
        <w:jc w:val="both"/>
        <w:rPr>
          <w:noProof/>
          <w:lang w:val="de-CH" w:bidi="de-DE"/>
        </w:rPr>
      </w:pPr>
      <w:r w:rsidRPr="00D21613">
        <w:rPr>
          <w:noProof/>
          <w:lang w:val="de-CH" w:bidi="de-DE"/>
        </w:rPr>
        <w:t xml:space="preserve">Sehr hilfreich sind die Einsichten von Craig Groeschel dazu: </w:t>
      </w:r>
      <w:hyperlink r:id="rId14" w:history="1">
        <w:r w:rsidR="00E675E8" w:rsidRPr="00D21613">
          <w:rPr>
            <w:rStyle w:val="Hyperlink"/>
            <w:noProof/>
            <w:lang w:val="de-CH" w:bidi="de-DE"/>
          </w:rPr>
          <w:t>Tipps Craig Groeschel</w:t>
        </w:r>
      </w:hyperlink>
      <w:r w:rsidRPr="00D21613">
        <w:rPr>
          <w:noProof/>
          <w:lang w:val="de-CH" w:bidi="de-DE"/>
        </w:rPr>
        <w:t xml:space="preserve"> </w:t>
      </w:r>
    </w:p>
    <w:p w14:paraId="703D3E33" w14:textId="1A2D9E80" w:rsidR="00F74B19" w:rsidRPr="00D21613" w:rsidRDefault="00F74B19" w:rsidP="0085206E">
      <w:pPr>
        <w:pStyle w:val="berschrift1"/>
        <w:jc w:val="both"/>
        <w:rPr>
          <w:noProof/>
          <w:lang w:val="de-CH"/>
        </w:rPr>
      </w:pPr>
      <w:r w:rsidRPr="00D21613">
        <w:rPr>
          <w:noProof/>
          <w:lang w:val="de-CH" w:bidi="de-DE"/>
        </w:rPr>
        <w:t>Kommunikation</w:t>
      </w:r>
    </w:p>
    <w:p w14:paraId="7854E694" w14:textId="6461334F" w:rsidR="00F74B19" w:rsidRPr="00D21613" w:rsidRDefault="00820102" w:rsidP="0085206E">
      <w:pPr>
        <w:widowControl w:val="0"/>
        <w:jc w:val="both"/>
        <w:rPr>
          <w:noProof/>
          <w:lang w:val="de-CH" w:bidi="de-DE"/>
        </w:rPr>
      </w:pPr>
      <w:r w:rsidRPr="00D21613">
        <w:rPr>
          <w:noProof/>
          <w:lang w:val="de-CH" w:bidi="de-DE"/>
        </w:rPr>
        <w:t xml:space="preserve">Eine zeitnahe und klare Kommunikation ist wichtig und in einer Krise sogar überlebenswichtig. Dabei gibt es verschiedene Gruppen, die informiert sein möchten. </w:t>
      </w:r>
    </w:p>
    <w:p w14:paraId="5B2DA9D6" w14:textId="0DBF083A" w:rsidR="00820102" w:rsidRPr="00D21613" w:rsidRDefault="00820102" w:rsidP="0085206E">
      <w:pPr>
        <w:pStyle w:val="Listenabsatz"/>
        <w:widowControl w:val="0"/>
        <w:numPr>
          <w:ilvl w:val="0"/>
          <w:numId w:val="24"/>
        </w:numPr>
        <w:jc w:val="both"/>
        <w:rPr>
          <w:noProof/>
          <w:lang w:val="de-CH" w:bidi="de-DE"/>
        </w:rPr>
      </w:pPr>
      <w:r w:rsidRPr="00D21613">
        <w:rPr>
          <w:noProof/>
          <w:lang w:val="de-CH" w:bidi="de-DE"/>
        </w:rPr>
        <w:t>Wie kommunizieren wir intern, wie mit den Behörden, der Öffentlichkeit oder der Presse?</w:t>
      </w:r>
    </w:p>
    <w:p w14:paraId="74AB5FF3" w14:textId="32AFA16B" w:rsidR="00820102" w:rsidRPr="00D21613" w:rsidRDefault="00820102" w:rsidP="0085206E">
      <w:pPr>
        <w:pStyle w:val="Listenabsatz"/>
        <w:widowControl w:val="0"/>
        <w:numPr>
          <w:ilvl w:val="1"/>
          <w:numId w:val="24"/>
        </w:numPr>
        <w:jc w:val="both"/>
        <w:rPr>
          <w:noProof/>
          <w:lang w:val="de-CH" w:bidi="de-DE"/>
        </w:rPr>
      </w:pPr>
      <w:r w:rsidRPr="00D21613">
        <w:rPr>
          <w:noProof/>
          <w:lang w:val="de-CH" w:bidi="de-DE"/>
        </w:rPr>
        <w:t>Allg. kann man sagen, dass die Kommunikation mit den lokalen Medien von der lokalen Freikirche übernommen w</w:t>
      </w:r>
      <w:r w:rsidR="00D92AC5" w:rsidRPr="00D21613">
        <w:rPr>
          <w:noProof/>
          <w:lang w:val="de-CH" w:bidi="de-DE"/>
        </w:rPr>
        <w:t>ird</w:t>
      </w:r>
      <w:r w:rsidRPr="00D21613">
        <w:rPr>
          <w:noProof/>
          <w:lang w:val="de-CH" w:bidi="de-DE"/>
        </w:rPr>
        <w:t>. Die Kommunikation mit den nationalen Medien läuft im Normalfall über den Verband</w:t>
      </w:r>
      <w:r w:rsidR="00BC508A" w:rsidRPr="00D21613">
        <w:rPr>
          <w:noProof/>
          <w:lang w:val="de-CH" w:bidi="de-DE"/>
        </w:rPr>
        <w:t xml:space="preserve"> oder über den Dachverband Freikirchen.ch, d</w:t>
      </w:r>
      <w:r w:rsidR="00EF1E00">
        <w:rPr>
          <w:noProof/>
          <w:lang w:val="de-CH" w:bidi="de-DE"/>
        </w:rPr>
        <w:t>er</w:t>
      </w:r>
      <w:r w:rsidR="00BC508A" w:rsidRPr="00D21613">
        <w:rPr>
          <w:noProof/>
          <w:lang w:val="de-CH" w:bidi="de-DE"/>
        </w:rPr>
        <w:t xml:space="preserve"> eine entsprechende Medienstelle eingerichtet hat</w:t>
      </w:r>
      <w:r w:rsidRPr="00D21613">
        <w:rPr>
          <w:noProof/>
          <w:lang w:val="de-CH" w:bidi="de-DE"/>
        </w:rPr>
        <w:t xml:space="preserve">. </w:t>
      </w:r>
      <w:r w:rsidR="00BC508A" w:rsidRPr="00D21613">
        <w:rPr>
          <w:noProof/>
          <w:lang w:val="de-CH" w:bidi="de-DE"/>
        </w:rPr>
        <w:t xml:space="preserve">Bisherige Medienmitteilungen </w:t>
      </w:r>
      <w:r w:rsidR="00B62D9C" w:rsidRPr="00D21613">
        <w:rPr>
          <w:noProof/>
          <w:lang w:val="de-CH" w:bidi="de-DE"/>
        </w:rPr>
        <w:t xml:space="preserve">und die </w:t>
      </w:r>
      <w:r w:rsidR="00B23505" w:rsidRPr="00D21613">
        <w:rPr>
          <w:noProof/>
          <w:lang w:val="de-CH" w:bidi="de-DE"/>
        </w:rPr>
        <w:t xml:space="preserve">medialen </w:t>
      </w:r>
      <w:r w:rsidR="00B62D9C" w:rsidRPr="00D21613">
        <w:rPr>
          <w:noProof/>
          <w:lang w:val="de-CH" w:bidi="de-DE"/>
        </w:rPr>
        <w:t xml:space="preserve">Fachpersonen </w:t>
      </w:r>
      <w:r w:rsidR="00BC508A" w:rsidRPr="00D21613">
        <w:rPr>
          <w:noProof/>
          <w:lang w:val="de-CH" w:bidi="de-DE"/>
        </w:rPr>
        <w:t xml:space="preserve">von Freikirchen.ch findet man hier: </w:t>
      </w:r>
      <w:hyperlink r:id="rId15" w:history="1">
        <w:r w:rsidR="00BC508A" w:rsidRPr="00D21613">
          <w:rPr>
            <w:rStyle w:val="Hyperlink"/>
            <w:noProof/>
            <w:lang w:val="de-CH" w:bidi="de-DE"/>
          </w:rPr>
          <w:t>https://freikirchen.ch/medien/medienmitteilungen/</w:t>
        </w:r>
      </w:hyperlink>
      <w:r w:rsidR="00BC508A" w:rsidRPr="00D21613">
        <w:rPr>
          <w:noProof/>
          <w:lang w:val="de-CH" w:bidi="de-DE"/>
        </w:rPr>
        <w:t xml:space="preserve"> </w:t>
      </w:r>
    </w:p>
    <w:p w14:paraId="01D9639E" w14:textId="31EEE880" w:rsidR="00820102" w:rsidRPr="00D21613" w:rsidRDefault="00820102" w:rsidP="0085206E">
      <w:pPr>
        <w:pStyle w:val="Listenabsatz"/>
        <w:widowControl w:val="0"/>
        <w:numPr>
          <w:ilvl w:val="0"/>
          <w:numId w:val="24"/>
        </w:numPr>
        <w:jc w:val="both"/>
        <w:rPr>
          <w:noProof/>
          <w:lang w:val="de-CH" w:bidi="de-DE"/>
        </w:rPr>
      </w:pPr>
      <w:r w:rsidRPr="00D21613">
        <w:rPr>
          <w:noProof/>
          <w:lang w:val="de-CH" w:bidi="de-DE"/>
        </w:rPr>
        <w:t>Wie sind meine Beziehungen zu den Medien? Verfügen wir über gute Kontakte?</w:t>
      </w:r>
    </w:p>
    <w:p w14:paraId="12BBE80F" w14:textId="54140DDB" w:rsidR="00BC508A" w:rsidRPr="00D21613" w:rsidRDefault="00820102" w:rsidP="0085206E">
      <w:pPr>
        <w:pStyle w:val="Listenabsatz"/>
        <w:widowControl w:val="0"/>
        <w:numPr>
          <w:ilvl w:val="0"/>
          <w:numId w:val="24"/>
        </w:numPr>
        <w:jc w:val="both"/>
        <w:rPr>
          <w:noProof/>
          <w:lang w:val="de-CH" w:bidi="de-DE"/>
        </w:rPr>
      </w:pPr>
      <w:r w:rsidRPr="00D21613">
        <w:rPr>
          <w:noProof/>
          <w:lang w:val="de-CH" w:bidi="de-DE"/>
        </w:rPr>
        <w:t xml:space="preserve">Haben wir geklärt, wer im Namen </w:t>
      </w:r>
      <w:r w:rsidR="00BC508A" w:rsidRPr="00D21613">
        <w:rPr>
          <w:noProof/>
          <w:lang w:val="de-CH" w:bidi="de-DE"/>
        </w:rPr>
        <w:t xml:space="preserve">der </w:t>
      </w:r>
      <w:r w:rsidR="002B6071" w:rsidRPr="00B86906">
        <w:rPr>
          <w:noProof/>
          <w:lang w:val="de-CH" w:bidi="de-DE"/>
        </w:rPr>
        <w:t>Kirchg</w:t>
      </w:r>
      <w:r w:rsidR="00BC508A" w:rsidRPr="00D21613">
        <w:rPr>
          <w:noProof/>
          <w:lang w:val="de-CH" w:bidi="de-DE"/>
        </w:rPr>
        <w:t>emeinde</w:t>
      </w:r>
      <w:r w:rsidRPr="00D21613">
        <w:rPr>
          <w:noProof/>
          <w:lang w:val="de-CH" w:bidi="de-DE"/>
        </w:rPr>
        <w:t xml:space="preserve"> mit den Medien kommuniziert und was es bedeutet, wenn Gemeindeglieder oder auch einzelne Freikirchen i</w:t>
      </w:r>
      <w:r w:rsidR="00EF1E00">
        <w:rPr>
          <w:noProof/>
          <w:lang w:val="de-CH" w:bidi="de-DE"/>
        </w:rPr>
        <w:t>n</w:t>
      </w:r>
      <w:r w:rsidRPr="00D21613">
        <w:rPr>
          <w:noProof/>
          <w:lang w:val="de-CH" w:bidi="de-DE"/>
        </w:rPr>
        <w:t xml:space="preserve"> eigene</w:t>
      </w:r>
      <w:r w:rsidR="00EF1E00">
        <w:rPr>
          <w:noProof/>
          <w:lang w:val="de-CH" w:bidi="de-DE"/>
        </w:rPr>
        <w:t>m</w:t>
      </w:r>
      <w:r w:rsidRPr="00D21613">
        <w:rPr>
          <w:noProof/>
          <w:lang w:val="de-CH" w:bidi="de-DE"/>
        </w:rPr>
        <w:t xml:space="preserve"> Namen mit den Medien reden?</w:t>
      </w:r>
    </w:p>
    <w:p w14:paraId="27E83922" w14:textId="3876D68B" w:rsidR="00E433C9" w:rsidRPr="00D21613" w:rsidRDefault="00E433C9" w:rsidP="0085206E">
      <w:pPr>
        <w:pStyle w:val="Listenabsatz"/>
        <w:widowControl w:val="0"/>
        <w:numPr>
          <w:ilvl w:val="0"/>
          <w:numId w:val="24"/>
        </w:numPr>
        <w:jc w:val="both"/>
        <w:rPr>
          <w:noProof/>
          <w:lang w:val="de-CH" w:bidi="de-DE"/>
        </w:rPr>
      </w:pPr>
      <w:r w:rsidRPr="00D21613">
        <w:rPr>
          <w:noProof/>
          <w:lang w:val="de-CH" w:bidi="de-DE"/>
        </w:rPr>
        <w:t>Sehr bewährt sich das Erstellen eines Padlet</w:t>
      </w:r>
      <w:r w:rsidR="00EF1E00">
        <w:rPr>
          <w:noProof/>
          <w:lang w:val="de-CH" w:bidi="de-DE"/>
        </w:rPr>
        <w:t>s</w:t>
      </w:r>
      <w:r w:rsidRPr="00D21613">
        <w:rPr>
          <w:noProof/>
          <w:lang w:val="de-CH" w:bidi="de-DE"/>
        </w:rPr>
        <w:t xml:space="preserve"> für die Corona</w:t>
      </w:r>
      <w:r w:rsidR="002B6071" w:rsidRPr="00B86906">
        <w:rPr>
          <w:noProof/>
          <w:lang w:val="de-CH" w:bidi="de-DE"/>
        </w:rPr>
        <w:t>-</w:t>
      </w:r>
      <w:r w:rsidRPr="00D21613">
        <w:rPr>
          <w:noProof/>
          <w:lang w:val="de-CH" w:bidi="de-DE"/>
        </w:rPr>
        <w:t>Krise.</w:t>
      </w:r>
      <w:r w:rsidR="00BC508A" w:rsidRPr="00D21613">
        <w:rPr>
          <w:noProof/>
          <w:lang w:val="de-CH" w:bidi="de-DE"/>
        </w:rPr>
        <w:t xml:space="preserve"> Mit einem Padlet können hilfreiche Tools, Predigten, Medienmitteilungen auf einen Blick abgebildet </w:t>
      </w:r>
      <w:r w:rsidR="00B23505" w:rsidRPr="00D21613">
        <w:rPr>
          <w:noProof/>
          <w:lang w:val="de-CH" w:bidi="de-DE"/>
        </w:rPr>
        <w:t xml:space="preserve">werden: Muster FEG Schweiz Covid-19 Padlet: </w:t>
      </w:r>
      <w:hyperlink r:id="rId16" w:history="1">
        <w:r w:rsidR="00B23505" w:rsidRPr="00D21613">
          <w:rPr>
            <w:rStyle w:val="Hyperlink"/>
            <w:noProof/>
            <w:lang w:val="de-CH" w:bidi="de-DE"/>
          </w:rPr>
          <w:t>https://padlet.com/FEG_Schweiz/Corona</w:t>
        </w:r>
      </w:hyperlink>
      <w:r w:rsidR="00B23505" w:rsidRPr="00D21613">
        <w:rPr>
          <w:noProof/>
          <w:lang w:val="de-CH" w:bidi="de-DE"/>
        </w:rPr>
        <w:t xml:space="preserve"> </w:t>
      </w:r>
    </w:p>
    <w:p w14:paraId="56F4133B" w14:textId="47D69E6E" w:rsidR="00457BEB" w:rsidRPr="00D21613" w:rsidRDefault="00820102" w:rsidP="0085206E">
      <w:pPr>
        <w:pStyle w:val="berschrift1"/>
        <w:jc w:val="both"/>
        <w:rPr>
          <w:noProof/>
          <w:lang w:val="de-CH"/>
        </w:rPr>
      </w:pPr>
      <w:r w:rsidRPr="00D21613">
        <w:rPr>
          <w:noProof/>
          <w:lang w:val="de-CH" w:bidi="de-DE"/>
        </w:rPr>
        <w:t>V</w:t>
      </w:r>
      <w:r w:rsidR="00392117" w:rsidRPr="00D21613">
        <w:rPr>
          <w:noProof/>
          <w:lang w:val="de-CH" w:bidi="de-DE"/>
        </w:rPr>
        <w:t>oraussetzungen, Chancen und Grenzen eine</w:t>
      </w:r>
      <w:r w:rsidR="00EF1E00">
        <w:rPr>
          <w:noProof/>
          <w:lang w:val="de-CH" w:bidi="de-DE"/>
        </w:rPr>
        <w:t>r</w:t>
      </w:r>
      <w:r w:rsidR="00392117" w:rsidRPr="00D21613">
        <w:rPr>
          <w:noProof/>
          <w:lang w:val="de-CH" w:bidi="de-DE"/>
        </w:rPr>
        <w:t xml:space="preserve"> hy</w:t>
      </w:r>
      <w:r w:rsidR="00EF1E00">
        <w:rPr>
          <w:noProof/>
          <w:lang w:val="de-CH" w:bidi="de-DE"/>
        </w:rPr>
        <w:t>b</w:t>
      </w:r>
      <w:r w:rsidR="00392117" w:rsidRPr="00D21613">
        <w:rPr>
          <w:noProof/>
          <w:lang w:val="de-CH" w:bidi="de-DE"/>
        </w:rPr>
        <w:t xml:space="preserve">riden </w:t>
      </w:r>
      <w:r w:rsidR="00ED3F62" w:rsidRPr="00D21613">
        <w:rPr>
          <w:noProof/>
          <w:lang w:val="de-CH" w:bidi="de-DE"/>
        </w:rPr>
        <w:t>G</w:t>
      </w:r>
      <w:r w:rsidR="00392117" w:rsidRPr="00D21613">
        <w:rPr>
          <w:noProof/>
          <w:lang w:val="de-CH" w:bidi="de-DE"/>
        </w:rPr>
        <w:t>emeinde</w:t>
      </w:r>
    </w:p>
    <w:p w14:paraId="23BA94AE" w14:textId="0F88CD30" w:rsidR="00E433C9" w:rsidRPr="00D21613" w:rsidRDefault="00392117" w:rsidP="0085206E">
      <w:pPr>
        <w:widowControl w:val="0"/>
        <w:jc w:val="both"/>
        <w:rPr>
          <w:noProof/>
          <w:lang w:val="de-CH" w:bidi="de-DE"/>
        </w:rPr>
      </w:pPr>
      <w:r w:rsidRPr="00D21613">
        <w:rPr>
          <w:noProof/>
          <w:lang w:val="de-CH" w:bidi="de-DE"/>
        </w:rPr>
        <w:t>Mit einer hy</w:t>
      </w:r>
      <w:r w:rsidR="00967E7A">
        <w:rPr>
          <w:noProof/>
          <w:lang w:val="de-CH" w:bidi="de-DE"/>
        </w:rPr>
        <w:t>b</w:t>
      </w:r>
      <w:r w:rsidRPr="00D21613">
        <w:rPr>
          <w:noProof/>
          <w:lang w:val="de-CH" w:bidi="de-DE"/>
        </w:rPr>
        <w:t xml:space="preserve">riden Kirche meinen wir eine </w:t>
      </w:r>
      <w:r w:rsidR="002B6071" w:rsidRPr="00B86906">
        <w:rPr>
          <w:noProof/>
          <w:lang w:val="de-CH" w:bidi="de-DE"/>
        </w:rPr>
        <w:t>Kirchg</w:t>
      </w:r>
      <w:r w:rsidRPr="00D21613">
        <w:rPr>
          <w:noProof/>
          <w:lang w:val="de-CH" w:bidi="de-DE"/>
        </w:rPr>
        <w:t xml:space="preserve">emeinde, die sowohl </w:t>
      </w:r>
      <w:r w:rsidR="00B62D9C" w:rsidRPr="00D21613">
        <w:rPr>
          <w:noProof/>
          <w:lang w:val="de-CH" w:bidi="de-DE"/>
        </w:rPr>
        <w:t>präsente</w:t>
      </w:r>
      <w:r w:rsidRPr="00D21613">
        <w:rPr>
          <w:noProof/>
          <w:lang w:val="de-CH" w:bidi="de-DE"/>
        </w:rPr>
        <w:t xml:space="preserve"> Treffen im kleineren Rahmen hat</w:t>
      </w:r>
      <w:r w:rsidR="002B6071" w:rsidRPr="00B86906">
        <w:rPr>
          <w:noProof/>
          <w:lang w:val="de-CH" w:bidi="de-DE"/>
        </w:rPr>
        <w:t xml:space="preserve"> als</w:t>
      </w:r>
      <w:r w:rsidRPr="00D21613">
        <w:rPr>
          <w:noProof/>
          <w:lang w:val="de-CH" w:bidi="de-DE"/>
        </w:rPr>
        <w:t xml:space="preserve"> auch </w:t>
      </w:r>
      <w:r w:rsidR="00F74B19" w:rsidRPr="00D21613">
        <w:rPr>
          <w:noProof/>
          <w:lang w:val="de-CH" w:bidi="de-DE"/>
        </w:rPr>
        <w:t>Streamingangebote</w:t>
      </w:r>
      <w:r w:rsidR="00E433C9" w:rsidRPr="00D21613">
        <w:rPr>
          <w:noProof/>
          <w:lang w:val="de-CH" w:bidi="de-DE"/>
        </w:rPr>
        <w:t xml:space="preserve"> im grossen Rahmen des Gottesdienstes</w:t>
      </w:r>
      <w:r w:rsidR="00B62D9C" w:rsidRPr="00D21613">
        <w:rPr>
          <w:noProof/>
          <w:lang w:val="de-CH" w:bidi="de-DE"/>
        </w:rPr>
        <w:t xml:space="preserve"> anbietet</w:t>
      </w:r>
      <w:r w:rsidR="00F74B19" w:rsidRPr="00D21613">
        <w:rPr>
          <w:noProof/>
          <w:lang w:val="de-CH" w:bidi="de-DE"/>
        </w:rPr>
        <w:t xml:space="preserve">. </w:t>
      </w:r>
    </w:p>
    <w:p w14:paraId="4BB3C519" w14:textId="1E01DB50" w:rsidR="00E433C9" w:rsidRPr="00D21613" w:rsidRDefault="00E433C9" w:rsidP="0085206E">
      <w:pPr>
        <w:widowControl w:val="0"/>
        <w:jc w:val="both"/>
        <w:rPr>
          <w:noProof/>
          <w:lang w:val="de-CH" w:bidi="de-DE"/>
        </w:rPr>
      </w:pPr>
      <w:r w:rsidRPr="00D21613">
        <w:rPr>
          <w:noProof/>
          <w:lang w:val="de-CH" w:bidi="de-DE"/>
        </w:rPr>
        <w:t xml:space="preserve">Bevor wir als </w:t>
      </w:r>
      <w:r w:rsidR="002B6071" w:rsidRPr="00B86906">
        <w:rPr>
          <w:noProof/>
          <w:lang w:val="de-CH" w:bidi="de-DE"/>
        </w:rPr>
        <w:t>Kirchg</w:t>
      </w:r>
      <w:r w:rsidRPr="00D21613">
        <w:rPr>
          <w:noProof/>
          <w:lang w:val="de-CH" w:bidi="de-DE"/>
        </w:rPr>
        <w:t xml:space="preserve">emeinde wieder zu einem Gemeindeleben nur über Stream wechseln, unbedingt eine Umfrage in der Gemeinde machen: </w:t>
      </w:r>
    </w:p>
    <w:p w14:paraId="54716B23" w14:textId="72EA8A1C" w:rsidR="00E433C9" w:rsidRPr="00D21613" w:rsidRDefault="00E433C9" w:rsidP="0085206E">
      <w:pPr>
        <w:pStyle w:val="Listenabsatz"/>
        <w:widowControl w:val="0"/>
        <w:numPr>
          <w:ilvl w:val="0"/>
          <w:numId w:val="26"/>
        </w:numPr>
        <w:jc w:val="both"/>
        <w:rPr>
          <w:noProof/>
          <w:lang w:val="de-CH" w:bidi="de-DE"/>
        </w:rPr>
      </w:pPr>
      <w:r w:rsidRPr="00D21613">
        <w:rPr>
          <w:noProof/>
          <w:lang w:val="de-CH" w:bidi="de-DE"/>
        </w:rPr>
        <w:t xml:space="preserve">Wo siehst du die Vorteile eines Streamingangebotes? Was hat dir gefallen? </w:t>
      </w:r>
    </w:p>
    <w:p w14:paraId="2AB1AF9D" w14:textId="77777777" w:rsidR="00E433C9" w:rsidRPr="00D21613" w:rsidRDefault="00E433C9" w:rsidP="0085206E">
      <w:pPr>
        <w:pStyle w:val="Listenabsatz"/>
        <w:widowControl w:val="0"/>
        <w:numPr>
          <w:ilvl w:val="0"/>
          <w:numId w:val="26"/>
        </w:numPr>
        <w:jc w:val="both"/>
        <w:rPr>
          <w:noProof/>
          <w:lang w:val="de-CH" w:bidi="de-DE"/>
        </w:rPr>
      </w:pPr>
      <w:r w:rsidRPr="00D21613">
        <w:rPr>
          <w:noProof/>
          <w:lang w:val="de-CH" w:bidi="de-DE"/>
        </w:rPr>
        <w:t>Was hast du vermisst?</w:t>
      </w:r>
    </w:p>
    <w:p w14:paraId="26CEEDAD" w14:textId="48475977" w:rsidR="00E433C9" w:rsidRPr="00D21613" w:rsidRDefault="00E433C9" w:rsidP="0085206E">
      <w:pPr>
        <w:pStyle w:val="Listenabsatz"/>
        <w:widowControl w:val="0"/>
        <w:numPr>
          <w:ilvl w:val="0"/>
          <w:numId w:val="26"/>
        </w:numPr>
        <w:jc w:val="both"/>
        <w:rPr>
          <w:noProof/>
          <w:lang w:val="de-CH" w:bidi="de-DE"/>
        </w:rPr>
      </w:pPr>
      <w:r w:rsidRPr="00D21613">
        <w:rPr>
          <w:noProof/>
          <w:lang w:val="de-CH" w:bidi="de-DE"/>
        </w:rPr>
        <w:t>Welche Ideen hast du, wie die Gem</w:t>
      </w:r>
      <w:r w:rsidR="002B6071" w:rsidRPr="00B86906">
        <w:rPr>
          <w:noProof/>
          <w:lang w:val="de-CH" w:bidi="de-DE"/>
        </w:rPr>
        <w:t>e</w:t>
      </w:r>
      <w:r w:rsidRPr="00D21613">
        <w:rPr>
          <w:noProof/>
          <w:lang w:val="de-CH" w:bidi="de-DE"/>
        </w:rPr>
        <w:t>inde zukünftig sein sollte?</w:t>
      </w:r>
      <w:r w:rsidRPr="00D21613">
        <w:rPr>
          <w:lang w:val="de-CH"/>
        </w:rPr>
        <w:t xml:space="preserve"> </w:t>
      </w:r>
    </w:p>
    <w:p w14:paraId="474DCF4F" w14:textId="75CF2518" w:rsidR="00E433C9" w:rsidRPr="00D21613" w:rsidRDefault="00E433C9" w:rsidP="0085206E">
      <w:pPr>
        <w:pStyle w:val="Listenabsatz"/>
        <w:widowControl w:val="0"/>
        <w:numPr>
          <w:ilvl w:val="0"/>
          <w:numId w:val="26"/>
        </w:numPr>
        <w:jc w:val="both"/>
        <w:rPr>
          <w:noProof/>
          <w:lang w:val="de-CH" w:bidi="de-DE"/>
        </w:rPr>
      </w:pPr>
      <w:r w:rsidRPr="00D21613">
        <w:rPr>
          <w:noProof/>
          <w:lang w:val="de-CH" w:bidi="de-DE"/>
        </w:rPr>
        <w:t>Wo haben sich neue Welten eröffnet?</w:t>
      </w:r>
    </w:p>
    <w:p w14:paraId="0F16D4A1" w14:textId="461E6222" w:rsidR="00E433C9" w:rsidRPr="00D21613" w:rsidRDefault="00E433C9" w:rsidP="0085206E">
      <w:pPr>
        <w:pStyle w:val="Listenabsatz"/>
        <w:widowControl w:val="0"/>
        <w:numPr>
          <w:ilvl w:val="0"/>
          <w:numId w:val="26"/>
        </w:numPr>
        <w:jc w:val="both"/>
        <w:rPr>
          <w:noProof/>
          <w:lang w:val="de-CH" w:bidi="de-DE"/>
        </w:rPr>
      </w:pPr>
      <w:r w:rsidRPr="00D21613">
        <w:rPr>
          <w:noProof/>
          <w:lang w:val="de-CH" w:bidi="de-DE"/>
        </w:rPr>
        <w:t>Wo haben wir Grenzen und Nachteile erkannt?</w:t>
      </w:r>
    </w:p>
    <w:p w14:paraId="419AE255" w14:textId="5FC84EB3" w:rsidR="00457BEB" w:rsidRPr="00D21613" w:rsidRDefault="00E433C9" w:rsidP="0085206E">
      <w:pPr>
        <w:pStyle w:val="Listenabsatz"/>
        <w:widowControl w:val="0"/>
        <w:numPr>
          <w:ilvl w:val="0"/>
          <w:numId w:val="26"/>
        </w:numPr>
        <w:jc w:val="both"/>
        <w:rPr>
          <w:noProof/>
          <w:lang w:val="de-CH" w:bidi="de-DE"/>
        </w:rPr>
      </w:pPr>
      <w:r w:rsidRPr="00D21613">
        <w:rPr>
          <w:noProof/>
          <w:lang w:val="de-CH" w:bidi="de-DE"/>
        </w:rPr>
        <w:t>Welche Mischformen sind zukünftig sinnvoll?</w:t>
      </w:r>
    </w:p>
    <w:p w14:paraId="256E9A6E" w14:textId="743FF60E" w:rsidR="00E433C9" w:rsidRPr="00D21613" w:rsidRDefault="00E433C9" w:rsidP="0085206E">
      <w:pPr>
        <w:pStyle w:val="Listenabsatz"/>
        <w:widowControl w:val="0"/>
        <w:ind w:left="0"/>
        <w:jc w:val="both"/>
        <w:rPr>
          <w:noProof/>
          <w:lang w:val="de-CH" w:bidi="de-DE"/>
        </w:rPr>
      </w:pPr>
      <w:r w:rsidRPr="00D21613">
        <w:rPr>
          <w:noProof/>
          <w:lang w:val="de-CH" w:bidi="de-DE"/>
        </w:rPr>
        <w:t>Viele Gemeinden haben schnell Medienkompetenz erworben</w:t>
      </w:r>
      <w:r w:rsidR="002B6071" w:rsidRPr="00B86906">
        <w:rPr>
          <w:noProof/>
          <w:lang w:val="de-CH" w:bidi="de-DE"/>
        </w:rPr>
        <w:t>:</w:t>
      </w:r>
    </w:p>
    <w:p w14:paraId="3D24F7A4" w14:textId="77777777" w:rsidR="00E433C9" w:rsidRPr="00D21613" w:rsidRDefault="00E433C9" w:rsidP="0085206E">
      <w:pPr>
        <w:pStyle w:val="Listenabsatz"/>
        <w:widowControl w:val="0"/>
        <w:numPr>
          <w:ilvl w:val="0"/>
          <w:numId w:val="27"/>
        </w:numPr>
        <w:jc w:val="both"/>
        <w:rPr>
          <w:noProof/>
          <w:lang w:val="de-CH" w:bidi="de-DE"/>
        </w:rPr>
      </w:pPr>
      <w:r w:rsidRPr="00D21613">
        <w:rPr>
          <w:noProof/>
          <w:lang w:val="de-CH" w:bidi="de-DE"/>
        </w:rPr>
        <w:t xml:space="preserve">Wie können wir diese beibehalten? </w:t>
      </w:r>
    </w:p>
    <w:p w14:paraId="4F6770A0" w14:textId="77777777" w:rsidR="00B62D9C" w:rsidRPr="00D21613" w:rsidRDefault="00E433C9" w:rsidP="0085206E">
      <w:pPr>
        <w:pStyle w:val="Listenabsatz"/>
        <w:widowControl w:val="0"/>
        <w:numPr>
          <w:ilvl w:val="0"/>
          <w:numId w:val="27"/>
        </w:numPr>
        <w:jc w:val="both"/>
        <w:rPr>
          <w:noProof/>
          <w:lang w:val="de-CH" w:bidi="de-DE"/>
        </w:rPr>
      </w:pPr>
      <w:r w:rsidRPr="00D21613">
        <w:rPr>
          <w:noProof/>
          <w:lang w:val="de-CH" w:bidi="de-DE"/>
        </w:rPr>
        <w:t>Welche neuen Formen haben den Praxistest bestanden?</w:t>
      </w:r>
    </w:p>
    <w:p w14:paraId="22801779" w14:textId="0E345B25" w:rsidR="00E433C9" w:rsidRPr="00D21613" w:rsidRDefault="00B62D9C" w:rsidP="0085206E">
      <w:pPr>
        <w:pStyle w:val="Listenabsatz"/>
        <w:widowControl w:val="0"/>
        <w:numPr>
          <w:ilvl w:val="0"/>
          <w:numId w:val="27"/>
        </w:numPr>
        <w:jc w:val="both"/>
        <w:rPr>
          <w:noProof/>
          <w:lang w:val="de-CH" w:bidi="de-DE"/>
        </w:rPr>
      </w:pPr>
      <w:r w:rsidRPr="00D21613">
        <w:rPr>
          <w:noProof/>
          <w:lang w:val="de-CH" w:bidi="de-DE"/>
        </w:rPr>
        <w:lastRenderedPageBreak/>
        <w:t xml:space="preserve">Eine besonders gute Form sind Satellitengemeinden. Eine kleine Gruppe von gleichbleibenden Personen trifft sich </w:t>
      </w:r>
      <w:r w:rsidR="002B6071" w:rsidRPr="00B86906">
        <w:rPr>
          <w:noProof/>
          <w:lang w:val="de-CH" w:bidi="de-DE"/>
        </w:rPr>
        <w:t>z</w:t>
      </w:r>
      <w:r w:rsidRPr="00D21613">
        <w:rPr>
          <w:noProof/>
          <w:lang w:val="de-CH" w:bidi="de-DE"/>
        </w:rPr>
        <w:t>uhaus</w:t>
      </w:r>
      <w:r w:rsidR="00B23505" w:rsidRPr="00D21613">
        <w:rPr>
          <w:noProof/>
          <w:lang w:val="de-CH" w:bidi="de-DE"/>
        </w:rPr>
        <w:t>e</w:t>
      </w:r>
      <w:r w:rsidRPr="00D21613">
        <w:rPr>
          <w:noProof/>
          <w:lang w:val="de-CH" w:bidi="de-DE"/>
        </w:rPr>
        <w:t>, um den Gottesdienst der Gemeinde per Livestream mitzuerleben. Gebets- und Essenszeiten können eine solche Gemeindeform ergänzen. Die Gemeindeleitung coacht die Leiterinnen und Leiter der Sate</w:t>
      </w:r>
      <w:r w:rsidR="00967E7A">
        <w:rPr>
          <w:noProof/>
          <w:lang w:val="de-CH" w:bidi="de-DE"/>
        </w:rPr>
        <w:t>l</w:t>
      </w:r>
      <w:r w:rsidRPr="00D21613">
        <w:rPr>
          <w:noProof/>
          <w:lang w:val="de-CH" w:bidi="de-DE"/>
        </w:rPr>
        <w:t xml:space="preserve">litengemeinden regelmässig. </w:t>
      </w:r>
    </w:p>
    <w:p w14:paraId="3B581B8E" w14:textId="78D86F34" w:rsidR="00457BEB" w:rsidRPr="00D21613" w:rsidRDefault="00F74B19" w:rsidP="0085206E">
      <w:pPr>
        <w:pStyle w:val="berschrift1"/>
        <w:keepNext w:val="0"/>
        <w:keepLines w:val="0"/>
        <w:widowControl w:val="0"/>
        <w:jc w:val="both"/>
        <w:rPr>
          <w:noProof/>
          <w:lang w:val="de-CH"/>
        </w:rPr>
      </w:pPr>
      <w:r w:rsidRPr="00D21613">
        <w:rPr>
          <w:noProof/>
          <w:lang w:val="de-CH" w:bidi="de-DE"/>
        </w:rPr>
        <w:t>Datenschutz</w:t>
      </w:r>
    </w:p>
    <w:p w14:paraId="49AC938E" w14:textId="1C830652" w:rsidR="00F74B19" w:rsidRDefault="00B23505" w:rsidP="0085206E">
      <w:pPr>
        <w:widowControl w:val="0"/>
        <w:jc w:val="both"/>
        <w:rPr>
          <w:noProof/>
          <w:lang w:val="de-CH" w:bidi="de-DE"/>
        </w:rPr>
      </w:pPr>
      <w:r w:rsidRPr="00D21613">
        <w:rPr>
          <w:noProof/>
          <w:lang w:val="de-CH" w:bidi="de-DE"/>
        </w:rPr>
        <w:t xml:space="preserve">Die </w:t>
      </w:r>
      <w:r w:rsidR="00E433C9" w:rsidRPr="00D21613">
        <w:rPr>
          <w:noProof/>
          <w:lang w:val="de-CH" w:bidi="de-DE"/>
        </w:rPr>
        <w:t>Corona</w:t>
      </w:r>
      <w:r w:rsidR="002B6071" w:rsidRPr="00B86906">
        <w:rPr>
          <w:noProof/>
          <w:lang w:val="de-CH" w:bidi="de-DE"/>
        </w:rPr>
        <w:t>-</w:t>
      </w:r>
      <w:r w:rsidR="00E433C9" w:rsidRPr="00D21613">
        <w:rPr>
          <w:noProof/>
          <w:lang w:val="de-CH" w:bidi="de-DE"/>
        </w:rPr>
        <w:t xml:space="preserve">Krise war geprägt von Improvisation. </w:t>
      </w:r>
      <w:r w:rsidR="00315D5C" w:rsidRPr="00D21613">
        <w:rPr>
          <w:noProof/>
          <w:lang w:val="de-CH" w:bidi="de-DE"/>
        </w:rPr>
        <w:t>Doch jetzt gelten wieder die üblichen Persönlichkeitsrechte.</w:t>
      </w:r>
    </w:p>
    <w:p w14:paraId="69962E1C" w14:textId="6614FC25" w:rsidR="002378C8" w:rsidRPr="002378C8" w:rsidRDefault="002378C8" w:rsidP="002378C8">
      <w:pPr>
        <w:pStyle w:val="Listenabsatz"/>
        <w:widowControl w:val="0"/>
        <w:numPr>
          <w:ilvl w:val="0"/>
          <w:numId w:val="22"/>
        </w:numPr>
        <w:jc w:val="both"/>
        <w:rPr>
          <w:noProof/>
          <w:color w:val="FF0000"/>
          <w:lang w:val="de-CH" w:bidi="de-DE"/>
        </w:rPr>
      </w:pPr>
      <w:r w:rsidRPr="002378C8">
        <w:rPr>
          <w:noProof/>
          <w:color w:val="FF0000"/>
          <w:lang w:val="de-CH" w:bidi="de-DE"/>
        </w:rPr>
        <w:t>Aufführen der Persönlichkeitsrechte des Freikirchenverbandes</w:t>
      </w:r>
    </w:p>
    <w:p w14:paraId="4E19F986" w14:textId="77777777" w:rsidR="002378C8" w:rsidRPr="002378C8" w:rsidRDefault="002378C8" w:rsidP="002378C8">
      <w:pPr>
        <w:pStyle w:val="Listenabsatz"/>
        <w:widowControl w:val="0"/>
        <w:numPr>
          <w:ilvl w:val="0"/>
          <w:numId w:val="22"/>
        </w:numPr>
        <w:jc w:val="both"/>
        <w:rPr>
          <w:noProof/>
          <w:color w:val="FF0000"/>
          <w:lang w:val="de-CH" w:bidi="de-DE"/>
        </w:rPr>
      </w:pPr>
    </w:p>
    <w:p w14:paraId="7BBCD091" w14:textId="77777777" w:rsidR="002378C8" w:rsidRDefault="002378C8" w:rsidP="0085206E">
      <w:pPr>
        <w:widowControl w:val="0"/>
        <w:jc w:val="both"/>
        <w:rPr>
          <w:noProof/>
          <w:lang w:val="de-CH" w:bidi="de-DE"/>
        </w:rPr>
      </w:pPr>
    </w:p>
    <w:p w14:paraId="5CC419A3" w14:textId="77777777" w:rsidR="002378C8" w:rsidRDefault="002378C8" w:rsidP="0085206E">
      <w:pPr>
        <w:widowControl w:val="0"/>
        <w:jc w:val="both"/>
        <w:rPr>
          <w:noProof/>
          <w:lang w:val="de-CH" w:bidi="de-DE"/>
        </w:rPr>
      </w:pPr>
    </w:p>
    <w:p w14:paraId="4D4D1E18" w14:textId="458D1FDE" w:rsidR="00315D5C" w:rsidRDefault="00315D5C" w:rsidP="0085206E">
      <w:pPr>
        <w:widowControl w:val="0"/>
        <w:jc w:val="both"/>
        <w:rPr>
          <w:noProof/>
          <w:lang w:val="de-CH" w:bidi="de-DE"/>
        </w:rPr>
      </w:pPr>
      <w:r w:rsidRPr="00D21613">
        <w:rPr>
          <w:noProof/>
          <w:lang w:val="de-CH" w:bidi="de-DE"/>
        </w:rPr>
        <w:t xml:space="preserve"> </w:t>
      </w:r>
    </w:p>
    <w:p w14:paraId="5AD89608" w14:textId="77777777" w:rsidR="00D21613" w:rsidRPr="00D21613" w:rsidRDefault="00D21613" w:rsidP="0085206E">
      <w:pPr>
        <w:widowControl w:val="0"/>
        <w:jc w:val="both"/>
        <w:rPr>
          <w:noProof/>
          <w:lang w:val="de-CH" w:bidi="de-DE"/>
        </w:rPr>
      </w:pPr>
    </w:p>
    <w:p w14:paraId="2EDC2C92" w14:textId="626A70DC" w:rsidR="00457BEB" w:rsidRPr="00D21613" w:rsidRDefault="00F74B19" w:rsidP="0085206E">
      <w:pPr>
        <w:pStyle w:val="berschrift1"/>
        <w:keepNext w:val="0"/>
        <w:keepLines w:val="0"/>
        <w:widowControl w:val="0"/>
        <w:jc w:val="both"/>
        <w:rPr>
          <w:noProof/>
          <w:lang w:val="de-CH"/>
        </w:rPr>
      </w:pPr>
      <w:bookmarkStart w:id="1" w:name="_Hlk99377294"/>
      <w:r w:rsidRPr="00D21613">
        <w:rPr>
          <w:noProof/>
          <w:lang w:val="de-CH" w:bidi="de-DE"/>
        </w:rPr>
        <w:t>Fazit: Wir wollen diese Krise als Chance verstehen</w:t>
      </w:r>
    </w:p>
    <w:bookmarkEnd w:id="1"/>
    <w:p w14:paraId="4FA69F93" w14:textId="1D34887E" w:rsidR="00457BEB" w:rsidRPr="00D21613" w:rsidRDefault="00F74B19" w:rsidP="0085206E">
      <w:pPr>
        <w:widowControl w:val="0"/>
        <w:jc w:val="both"/>
        <w:rPr>
          <w:noProof/>
          <w:lang w:val="de-CH"/>
        </w:rPr>
      </w:pPr>
      <w:r w:rsidRPr="00D21613">
        <w:rPr>
          <w:noProof/>
          <w:lang w:val="de-CH"/>
        </w:rPr>
        <w:t xml:space="preserve">Die FEG Schweiz und ihre Gemeinden haben die Krise mehrheitlich sehr gut gemeistert. </w:t>
      </w:r>
      <w:r w:rsidR="00111A6D" w:rsidRPr="00D21613">
        <w:rPr>
          <w:noProof/>
          <w:lang w:val="de-CH"/>
        </w:rPr>
        <w:t xml:space="preserve">Sehr viele </w:t>
      </w:r>
      <w:r w:rsidR="002B6071" w:rsidRPr="00B86906">
        <w:rPr>
          <w:noProof/>
          <w:lang w:val="de-CH"/>
        </w:rPr>
        <w:t>Kirchg</w:t>
      </w:r>
      <w:r w:rsidR="002B6071" w:rsidRPr="00D21613">
        <w:rPr>
          <w:noProof/>
          <w:lang w:val="de-CH"/>
        </w:rPr>
        <w:t xml:space="preserve">emeinden </w:t>
      </w:r>
      <w:r w:rsidR="00111A6D" w:rsidRPr="00D21613">
        <w:rPr>
          <w:noProof/>
          <w:lang w:val="de-CH"/>
        </w:rPr>
        <w:t xml:space="preserve">haben auf ein digitales Angebot umgestellt. Auf der Plattform </w:t>
      </w:r>
      <w:r w:rsidR="002B6071" w:rsidRPr="00B86906">
        <w:rPr>
          <w:noProof/>
          <w:lang w:val="de-CH"/>
        </w:rPr>
        <w:t>«</w:t>
      </w:r>
      <w:r w:rsidR="00111A6D" w:rsidRPr="00D21613">
        <w:rPr>
          <w:noProof/>
          <w:lang w:val="de-CH"/>
        </w:rPr>
        <w:t>Kirche zu Hause</w:t>
      </w:r>
      <w:r w:rsidR="002B6071" w:rsidRPr="00B86906">
        <w:rPr>
          <w:noProof/>
          <w:lang w:val="de-CH"/>
        </w:rPr>
        <w:t>»</w:t>
      </w:r>
      <w:r w:rsidR="00111A6D" w:rsidRPr="00D21613">
        <w:rPr>
          <w:noProof/>
          <w:lang w:val="de-CH"/>
        </w:rPr>
        <w:t xml:space="preserve"> gab es sehr viele Angebote von FEG Gemeinden</w:t>
      </w:r>
      <w:r w:rsidR="00C7057A" w:rsidRPr="00D21613">
        <w:rPr>
          <w:noProof/>
          <w:lang w:val="de-CH"/>
        </w:rPr>
        <w:t xml:space="preserve"> (</w:t>
      </w:r>
      <w:hyperlink r:id="rId17" w:history="1">
        <w:r w:rsidR="00C7057A" w:rsidRPr="00D21613">
          <w:rPr>
            <w:rStyle w:val="Hyperlink"/>
            <w:noProof/>
            <w:lang w:val="de-CH"/>
          </w:rPr>
          <w:t>https://kirchezuhause.com/</w:t>
        </w:r>
      </w:hyperlink>
      <w:r w:rsidR="00C7057A" w:rsidRPr="00D21613">
        <w:rPr>
          <w:noProof/>
          <w:lang w:val="de-CH"/>
        </w:rPr>
        <w:t xml:space="preserve">). </w:t>
      </w:r>
      <w:r w:rsidR="00111A6D" w:rsidRPr="00D21613">
        <w:rPr>
          <w:noProof/>
          <w:lang w:val="de-CH"/>
        </w:rPr>
        <w:t xml:space="preserve">Wir möchten, dass alles wieder normal wird. Doch was heisst schon normal werden? </w:t>
      </w:r>
    </w:p>
    <w:p w14:paraId="2501BD60" w14:textId="09995078" w:rsidR="00F74B19" w:rsidRPr="00D21613" w:rsidRDefault="00D92AC5" w:rsidP="0085206E">
      <w:pPr>
        <w:widowControl w:val="0"/>
        <w:jc w:val="both"/>
        <w:rPr>
          <w:noProof/>
          <w:lang w:val="en-US"/>
        </w:rPr>
      </w:pPr>
      <w:r w:rsidRPr="00D21613">
        <w:rPr>
          <w:noProof/>
          <w:lang w:val="en-US"/>
        </w:rPr>
        <w:t>Weiterführende Gedanken gibt es bei Carey Ni</w:t>
      </w:r>
      <w:r w:rsidR="00967E7A">
        <w:rPr>
          <w:noProof/>
          <w:lang w:val="en-US"/>
        </w:rPr>
        <w:t>eu</w:t>
      </w:r>
      <w:r w:rsidRPr="00D21613">
        <w:rPr>
          <w:noProof/>
          <w:lang w:val="en-US"/>
        </w:rPr>
        <w:t>whof</w:t>
      </w:r>
      <w:r w:rsidRPr="00D21613">
        <w:rPr>
          <w:lang w:val="en-US"/>
        </w:rPr>
        <w:t xml:space="preserve">: </w:t>
      </w:r>
      <w:r w:rsidR="00B86906" w:rsidRPr="00D21613">
        <w:rPr>
          <w:lang w:val="en-US"/>
        </w:rPr>
        <w:t>«</w:t>
      </w:r>
      <w:r w:rsidRPr="00D21613">
        <w:rPr>
          <w:noProof/>
          <w:lang w:val="en-US"/>
        </w:rPr>
        <w:t>Why Going Back To “Normal” Church Seems So Compelling And Can Be So Dangerous</w:t>
      </w:r>
      <w:r w:rsidR="00B86906" w:rsidRPr="00D21613">
        <w:rPr>
          <w:noProof/>
          <w:lang w:val="en-US"/>
        </w:rPr>
        <w:t xml:space="preserve">» </w:t>
      </w:r>
      <w:hyperlink r:id="rId18" w:history="1">
        <w:r w:rsidRPr="00D21613">
          <w:rPr>
            <w:rStyle w:val="Hyperlink"/>
            <w:noProof/>
            <w:lang w:val="en-US"/>
          </w:rPr>
          <w:t>https://bit.ly/3hvDxaD</w:t>
        </w:r>
      </w:hyperlink>
      <w:r w:rsidRPr="00D21613">
        <w:rPr>
          <w:noProof/>
          <w:lang w:val="en-US"/>
        </w:rPr>
        <w:t xml:space="preserve"> </w:t>
      </w:r>
    </w:p>
    <w:p w14:paraId="2CEDE003" w14:textId="0DF33379" w:rsidR="00A27E68" w:rsidRPr="00D21613" w:rsidRDefault="00915215" w:rsidP="00A27E68">
      <w:pPr>
        <w:pStyle w:val="berschrift1"/>
        <w:rPr>
          <w:lang w:val="de-CH"/>
        </w:rPr>
      </w:pPr>
      <w:r w:rsidRPr="00D21613">
        <w:rPr>
          <w:lang w:val="de-CH"/>
        </w:rPr>
        <w:t>Die Krise ist vorbei</w:t>
      </w:r>
      <w:r w:rsidR="00967E7A">
        <w:rPr>
          <w:lang w:val="de-CH"/>
        </w:rPr>
        <w:t xml:space="preserve"> –</w:t>
      </w:r>
      <w:r w:rsidRPr="00D21613">
        <w:rPr>
          <w:lang w:val="de-CH"/>
        </w:rPr>
        <w:t xml:space="preserve"> und was nun? </w:t>
      </w:r>
    </w:p>
    <w:p w14:paraId="26F01B2E" w14:textId="37D8BB61" w:rsidR="00915215" w:rsidRPr="00D21613" w:rsidRDefault="00915215" w:rsidP="00915215">
      <w:pPr>
        <w:rPr>
          <w:lang w:val="de-CH"/>
        </w:rPr>
      </w:pPr>
      <w:r w:rsidRPr="00D21613">
        <w:rPr>
          <w:lang w:val="de-CH"/>
        </w:rPr>
        <w:t xml:space="preserve">Nach </w:t>
      </w:r>
      <w:r w:rsidR="00B86906" w:rsidRPr="00B86906">
        <w:rPr>
          <w:lang w:val="de-CH"/>
        </w:rPr>
        <w:t>der</w:t>
      </w:r>
      <w:r w:rsidR="00B86906" w:rsidRPr="00D21613">
        <w:rPr>
          <w:lang w:val="de-CH"/>
        </w:rPr>
        <w:t xml:space="preserve"> </w:t>
      </w:r>
      <w:r w:rsidRPr="00D21613">
        <w:rPr>
          <w:lang w:val="de-CH"/>
        </w:rPr>
        <w:t xml:space="preserve">Krise ist es gut, auch eine Aufarbeitung der vergangenen Zeiten zu machen. Ein Organisationsentwickler schlägt folgendes Vorgehen vor: </w:t>
      </w:r>
    </w:p>
    <w:p w14:paraId="3B84C832" w14:textId="77777777" w:rsidR="00915215" w:rsidRPr="00D21613" w:rsidRDefault="00915215" w:rsidP="00915215">
      <w:pPr>
        <w:rPr>
          <w:lang w:val="de-CH"/>
        </w:rPr>
      </w:pPr>
      <w:r w:rsidRPr="00D21613">
        <w:rPr>
          <w:lang w:val="de-CH"/>
        </w:rPr>
        <w:t xml:space="preserve">Makro-Ebene: Prozess idealerweise in drei Grössendimensionen (kaskadisch aufgebaut): </w:t>
      </w:r>
    </w:p>
    <w:p w14:paraId="23D2BEEF" w14:textId="2C492CE4" w:rsidR="00915215" w:rsidRPr="00D21613" w:rsidRDefault="00915215" w:rsidP="00915215">
      <w:pPr>
        <w:pStyle w:val="Listenabsatz"/>
        <w:numPr>
          <w:ilvl w:val="0"/>
          <w:numId w:val="41"/>
        </w:numPr>
        <w:rPr>
          <w:lang w:val="de-CH"/>
        </w:rPr>
      </w:pPr>
      <w:r w:rsidRPr="00D21613">
        <w:rPr>
          <w:lang w:val="de-CH"/>
        </w:rPr>
        <w:t>Gemeindeleitung intern</w:t>
      </w:r>
    </w:p>
    <w:p w14:paraId="11D4338D" w14:textId="721ACFDA" w:rsidR="00915215" w:rsidRPr="00D21613" w:rsidRDefault="00915215" w:rsidP="00915215">
      <w:pPr>
        <w:pStyle w:val="Listenabsatz"/>
        <w:numPr>
          <w:ilvl w:val="0"/>
          <w:numId w:val="41"/>
        </w:numPr>
        <w:rPr>
          <w:lang w:val="de-CH"/>
        </w:rPr>
      </w:pPr>
      <w:r w:rsidRPr="00D21613">
        <w:rPr>
          <w:lang w:val="de-CH"/>
        </w:rPr>
        <w:t xml:space="preserve">Gemeindeleitung plus gesamte Leiterschaft </w:t>
      </w:r>
    </w:p>
    <w:p w14:paraId="0191754F" w14:textId="118A1400" w:rsidR="00915215" w:rsidRPr="00D21613" w:rsidRDefault="00915215" w:rsidP="00915215">
      <w:pPr>
        <w:pStyle w:val="Listenabsatz"/>
        <w:numPr>
          <w:ilvl w:val="0"/>
          <w:numId w:val="41"/>
        </w:numPr>
        <w:rPr>
          <w:lang w:val="de-CH"/>
        </w:rPr>
      </w:pPr>
      <w:r w:rsidRPr="00D21613">
        <w:rPr>
          <w:lang w:val="de-CH"/>
        </w:rPr>
        <w:t>Leiterschaft plus gesamte Gemeinde</w:t>
      </w:r>
    </w:p>
    <w:p w14:paraId="444E100C" w14:textId="77777777" w:rsidR="00915215" w:rsidRPr="00D21613" w:rsidRDefault="00915215" w:rsidP="00915215">
      <w:pPr>
        <w:rPr>
          <w:lang w:val="de-CH"/>
        </w:rPr>
      </w:pPr>
      <w:r w:rsidRPr="00D21613">
        <w:rPr>
          <w:lang w:val="de-CH"/>
        </w:rPr>
        <w:t>Mikro-Design: Im Prinzip immer dasselbe Vorgehen (mit Anpassungen aus den ersten Erfahrungen)</w:t>
      </w:r>
    </w:p>
    <w:p w14:paraId="1DE79EC3" w14:textId="5B346DC4" w:rsidR="00A27E68" w:rsidRPr="00B86906" w:rsidRDefault="002377E5" w:rsidP="002377E5">
      <w:pPr>
        <w:pStyle w:val="Formatvorlage10"/>
      </w:pPr>
      <w:r w:rsidRPr="00B86906">
        <w:t xml:space="preserve">Ein Ereignis wie eine Pandemie gibt ein starkes </w:t>
      </w:r>
      <w:r w:rsidR="00967E7A">
        <w:t>A</w:t>
      </w:r>
      <w:r w:rsidRPr="00B86906">
        <w:t xml:space="preserve">uf und </w:t>
      </w:r>
      <w:r w:rsidR="00967E7A">
        <w:t>A</w:t>
      </w:r>
      <w:r w:rsidRPr="00B86906">
        <w:t>b in der Emotion</w:t>
      </w:r>
      <w:r w:rsidR="00B86906" w:rsidRPr="00B86906">
        <w:t>s</w:t>
      </w:r>
      <w:r w:rsidRPr="00B86906">
        <w:t>kurve</w:t>
      </w:r>
      <w:r w:rsidR="00915215" w:rsidRPr="00B86906">
        <w:t>. In jede</w:t>
      </w:r>
      <w:r w:rsidR="00967E7A">
        <w:t>m</w:t>
      </w:r>
      <w:r w:rsidR="00915215" w:rsidRPr="00B86906">
        <w:t xml:space="preserve"> Veränderungsprozess gibt es das Bedürfnis de</w:t>
      </w:r>
      <w:r w:rsidR="00967E7A">
        <w:t>s</w:t>
      </w:r>
      <w:r w:rsidR="00915215" w:rsidRPr="00B86906">
        <w:t xml:space="preserve"> Trauer</w:t>
      </w:r>
      <w:r w:rsidR="00967E7A">
        <w:t>ns</w:t>
      </w:r>
      <w:r w:rsidR="00915215" w:rsidRPr="00B86906">
        <w:t>. Wir leben aber in einer Gesellschaft, die Trauer kaum noch zulassen kann.</w:t>
      </w:r>
      <w:r w:rsidRPr="00B86906">
        <w:t xml:space="preserve"> D</w:t>
      </w:r>
      <w:r w:rsidR="00915215" w:rsidRPr="00B86906">
        <w:t xml:space="preserve">ie Ereignisse </w:t>
      </w:r>
      <w:r w:rsidRPr="00B86906">
        <w:t xml:space="preserve">überlagern sich </w:t>
      </w:r>
      <w:r w:rsidR="00915215" w:rsidRPr="00B86906">
        <w:t>in hoher Geschwindigkeit</w:t>
      </w:r>
      <w:r w:rsidRPr="00B86906">
        <w:t>. S</w:t>
      </w:r>
      <w:r w:rsidR="00915215" w:rsidRPr="00B86906">
        <w:t xml:space="preserve">iehe </w:t>
      </w:r>
      <w:r w:rsidRPr="00B86906">
        <w:t xml:space="preserve">die </w:t>
      </w:r>
      <w:r w:rsidR="00915215" w:rsidRPr="00B86906">
        <w:t>Ukraine-Krise</w:t>
      </w:r>
      <w:r w:rsidR="005B3530" w:rsidRPr="00B86906">
        <w:t xml:space="preserve">. Sie </w:t>
      </w:r>
      <w:r w:rsidR="00915215" w:rsidRPr="00B86906">
        <w:t>überlagert die Aufarbeitung der Pandemie</w:t>
      </w:r>
      <w:r w:rsidR="009B294C">
        <w:t>,</w:t>
      </w:r>
      <w:r w:rsidR="00915215" w:rsidRPr="00B86906">
        <w:t xml:space="preserve"> und das nächste Ereignis steht auch danach bestimmt schon in der Pipeline (</w:t>
      </w:r>
      <w:r w:rsidRPr="00B86906">
        <w:t>z.</w:t>
      </w:r>
      <w:r w:rsidR="009B294C">
        <w:t xml:space="preserve"> </w:t>
      </w:r>
      <w:r w:rsidRPr="00B86906">
        <w:t xml:space="preserve">B. </w:t>
      </w:r>
      <w:r w:rsidR="00915215" w:rsidRPr="00B86906">
        <w:t>eine neue Finanz- und Wirtschaftskrise). Unverarbeitete Trauer und Schmerz suchen ihre Entlastung in Schuldzuweisungen, Zorn, etc. Wird nicht reflektiert und bewusst getrauert, werden sich die unverarbeiteten Element</w:t>
      </w:r>
      <w:r w:rsidRPr="00B86906">
        <w:t>e</w:t>
      </w:r>
      <w:r w:rsidR="00915215" w:rsidRPr="00B86906">
        <w:t xml:space="preserve"> in der nächsten Krise verstärke</w:t>
      </w:r>
      <w:r w:rsidRPr="00B86906">
        <w:t xml:space="preserve">n. </w:t>
      </w:r>
      <w:r w:rsidR="00915215" w:rsidRPr="00B86906">
        <w:t>Zugleich passieren in jeder Krise auch Fehler</w:t>
      </w:r>
      <w:r w:rsidR="00B86906" w:rsidRPr="00B86906">
        <w:t>,</w:t>
      </w:r>
      <w:r w:rsidR="00915215" w:rsidRPr="00B86906">
        <w:t xml:space="preserve"> aus den</w:t>
      </w:r>
      <w:r w:rsidR="005B3530" w:rsidRPr="00B86906">
        <w:t>en</w:t>
      </w:r>
      <w:r w:rsidR="00915215" w:rsidRPr="00B86906">
        <w:t xml:space="preserve"> man lernen kann und </w:t>
      </w:r>
      <w:r w:rsidR="009B294C">
        <w:t xml:space="preserve">lernen </w:t>
      </w:r>
      <w:r w:rsidR="00915215" w:rsidRPr="00B86906">
        <w:t xml:space="preserve">sollte. Das braucht auch ehrliche Reflexion </w:t>
      </w:r>
      <w:r w:rsidR="00915215" w:rsidRPr="00B86906">
        <w:lastRenderedPageBreak/>
        <w:t xml:space="preserve">und hier und da auch konkrete Vergebung und Versöhnung. Darüber hinaus wollen wir bewusst ein Verhalten fördern, das </w:t>
      </w:r>
      <w:proofErr w:type="gramStart"/>
      <w:r w:rsidR="00915215" w:rsidRPr="00B86906">
        <w:t>dem frommen</w:t>
      </w:r>
      <w:proofErr w:type="gramEnd"/>
      <w:r w:rsidR="00915215" w:rsidRPr="00B86906">
        <w:t xml:space="preserve"> «wir legen das jetzt alles ab» die Aufforderung «</w:t>
      </w:r>
      <w:r w:rsidR="009B294C">
        <w:t>w</w:t>
      </w:r>
      <w:r w:rsidR="00915215" w:rsidRPr="00B86906">
        <w:t>ir wollen uns fragen, welche Themen und Fragen wir mitnehmen</w:t>
      </w:r>
      <w:r w:rsidR="009B294C">
        <w:t xml:space="preserve"> </w:t>
      </w:r>
      <w:r w:rsidR="009B294C" w:rsidRPr="00B86906">
        <w:t>müssen</w:t>
      </w:r>
      <w:r w:rsidR="00915215" w:rsidRPr="00B86906">
        <w:t>, um für die Zukunft zu lernen»</w:t>
      </w:r>
      <w:r w:rsidR="009B294C">
        <w:t xml:space="preserve"> </w:t>
      </w:r>
      <w:r w:rsidR="009B294C" w:rsidRPr="00B86906">
        <w:t>entgegenstellt</w:t>
      </w:r>
      <w:r w:rsidR="00915215" w:rsidRPr="00B86906">
        <w:t>. Daraus entstehen Aufträge für die Leiterschaft</w:t>
      </w:r>
      <w:r w:rsidRPr="00B86906">
        <w:t xml:space="preserve"> der Zukunft. </w:t>
      </w:r>
    </w:p>
    <w:p w14:paraId="05A07486" w14:textId="319DBF84" w:rsidR="002377E5" w:rsidRPr="00B86906" w:rsidRDefault="002377E5" w:rsidP="002377E5">
      <w:pPr>
        <w:pStyle w:val="Formatvorlage10"/>
        <w:rPr>
          <w:noProof/>
        </w:rPr>
      </w:pPr>
      <w:r w:rsidRPr="00B86906">
        <w:t xml:space="preserve">Sehr hilfreich kann ein vertieftes Anschauen von Psalm 85 </w:t>
      </w:r>
      <w:r w:rsidR="005B3530" w:rsidRPr="00B86906">
        <w:t xml:space="preserve">sein. </w:t>
      </w:r>
    </w:p>
    <w:p w14:paraId="545AC303" w14:textId="0563E6A7" w:rsidR="00F74B19" w:rsidRPr="00D21613" w:rsidRDefault="00922F27" w:rsidP="00A27E68">
      <w:pPr>
        <w:pStyle w:val="berschrift1"/>
        <w:rPr>
          <w:noProof/>
          <w:lang w:val="de-CH" w:bidi="de-DE"/>
        </w:rPr>
      </w:pPr>
      <w:r w:rsidRPr="00D21613">
        <w:rPr>
          <w:noProof/>
          <w:lang w:val="de-CH" w:bidi="de-DE"/>
        </w:rPr>
        <w:t>Weiter</w:t>
      </w:r>
      <w:r w:rsidR="00BE3D0F">
        <w:rPr>
          <w:noProof/>
          <w:lang w:val="de-CH" w:bidi="de-DE"/>
        </w:rPr>
        <w:t>führe</w:t>
      </w:r>
      <w:r w:rsidRPr="00D21613">
        <w:rPr>
          <w:noProof/>
          <w:lang w:val="de-CH" w:bidi="de-DE"/>
        </w:rPr>
        <w:t>nde Links und w</w:t>
      </w:r>
      <w:r w:rsidR="00F74B19" w:rsidRPr="00D21613">
        <w:rPr>
          <w:noProof/>
          <w:lang w:val="de-CH" w:bidi="de-DE"/>
        </w:rPr>
        <w:t>ichtige Adressen</w:t>
      </w:r>
    </w:p>
    <w:p w14:paraId="75B861B3" w14:textId="2E6BED78" w:rsidR="00F74B19" w:rsidRPr="00D21613" w:rsidRDefault="00111A6D" w:rsidP="0085206E">
      <w:pPr>
        <w:pStyle w:val="Listenabsatz"/>
        <w:widowControl w:val="0"/>
        <w:numPr>
          <w:ilvl w:val="0"/>
          <w:numId w:val="29"/>
        </w:numPr>
        <w:jc w:val="both"/>
        <w:rPr>
          <w:noProof/>
          <w:lang w:val="de-CH" w:bidi="de-DE"/>
        </w:rPr>
      </w:pPr>
      <w:r w:rsidRPr="00D21613">
        <w:rPr>
          <w:noProof/>
          <w:lang w:val="de-CH" w:bidi="de-DE"/>
        </w:rPr>
        <w:t>Dieses Paper basiert auf der Grundlage</w:t>
      </w:r>
      <w:r w:rsidR="009B294C">
        <w:rPr>
          <w:noProof/>
          <w:lang w:val="de-CH" w:bidi="de-DE"/>
        </w:rPr>
        <w:t>n</w:t>
      </w:r>
      <w:r w:rsidRPr="00D21613">
        <w:rPr>
          <w:noProof/>
          <w:lang w:val="de-CH" w:bidi="de-DE"/>
        </w:rPr>
        <w:t>arbeit von Jörg Berger &amp; Dr. Andreas M. Walker</w:t>
      </w:r>
      <w:r w:rsidR="009B294C">
        <w:rPr>
          <w:noProof/>
          <w:lang w:val="de-CH" w:bidi="de-DE"/>
        </w:rPr>
        <w:t>:</w:t>
      </w:r>
      <w:r w:rsidRPr="00D21613">
        <w:rPr>
          <w:noProof/>
          <w:lang w:val="de-CH" w:bidi="de-DE"/>
        </w:rPr>
        <w:t xml:space="preserve"> „Darauf waren wir nicht vorbereitet“, gilt nicht mehr, Arbeitspapier für Pandemiewellen, 30. Juni 2020</w:t>
      </w:r>
    </w:p>
    <w:p w14:paraId="1221EC58" w14:textId="6921A75D" w:rsidR="00D92AC5" w:rsidRPr="00F12B22" w:rsidRDefault="00F12B22" w:rsidP="0085206E">
      <w:pPr>
        <w:pStyle w:val="Listenabsatz"/>
        <w:widowControl w:val="0"/>
        <w:numPr>
          <w:ilvl w:val="0"/>
          <w:numId w:val="29"/>
        </w:numPr>
        <w:jc w:val="both"/>
        <w:rPr>
          <w:noProof/>
          <w:color w:val="FF0000"/>
          <w:lang w:val="de-CH" w:bidi="de-DE"/>
        </w:rPr>
      </w:pPr>
      <w:r w:rsidRPr="00F12B22">
        <w:rPr>
          <w:noProof/>
          <w:color w:val="FF0000"/>
          <w:lang w:val="de-CH" w:bidi="de-DE"/>
        </w:rPr>
        <w:t>Adresse Freikirchenverband</w:t>
      </w:r>
      <w:r w:rsidR="00D92AC5" w:rsidRPr="00F12B22">
        <w:rPr>
          <w:noProof/>
          <w:color w:val="FF0000"/>
          <w:lang w:val="de-CH" w:bidi="de-DE"/>
        </w:rPr>
        <w:t xml:space="preserve"> </w:t>
      </w:r>
    </w:p>
    <w:p w14:paraId="5708C752" w14:textId="18F330BC" w:rsidR="00111A6D" w:rsidRPr="00B86906" w:rsidRDefault="00111A6D" w:rsidP="0085206E">
      <w:pPr>
        <w:pStyle w:val="Listenabsatz"/>
        <w:widowControl w:val="0"/>
        <w:numPr>
          <w:ilvl w:val="0"/>
          <w:numId w:val="29"/>
        </w:numPr>
        <w:jc w:val="both"/>
        <w:rPr>
          <w:noProof/>
          <w:lang w:val="de-CH" w:bidi="de-DE"/>
        </w:rPr>
      </w:pPr>
      <w:r w:rsidRPr="00B86906">
        <w:rPr>
          <w:noProof/>
          <w:lang w:val="de-CH" w:bidi="de-DE"/>
        </w:rPr>
        <w:t>Dachverband Freikirchen.ch</w:t>
      </w:r>
      <w:r w:rsidR="002B7ED5" w:rsidRPr="00B86906">
        <w:rPr>
          <w:noProof/>
          <w:lang w:val="de-CH" w:bidi="de-DE"/>
        </w:rPr>
        <w:t xml:space="preserve">, Witzberstrasse7, 8330 Pfäffikon ZH, </w:t>
      </w:r>
      <w:r w:rsidRPr="00B86906">
        <w:rPr>
          <w:noProof/>
          <w:lang w:val="de-CH" w:bidi="de-DE"/>
        </w:rPr>
        <w:t xml:space="preserve"> </w:t>
      </w:r>
      <w:hyperlink r:id="rId19" w:history="1">
        <w:r w:rsidR="002B7ED5" w:rsidRPr="00B86906">
          <w:rPr>
            <w:rStyle w:val="Hyperlink"/>
            <w:noProof/>
            <w:lang w:val="de-CH" w:bidi="de-DE"/>
          </w:rPr>
          <w:t>www,freikirchen.ch</w:t>
        </w:r>
      </w:hyperlink>
      <w:r w:rsidRPr="00B86906">
        <w:rPr>
          <w:noProof/>
          <w:lang w:val="de-CH" w:bidi="de-DE"/>
        </w:rPr>
        <w:t xml:space="preserve"> </w:t>
      </w:r>
    </w:p>
    <w:p w14:paraId="5EB990D0" w14:textId="00277466" w:rsidR="00E675E8" w:rsidRPr="00D21613" w:rsidRDefault="00E675E8" w:rsidP="0085206E">
      <w:pPr>
        <w:pStyle w:val="Listenabsatz"/>
        <w:numPr>
          <w:ilvl w:val="0"/>
          <w:numId w:val="29"/>
        </w:numPr>
        <w:jc w:val="both"/>
        <w:rPr>
          <w:lang w:val="de-CH"/>
        </w:rPr>
      </w:pPr>
      <w:r w:rsidRPr="00D21613">
        <w:rPr>
          <w:lang w:val="de-CH"/>
        </w:rPr>
        <w:t>Infos BAG zum Coronavirus</w:t>
      </w:r>
    </w:p>
    <w:p w14:paraId="6995AE3B" w14:textId="756D9F04" w:rsidR="00E675E8" w:rsidRPr="00D21613" w:rsidRDefault="00572AAD" w:rsidP="00E675E8">
      <w:pPr>
        <w:pStyle w:val="Listenabsatz"/>
        <w:jc w:val="both"/>
        <w:rPr>
          <w:lang w:val="de-CH"/>
        </w:rPr>
      </w:pPr>
      <w:hyperlink r:id="rId20" w:history="1">
        <w:r w:rsidR="00E675E8" w:rsidRPr="00D21613">
          <w:rPr>
            <w:rStyle w:val="Hyperlink"/>
            <w:lang w:val="de-CH"/>
          </w:rPr>
          <w:t>https://www.bag.admin.ch/bag/de/home/krankheiten/ausbrueche-epidemien-pandemien/aktuelle-ausbrueche-epidemien/novel-cov.html</w:t>
        </w:r>
      </w:hyperlink>
      <w:r w:rsidR="00E675E8" w:rsidRPr="00D21613">
        <w:rPr>
          <w:lang w:val="de-CH"/>
        </w:rPr>
        <w:t xml:space="preserve"> </w:t>
      </w:r>
    </w:p>
    <w:p w14:paraId="1A6B4EE7" w14:textId="58F5D267" w:rsidR="00C7057A" w:rsidRPr="00D21613" w:rsidRDefault="00C7057A" w:rsidP="0085206E">
      <w:pPr>
        <w:pStyle w:val="Listenabsatz"/>
        <w:numPr>
          <w:ilvl w:val="0"/>
          <w:numId w:val="29"/>
        </w:numPr>
        <w:jc w:val="both"/>
        <w:rPr>
          <w:lang w:val="de-CH"/>
        </w:rPr>
      </w:pPr>
      <w:r w:rsidRPr="00D21613">
        <w:rPr>
          <w:lang w:val="de-CH"/>
        </w:rPr>
        <w:t xml:space="preserve">Der Influenza-Pandemieplan Schweiz dient den verschiedenen Akteuren (Bund, Kantonen, Privaten) als wichtiges Planungsinstrument zur Vorbereitung auf eine Pandemie und unterstützt die internationale Koordination. </w:t>
      </w:r>
      <w:hyperlink r:id="rId21" w:history="1">
        <w:r w:rsidRPr="00D21613">
          <w:rPr>
            <w:rStyle w:val="Hyperlink"/>
            <w:lang w:val="de-CH"/>
          </w:rPr>
          <w:t>https://www.bag.admin.ch/bag/de/home/krankheiten/ausbrueche-epidemien-pandemien/pandemievorbereitung/pandemieplan.html</w:t>
        </w:r>
      </w:hyperlink>
    </w:p>
    <w:p w14:paraId="7D2B4AE6" w14:textId="34BA54FF" w:rsidR="00C7057A" w:rsidRPr="00B86906" w:rsidRDefault="00C7057A" w:rsidP="0085206E">
      <w:pPr>
        <w:pStyle w:val="Listenabsatz"/>
        <w:numPr>
          <w:ilvl w:val="0"/>
          <w:numId w:val="29"/>
        </w:numPr>
        <w:jc w:val="both"/>
        <w:rPr>
          <w:lang w:val="de-CH"/>
        </w:rPr>
      </w:pPr>
      <w:r w:rsidRPr="00B86906">
        <w:rPr>
          <w:lang w:val="de-CH"/>
        </w:rPr>
        <w:t xml:space="preserve">Dashboard des BAG zu aktuellen Pandemiezahlen: </w:t>
      </w:r>
      <w:hyperlink r:id="rId22" w:history="1">
        <w:r w:rsidRPr="00B86906">
          <w:rPr>
            <w:rStyle w:val="Hyperlink"/>
            <w:lang w:val="de-CH"/>
          </w:rPr>
          <w:t>https://www.covid19.admin.ch/de/overview</w:t>
        </w:r>
      </w:hyperlink>
      <w:r w:rsidRPr="00B86906">
        <w:rPr>
          <w:lang w:val="de-CH"/>
        </w:rPr>
        <w:t xml:space="preserve"> </w:t>
      </w:r>
    </w:p>
    <w:p w14:paraId="4F0C4465" w14:textId="44A159AA" w:rsidR="00987332" w:rsidRPr="00B86906" w:rsidRDefault="00C7057A" w:rsidP="0085206E">
      <w:pPr>
        <w:pStyle w:val="Listenabsatz"/>
        <w:numPr>
          <w:ilvl w:val="0"/>
          <w:numId w:val="29"/>
        </w:numPr>
        <w:jc w:val="both"/>
        <w:rPr>
          <w:rStyle w:val="Hyperlink"/>
          <w:color w:val="auto"/>
          <w:u w:val="none"/>
          <w:lang w:val="de-CH"/>
        </w:rPr>
      </w:pPr>
      <w:r w:rsidRPr="00B86906">
        <w:rPr>
          <w:lang w:val="de-CH"/>
        </w:rPr>
        <w:t xml:space="preserve">Das Handbuch für die betriebliche Vorbereitung beschreibt die Massnahmen, um im Pandemiefall die Mitarbeitenden vor Ansteckungen zu schützen und den Betrieb aufrecht zu erhalten. Es richtet sich an kleine und mittlere Unternehmungen (KMU). </w:t>
      </w:r>
      <w:hyperlink r:id="rId23" w:history="1">
        <w:r w:rsidRPr="00D21613">
          <w:rPr>
            <w:rStyle w:val="Hyperlink"/>
            <w:lang w:val="de-CH"/>
          </w:rPr>
          <w:t>https://www.bag.admin.ch/bag/de/home/krankheiten/ausbrueche-epidemien-pandemien/pandemievorbereitung/pandemiehandbuch.html</w:t>
        </w:r>
      </w:hyperlink>
    </w:p>
    <w:p w14:paraId="6FCE9822" w14:textId="64943E1A" w:rsidR="002B7ED5" w:rsidRPr="00B86906" w:rsidRDefault="002B7ED5" w:rsidP="002B7ED5">
      <w:pPr>
        <w:pStyle w:val="Listenabsatz"/>
        <w:numPr>
          <w:ilvl w:val="0"/>
          <w:numId w:val="29"/>
        </w:numPr>
        <w:jc w:val="both"/>
        <w:rPr>
          <w:lang w:val="de-CH"/>
        </w:rPr>
      </w:pPr>
      <w:r w:rsidRPr="00D21613">
        <w:rPr>
          <w:lang w:val="en-US"/>
        </w:rPr>
        <w:t xml:space="preserve">Die Swiss National Covid-19 Science Task Force hat am 29. </w:t>
      </w:r>
      <w:r w:rsidRPr="00B86906">
        <w:rPr>
          <w:lang w:val="de-CH"/>
        </w:rPr>
        <w:t>März 2022 einen Schlussbericht ihrer Covid-19</w:t>
      </w:r>
      <w:r w:rsidR="009B294C">
        <w:rPr>
          <w:lang w:val="de-CH"/>
        </w:rPr>
        <w:t>-</w:t>
      </w:r>
      <w:r w:rsidRPr="00B86906">
        <w:rPr>
          <w:lang w:val="de-CH"/>
        </w:rPr>
        <w:t xml:space="preserve">Arbeit erstellt: Link: </w:t>
      </w:r>
      <w:hyperlink r:id="rId24" w:history="1">
        <w:r w:rsidRPr="00B86906">
          <w:rPr>
            <w:rStyle w:val="Hyperlink"/>
            <w:lang w:val="de-CH"/>
          </w:rPr>
          <w:t>Abschlussbericht 2022</w:t>
        </w:r>
      </w:hyperlink>
      <w:r w:rsidRPr="00B86906">
        <w:rPr>
          <w:lang w:val="de-CH"/>
        </w:rPr>
        <w:t xml:space="preserve"> </w:t>
      </w:r>
    </w:p>
    <w:p w14:paraId="153EB21C" w14:textId="1D2FBA04" w:rsidR="00246BD7" w:rsidRDefault="00246BD7" w:rsidP="002B7ED5">
      <w:pPr>
        <w:pStyle w:val="Listenabsatz"/>
        <w:numPr>
          <w:ilvl w:val="0"/>
          <w:numId w:val="29"/>
        </w:numPr>
        <w:jc w:val="both"/>
        <w:rPr>
          <w:lang w:val="de-CH"/>
        </w:rPr>
      </w:pPr>
      <w:r>
        <w:rPr>
          <w:lang w:val="de-CH"/>
        </w:rPr>
        <w:t xml:space="preserve">BAG 18.05.2022: Coronavirus: Ziele, Aufgaben und Zuständigkeiten zwischen Bund und Kantonen: </w:t>
      </w:r>
      <w:hyperlink r:id="rId25" w:history="1">
        <w:r w:rsidRPr="00F346ED">
          <w:rPr>
            <w:rStyle w:val="Hyperlink"/>
            <w:lang w:val="de-CH"/>
          </w:rPr>
          <w:t>https://www.newsd.admin.ch/newsd/message/attachments/71525.pdf</w:t>
        </w:r>
      </w:hyperlink>
      <w:r>
        <w:rPr>
          <w:lang w:val="de-CH"/>
        </w:rPr>
        <w:t xml:space="preserve"> </w:t>
      </w:r>
    </w:p>
    <w:p w14:paraId="065A91A0" w14:textId="52A8151C" w:rsidR="00787B90" w:rsidRPr="00B86906" w:rsidRDefault="00787B90" w:rsidP="002B7ED5">
      <w:pPr>
        <w:pStyle w:val="Listenabsatz"/>
        <w:numPr>
          <w:ilvl w:val="0"/>
          <w:numId w:val="29"/>
        </w:numPr>
        <w:jc w:val="both"/>
        <w:rPr>
          <w:lang w:val="de-CH"/>
        </w:rPr>
      </w:pPr>
      <w:r w:rsidRPr="00D21613">
        <w:rPr>
          <w:lang w:val="de-CH"/>
        </w:rPr>
        <w:t>Adressen kantonale Gesundheitsdirektionen. Siehe Anhang 1</w:t>
      </w:r>
    </w:p>
    <w:p w14:paraId="4D5C9226" w14:textId="064FF3AE" w:rsidR="006D3A72" w:rsidRPr="00D21613" w:rsidRDefault="002B7ED5" w:rsidP="0085206E">
      <w:pPr>
        <w:pStyle w:val="berschrift1"/>
        <w:keepNext w:val="0"/>
        <w:keepLines w:val="0"/>
        <w:widowControl w:val="0"/>
        <w:jc w:val="both"/>
        <w:rPr>
          <w:noProof/>
          <w:lang w:val="de-CH" w:bidi="de-DE"/>
        </w:rPr>
      </w:pPr>
      <w:r w:rsidRPr="00D21613">
        <w:rPr>
          <w:noProof/>
          <w:lang w:val="de-CH" w:bidi="de-DE"/>
        </w:rPr>
        <w:t>T</w:t>
      </w:r>
      <w:r w:rsidR="006D3A72" w:rsidRPr="00D21613">
        <w:rPr>
          <w:noProof/>
          <w:lang w:val="de-CH" w:bidi="de-DE"/>
        </w:rPr>
        <w:t>eilen Sie uns</w:t>
      </w:r>
      <w:r w:rsidR="00987332" w:rsidRPr="00D21613">
        <w:rPr>
          <w:noProof/>
          <w:lang w:val="de-CH" w:bidi="de-DE"/>
        </w:rPr>
        <w:t xml:space="preserve"> </w:t>
      </w:r>
      <w:r w:rsidR="006D3A72" w:rsidRPr="00D21613">
        <w:rPr>
          <w:noProof/>
          <w:lang w:val="de-CH" w:bidi="de-DE"/>
        </w:rPr>
        <w:t>Ihre Meinung mit</w:t>
      </w:r>
    </w:p>
    <w:p w14:paraId="29359947" w14:textId="1B441594" w:rsidR="00D92AC5" w:rsidRPr="00D21613" w:rsidRDefault="006D3A72" w:rsidP="0085206E">
      <w:pPr>
        <w:widowControl w:val="0"/>
        <w:jc w:val="both"/>
        <w:rPr>
          <w:noProof/>
          <w:lang w:val="de-CH" w:bidi="de-DE"/>
        </w:rPr>
      </w:pPr>
      <w:r w:rsidRPr="00D21613">
        <w:rPr>
          <w:noProof/>
          <w:lang w:val="de-CH" w:bidi="de-DE"/>
        </w:rPr>
        <w:t xml:space="preserve">Bitte </w:t>
      </w:r>
      <w:hyperlink r:id="rId26" w:tooltip="Feedback zu dieser Tour geben" w:history="1">
        <w:r w:rsidRPr="00D21613">
          <w:rPr>
            <w:rStyle w:val="Hyperlink"/>
            <w:noProof/>
            <w:color w:val="auto"/>
            <w:u w:val="none"/>
            <w:lang w:val="de-CH" w:bidi="de-DE"/>
          </w:rPr>
          <w:t>geben Sie uns Feedback zu dieser Vorlage</w:t>
        </w:r>
      </w:hyperlink>
      <w:r w:rsidRPr="00D21613">
        <w:rPr>
          <w:noProof/>
          <w:lang w:val="de-CH" w:bidi="de-DE"/>
        </w:rPr>
        <w:t xml:space="preserve">, damit wir </w:t>
      </w:r>
      <w:r w:rsidR="00111A6D" w:rsidRPr="00D21613">
        <w:rPr>
          <w:noProof/>
          <w:lang w:val="de-CH" w:bidi="de-DE"/>
        </w:rPr>
        <w:t xml:space="preserve">die </w:t>
      </w:r>
      <w:r w:rsidRPr="00D21613">
        <w:rPr>
          <w:noProof/>
          <w:lang w:val="de-CH" w:bidi="de-DE"/>
        </w:rPr>
        <w:t xml:space="preserve">Inhalte </w:t>
      </w:r>
      <w:r w:rsidR="00111A6D" w:rsidRPr="00D21613">
        <w:rPr>
          <w:noProof/>
          <w:lang w:val="de-CH" w:bidi="de-DE"/>
        </w:rPr>
        <w:t>verbessern</w:t>
      </w:r>
      <w:r w:rsidRPr="00D21613">
        <w:rPr>
          <w:noProof/>
          <w:lang w:val="de-CH" w:bidi="de-DE"/>
        </w:rPr>
        <w:t xml:space="preserve"> können, </w:t>
      </w:r>
      <w:r w:rsidR="009B294C">
        <w:rPr>
          <w:noProof/>
          <w:lang w:val="de-CH" w:bidi="de-DE"/>
        </w:rPr>
        <w:t xml:space="preserve">so dass sie </w:t>
      </w:r>
      <w:r w:rsidRPr="00D21613">
        <w:rPr>
          <w:noProof/>
          <w:lang w:val="de-CH" w:bidi="de-DE"/>
        </w:rPr>
        <w:t>für Sie wirklich nützlich und hilfreich sind. Herzlichen Dank!</w:t>
      </w:r>
    </w:p>
    <w:p w14:paraId="56891AEC" w14:textId="77777777" w:rsidR="00ED1388" w:rsidRDefault="00ED1388" w:rsidP="0085206E">
      <w:pPr>
        <w:widowControl w:val="0"/>
        <w:spacing w:before="0"/>
        <w:jc w:val="both"/>
        <w:rPr>
          <w:noProof/>
          <w:lang w:val="de-CH" w:bidi="de-DE"/>
        </w:rPr>
      </w:pPr>
    </w:p>
    <w:p w14:paraId="4429775E" w14:textId="1C25DA13" w:rsidR="00111A6D" w:rsidRPr="00D21613" w:rsidRDefault="00F12B22" w:rsidP="0085206E">
      <w:pPr>
        <w:widowControl w:val="0"/>
        <w:spacing w:before="0"/>
        <w:jc w:val="both"/>
        <w:rPr>
          <w:noProof/>
          <w:lang w:val="de-CH" w:bidi="de-DE"/>
        </w:rPr>
      </w:pPr>
      <w:r>
        <w:rPr>
          <w:noProof/>
          <w:lang w:val="de-CH" w:bidi="de-DE"/>
        </w:rPr>
        <w:t>24.05.2022</w:t>
      </w:r>
    </w:p>
    <w:p w14:paraId="69BC099D" w14:textId="732BC2A5" w:rsidR="00107734" w:rsidRDefault="00107734" w:rsidP="005B3530">
      <w:pPr>
        <w:widowControl w:val="0"/>
        <w:spacing w:before="0"/>
        <w:jc w:val="both"/>
        <w:rPr>
          <w:noProof/>
          <w:lang w:val="de-CH" w:bidi="de-DE"/>
        </w:rPr>
      </w:pPr>
    </w:p>
    <w:p w14:paraId="6C4F0FA6" w14:textId="70D73989" w:rsidR="00107734" w:rsidRDefault="00107734" w:rsidP="005B3530">
      <w:pPr>
        <w:widowControl w:val="0"/>
        <w:spacing w:before="0"/>
        <w:jc w:val="both"/>
        <w:rPr>
          <w:noProof/>
          <w:lang w:val="de-CH" w:bidi="de-DE"/>
        </w:rPr>
      </w:pPr>
    </w:p>
    <w:p w14:paraId="0BC737E1" w14:textId="62FAAA75" w:rsidR="00F12B22" w:rsidRPr="00F12B22" w:rsidRDefault="00F12B22" w:rsidP="005B3530">
      <w:pPr>
        <w:widowControl w:val="0"/>
        <w:spacing w:before="0"/>
        <w:jc w:val="both"/>
        <w:rPr>
          <w:noProof/>
          <w:color w:val="FF0000"/>
          <w:lang w:val="de-CH" w:bidi="de-DE"/>
        </w:rPr>
      </w:pPr>
      <w:r w:rsidRPr="00F12B22">
        <w:rPr>
          <w:noProof/>
          <w:color w:val="FF0000"/>
          <w:lang w:val="de-CH" w:bidi="de-DE"/>
        </w:rPr>
        <w:t>Ort, Namen</w:t>
      </w:r>
      <w:r>
        <w:rPr>
          <w:noProof/>
          <w:color w:val="FF0000"/>
          <w:lang w:val="de-CH" w:bidi="de-DE"/>
        </w:rPr>
        <w:t>,</w:t>
      </w:r>
      <w:r w:rsidRPr="00F12B22">
        <w:rPr>
          <w:noProof/>
          <w:color w:val="FF0000"/>
          <w:lang w:val="de-CH" w:bidi="de-DE"/>
        </w:rPr>
        <w:t xml:space="preserve"> Adresse</w:t>
      </w:r>
      <w:r>
        <w:rPr>
          <w:noProof/>
          <w:color w:val="FF0000"/>
          <w:lang w:val="de-CH" w:bidi="de-DE"/>
        </w:rPr>
        <w:t xml:space="preserve"> und Unterschrift </w:t>
      </w:r>
      <w:r w:rsidRPr="00F12B22">
        <w:rPr>
          <w:noProof/>
          <w:color w:val="FF0000"/>
          <w:lang w:val="de-CH" w:bidi="de-DE"/>
        </w:rPr>
        <w:t>des Verantwortlichen Freikirchenverband oder Kirchgemeinde</w:t>
      </w:r>
    </w:p>
    <w:p w14:paraId="1BBE1FD7" w14:textId="42C584F4" w:rsidR="00F12B22" w:rsidRDefault="00F12B22" w:rsidP="005B3530">
      <w:pPr>
        <w:widowControl w:val="0"/>
        <w:spacing w:before="0"/>
        <w:jc w:val="both"/>
        <w:rPr>
          <w:noProof/>
          <w:lang w:val="de-CH" w:bidi="de-DE"/>
        </w:rPr>
      </w:pPr>
    </w:p>
    <w:p w14:paraId="2E8A5D82" w14:textId="5132195E" w:rsidR="00F12B22" w:rsidRDefault="00F12B22" w:rsidP="005B3530">
      <w:pPr>
        <w:widowControl w:val="0"/>
        <w:spacing w:before="0"/>
        <w:jc w:val="both"/>
        <w:rPr>
          <w:noProof/>
          <w:lang w:val="de-CH" w:bidi="de-DE"/>
        </w:rPr>
      </w:pPr>
    </w:p>
    <w:p w14:paraId="0A03FE53" w14:textId="7F261A7E" w:rsidR="00F12B22" w:rsidRDefault="00F12B22" w:rsidP="005B3530">
      <w:pPr>
        <w:widowControl w:val="0"/>
        <w:spacing w:before="0"/>
        <w:jc w:val="both"/>
        <w:rPr>
          <w:noProof/>
          <w:lang w:val="de-CH" w:bidi="de-DE"/>
        </w:rPr>
      </w:pPr>
    </w:p>
    <w:p w14:paraId="73D34C7B" w14:textId="467124F8" w:rsidR="00F12B22" w:rsidRDefault="00F12B22" w:rsidP="005B3530">
      <w:pPr>
        <w:widowControl w:val="0"/>
        <w:spacing w:before="0"/>
        <w:jc w:val="both"/>
        <w:rPr>
          <w:noProof/>
          <w:lang w:val="de-CH" w:bidi="de-DE"/>
        </w:rPr>
      </w:pPr>
    </w:p>
    <w:p w14:paraId="7DA40CFD" w14:textId="77777777" w:rsidR="00F12B22" w:rsidRDefault="00F12B22" w:rsidP="005B3530">
      <w:pPr>
        <w:widowControl w:val="0"/>
        <w:spacing w:before="0"/>
        <w:jc w:val="both"/>
        <w:rPr>
          <w:noProof/>
          <w:lang w:val="de-CH" w:bidi="de-DE"/>
        </w:rPr>
      </w:pPr>
    </w:p>
    <w:p w14:paraId="632FA2FA" w14:textId="535C2B5C" w:rsidR="00787B90" w:rsidRPr="00D21613" w:rsidRDefault="00AE6C84" w:rsidP="0085206E">
      <w:pPr>
        <w:pStyle w:val="berschrift1"/>
        <w:jc w:val="both"/>
        <w:rPr>
          <w:noProof/>
          <w:lang w:val="de-CH"/>
        </w:rPr>
      </w:pPr>
      <w:bookmarkStart w:id="2" w:name="_Hlk103786450"/>
      <w:r w:rsidRPr="00D21613">
        <w:rPr>
          <w:noProof/>
          <w:lang w:val="de-CH"/>
        </w:rPr>
        <w:lastRenderedPageBreak/>
        <w:t>An</w:t>
      </w:r>
      <w:r w:rsidR="005B3530" w:rsidRPr="00D21613">
        <w:rPr>
          <w:noProof/>
          <w:lang w:val="de-CH"/>
        </w:rPr>
        <w:t>h</w:t>
      </w:r>
      <w:r w:rsidRPr="00D21613">
        <w:rPr>
          <w:noProof/>
          <w:lang w:val="de-CH"/>
        </w:rPr>
        <w:t>ang 1 Adressen kantonale Gesundheitsdirektionen</w:t>
      </w:r>
    </w:p>
    <w:bookmarkEnd w:id="2"/>
    <w:p w14:paraId="176ACB06" w14:textId="77777777" w:rsidR="00AE6C84" w:rsidRPr="00ED1388" w:rsidRDefault="00AE6C84" w:rsidP="00CC6017">
      <w:pPr>
        <w:pStyle w:val="Default"/>
        <w:spacing w:line="276" w:lineRule="auto"/>
        <w:rPr>
          <w:sz w:val="22"/>
          <w:szCs w:val="22"/>
        </w:rPr>
      </w:pPr>
      <w:r w:rsidRPr="00ED1388">
        <w:rPr>
          <w:rFonts w:ascii="Calibri" w:hAnsi="Calibri" w:cs="Calibri"/>
          <w:b/>
          <w:bCs/>
          <w:sz w:val="22"/>
          <w:szCs w:val="22"/>
        </w:rPr>
        <w:t xml:space="preserve">Aargau: </w:t>
      </w:r>
      <w:r w:rsidRPr="00ED1388">
        <w:rPr>
          <w:rFonts w:ascii="Calibri" w:hAnsi="Calibri" w:cs="Calibri"/>
          <w:sz w:val="22"/>
          <w:szCs w:val="22"/>
        </w:rPr>
        <w:t xml:space="preserve">Web: </w:t>
      </w:r>
      <w:hyperlink r:id="rId27" w:history="1">
        <w:r w:rsidRPr="00ED1388">
          <w:rPr>
            <w:rStyle w:val="Hyperlink"/>
            <w:rFonts w:ascii="Calibri" w:hAnsi="Calibri" w:cs="Calibri"/>
            <w:sz w:val="22"/>
            <w:szCs w:val="22"/>
          </w:rPr>
          <w:t>https://www.ag.ch/coronavirus</w:t>
        </w:r>
      </w:hyperlink>
      <w:r w:rsidRPr="00ED1388">
        <w:rPr>
          <w:rFonts w:ascii="Calibri" w:hAnsi="Calibri" w:cs="Calibri"/>
          <w:sz w:val="22"/>
          <w:szCs w:val="22"/>
        </w:rPr>
        <w:t xml:space="preserve">  Medizinische Hotline: 0900 401 501 </w:t>
      </w:r>
    </w:p>
    <w:p w14:paraId="76FB719B" w14:textId="77777777" w:rsidR="00AE6C84" w:rsidRPr="00ED1388" w:rsidRDefault="00AE6C84" w:rsidP="00CC6017">
      <w:pPr>
        <w:pStyle w:val="Default"/>
        <w:spacing w:line="276" w:lineRule="auto"/>
        <w:rPr>
          <w:rFonts w:ascii="Calibri" w:hAnsi="Calibri" w:cs="Calibri"/>
          <w:sz w:val="22"/>
          <w:szCs w:val="22"/>
        </w:rPr>
      </w:pPr>
      <w:r w:rsidRPr="00ED1388">
        <w:rPr>
          <w:rFonts w:ascii="Calibri" w:hAnsi="Calibri" w:cs="Calibri"/>
          <w:b/>
          <w:bCs/>
          <w:sz w:val="22"/>
          <w:szCs w:val="22"/>
        </w:rPr>
        <w:t xml:space="preserve">Appenzell Ausserrhoden </w:t>
      </w:r>
      <w:r w:rsidRPr="00ED1388">
        <w:rPr>
          <w:rFonts w:ascii="Calibri" w:hAnsi="Calibri" w:cs="Calibri"/>
          <w:sz w:val="22"/>
          <w:szCs w:val="22"/>
        </w:rPr>
        <w:t xml:space="preserve">Web: </w:t>
      </w:r>
      <w:hyperlink r:id="rId28" w:history="1">
        <w:r w:rsidRPr="00ED1388">
          <w:rPr>
            <w:rStyle w:val="Hyperlink"/>
            <w:rFonts w:ascii="Calibri" w:hAnsi="Calibri" w:cs="Calibri"/>
            <w:sz w:val="22"/>
            <w:szCs w:val="22"/>
          </w:rPr>
          <w:t>https://www.ar.ch/verwaltung/departement-gesundheit-und-soziales/amt-fuer-gesundheit/</w:t>
        </w:r>
      </w:hyperlink>
      <w:r w:rsidRPr="00ED1388">
        <w:rPr>
          <w:rFonts w:ascii="Calibri" w:hAnsi="Calibri" w:cs="Calibri"/>
          <w:sz w:val="22"/>
          <w:szCs w:val="22"/>
        </w:rPr>
        <w:t xml:space="preserve"> Hotline: +41 71 353 67 97 (bis Ende Juni) </w:t>
      </w:r>
    </w:p>
    <w:p w14:paraId="27422BA4" w14:textId="77777777" w:rsidR="00AE6C84" w:rsidRPr="00ED1388" w:rsidRDefault="00AE6C84" w:rsidP="00CC6017">
      <w:pPr>
        <w:pStyle w:val="Default"/>
        <w:spacing w:line="276" w:lineRule="auto"/>
        <w:rPr>
          <w:rFonts w:ascii="Calibri" w:hAnsi="Calibri" w:cs="Calibri"/>
          <w:sz w:val="22"/>
          <w:szCs w:val="22"/>
        </w:rPr>
      </w:pPr>
      <w:r w:rsidRPr="00ED1388">
        <w:rPr>
          <w:rFonts w:ascii="Calibri" w:hAnsi="Calibri" w:cs="Calibri"/>
          <w:b/>
          <w:bCs/>
          <w:sz w:val="22"/>
          <w:szCs w:val="22"/>
        </w:rPr>
        <w:t xml:space="preserve">Appenzell Innerrhoden </w:t>
      </w:r>
      <w:r w:rsidRPr="00ED1388">
        <w:rPr>
          <w:rFonts w:ascii="Calibri" w:hAnsi="Calibri" w:cs="Calibri"/>
          <w:sz w:val="22"/>
          <w:szCs w:val="22"/>
        </w:rPr>
        <w:t xml:space="preserve">Web: </w:t>
      </w:r>
      <w:hyperlink r:id="rId29" w:history="1">
        <w:r w:rsidRPr="00ED1388">
          <w:rPr>
            <w:rStyle w:val="Hyperlink"/>
            <w:rFonts w:ascii="Calibri" w:hAnsi="Calibri" w:cs="Calibri"/>
            <w:sz w:val="22"/>
            <w:szCs w:val="22"/>
          </w:rPr>
          <w:t>https://www.ai.ch/themen/gesundheit-alter-und-soziales/gesundheitsfoerderung-und-praeven-tion/uebertragbare-krankheiten/coronavirus</w:t>
        </w:r>
      </w:hyperlink>
      <w:r w:rsidRPr="00ED1388">
        <w:rPr>
          <w:rFonts w:ascii="Calibri" w:hAnsi="Calibri" w:cs="Calibri"/>
          <w:sz w:val="22"/>
          <w:szCs w:val="22"/>
        </w:rPr>
        <w:t xml:space="preserve"> Hotline: +41 71 788 92 50 </w:t>
      </w:r>
    </w:p>
    <w:p w14:paraId="3090EE72"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Bern </w:t>
      </w:r>
      <w:r w:rsidRPr="00ED1388">
        <w:rPr>
          <w:rFonts w:ascii="Calibri" w:hAnsi="Calibri" w:cs="Calibri"/>
          <w:color w:val="auto"/>
          <w:sz w:val="22"/>
          <w:szCs w:val="22"/>
        </w:rPr>
        <w:t xml:space="preserve">Web: </w:t>
      </w:r>
      <w:hyperlink r:id="rId30" w:history="1">
        <w:r w:rsidRPr="00ED1388">
          <w:rPr>
            <w:rStyle w:val="Hyperlink"/>
            <w:rFonts w:ascii="Calibri" w:hAnsi="Calibri" w:cs="Calibri"/>
            <w:sz w:val="22"/>
            <w:szCs w:val="22"/>
          </w:rPr>
          <w:t>https://www.be.ch/corona</w:t>
        </w:r>
      </w:hyperlink>
      <w:r w:rsidRPr="00ED1388">
        <w:rPr>
          <w:rFonts w:ascii="Calibri" w:hAnsi="Calibri" w:cs="Calibri"/>
          <w:color w:val="auto"/>
          <w:sz w:val="22"/>
          <w:szCs w:val="22"/>
        </w:rPr>
        <w:t xml:space="preserve"> Hotline: 0800 634 634 </w:t>
      </w:r>
    </w:p>
    <w:p w14:paraId="43186A46"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Basel-Stadt </w:t>
      </w:r>
      <w:r w:rsidRPr="00ED1388">
        <w:rPr>
          <w:rFonts w:ascii="Calibri" w:hAnsi="Calibri" w:cs="Calibri"/>
          <w:color w:val="auto"/>
          <w:sz w:val="22"/>
          <w:szCs w:val="22"/>
        </w:rPr>
        <w:t xml:space="preserve">Web: </w:t>
      </w:r>
      <w:hyperlink r:id="rId31" w:history="1">
        <w:r w:rsidRPr="00ED1388">
          <w:rPr>
            <w:rStyle w:val="Hyperlink"/>
            <w:rFonts w:ascii="Calibri" w:hAnsi="Calibri" w:cs="Calibri"/>
            <w:sz w:val="22"/>
            <w:szCs w:val="22"/>
          </w:rPr>
          <w:t>https://www.coronavirus.bs.ch/</w:t>
        </w:r>
      </w:hyperlink>
      <w:r w:rsidRPr="00ED1388">
        <w:rPr>
          <w:rFonts w:ascii="Calibri" w:hAnsi="Calibri" w:cs="Calibri"/>
          <w:color w:val="auto"/>
          <w:sz w:val="22"/>
          <w:szCs w:val="22"/>
        </w:rPr>
        <w:t xml:space="preserve"> Bewilligung ab 200 Personen nötig. Hotline: 0800 463 666 </w:t>
      </w:r>
    </w:p>
    <w:p w14:paraId="1AB1D79F"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Basel-Landschaft </w:t>
      </w:r>
      <w:r w:rsidRPr="00ED1388">
        <w:rPr>
          <w:rFonts w:ascii="Calibri" w:hAnsi="Calibri" w:cs="Calibri"/>
          <w:color w:val="auto"/>
          <w:sz w:val="22"/>
          <w:szCs w:val="22"/>
        </w:rPr>
        <w:t xml:space="preserve">Web: </w:t>
      </w:r>
      <w:hyperlink r:id="rId32" w:history="1">
        <w:r w:rsidRPr="00ED1388">
          <w:rPr>
            <w:rStyle w:val="Hyperlink"/>
            <w:rFonts w:ascii="Calibri" w:hAnsi="Calibri" w:cs="Calibri"/>
            <w:sz w:val="22"/>
            <w:szCs w:val="22"/>
          </w:rPr>
          <w:t>https://www.baselland.ch/politik-und-behorden/direktionen/volkswirtschafts-und-gesundheits-direktion/amt-fur-gesundheit/medizinische-dienste/kantonsarztlicher-dienst/aktuelles</w:t>
        </w:r>
      </w:hyperlink>
      <w:r w:rsidRPr="00ED1388">
        <w:rPr>
          <w:rFonts w:ascii="Calibri" w:hAnsi="Calibri" w:cs="Calibri"/>
          <w:color w:val="auto"/>
          <w:sz w:val="22"/>
          <w:szCs w:val="22"/>
        </w:rPr>
        <w:t xml:space="preserve"> Hotline: 0800 800 112 </w:t>
      </w:r>
    </w:p>
    <w:p w14:paraId="33A9C096"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Glarus </w:t>
      </w:r>
      <w:r w:rsidRPr="00ED1388">
        <w:rPr>
          <w:rFonts w:ascii="Calibri" w:hAnsi="Calibri" w:cs="Calibri"/>
          <w:color w:val="auto"/>
          <w:sz w:val="22"/>
          <w:szCs w:val="22"/>
        </w:rPr>
        <w:t xml:space="preserve">Web: </w:t>
      </w:r>
      <w:hyperlink r:id="rId33" w:history="1">
        <w:r w:rsidRPr="00ED1388">
          <w:rPr>
            <w:rStyle w:val="Hyperlink"/>
            <w:rFonts w:ascii="Calibri" w:hAnsi="Calibri" w:cs="Calibri"/>
            <w:sz w:val="22"/>
            <w:szCs w:val="22"/>
          </w:rPr>
          <w:t>https://www.gl.ch/public-newsroom/details.html/31/news/12235</w:t>
        </w:r>
      </w:hyperlink>
      <w:r w:rsidRPr="00ED1388">
        <w:rPr>
          <w:rFonts w:ascii="Calibri" w:hAnsi="Calibri" w:cs="Calibri"/>
          <w:color w:val="auto"/>
          <w:sz w:val="22"/>
          <w:szCs w:val="22"/>
        </w:rPr>
        <w:t xml:space="preserve"> Hotline GL: +41 55 645 67 00, </w:t>
      </w:r>
    </w:p>
    <w:p w14:paraId="124DFB75" w14:textId="77777777" w:rsidR="00AE6C84" w:rsidRPr="00ED1388" w:rsidRDefault="00AE6C84" w:rsidP="00CC6017">
      <w:pPr>
        <w:pStyle w:val="Default"/>
        <w:spacing w:line="276" w:lineRule="auto"/>
        <w:rPr>
          <w:rFonts w:ascii="Calibri" w:hAnsi="Calibri" w:cs="Calibri"/>
          <w:color w:val="auto"/>
          <w:sz w:val="22"/>
          <w:szCs w:val="22"/>
        </w:rPr>
      </w:pPr>
      <w:r w:rsidRPr="00ED1388">
        <w:rPr>
          <w:rFonts w:ascii="Calibri" w:hAnsi="Calibri" w:cs="Calibri"/>
          <w:b/>
          <w:bCs/>
          <w:color w:val="auto"/>
          <w:sz w:val="22"/>
          <w:szCs w:val="22"/>
        </w:rPr>
        <w:t xml:space="preserve">Graubünden </w:t>
      </w:r>
      <w:r w:rsidRPr="00ED1388">
        <w:rPr>
          <w:rFonts w:ascii="Calibri" w:hAnsi="Calibri" w:cs="Calibri"/>
          <w:color w:val="auto"/>
          <w:sz w:val="22"/>
          <w:szCs w:val="22"/>
        </w:rPr>
        <w:t xml:space="preserve">Web: </w:t>
      </w:r>
      <w:hyperlink r:id="rId34" w:history="1">
        <w:r w:rsidRPr="00ED1388">
          <w:rPr>
            <w:rStyle w:val="Hyperlink"/>
            <w:rFonts w:ascii="Calibri" w:hAnsi="Calibri" w:cs="Calibri"/>
            <w:sz w:val="22"/>
            <w:szCs w:val="22"/>
          </w:rPr>
          <w:t>https://www.gr.ch/coronavirus</w:t>
        </w:r>
      </w:hyperlink>
      <w:r w:rsidRPr="00ED1388">
        <w:rPr>
          <w:rFonts w:ascii="Calibri" w:hAnsi="Calibri" w:cs="Calibri"/>
          <w:color w:val="auto"/>
          <w:sz w:val="22"/>
          <w:szCs w:val="22"/>
        </w:rPr>
        <w:t xml:space="preserve">  </w:t>
      </w:r>
    </w:p>
    <w:p w14:paraId="54B47D7C"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Freiburg </w:t>
      </w:r>
      <w:r w:rsidRPr="00ED1388">
        <w:rPr>
          <w:rFonts w:ascii="Calibri" w:hAnsi="Calibri" w:cs="Calibri"/>
          <w:color w:val="auto"/>
          <w:sz w:val="22"/>
          <w:szCs w:val="22"/>
        </w:rPr>
        <w:t xml:space="preserve">Web: </w:t>
      </w:r>
      <w:hyperlink r:id="rId35" w:history="1">
        <w:r w:rsidRPr="00ED1388">
          <w:rPr>
            <w:rStyle w:val="Hyperlink"/>
            <w:rFonts w:ascii="Calibri" w:hAnsi="Calibri" w:cs="Calibri"/>
            <w:sz w:val="22"/>
            <w:szCs w:val="22"/>
          </w:rPr>
          <w:t>https://www.fr.ch/de/gesundheit/covid-19/coronavirus-aktuelle-informationen</w:t>
        </w:r>
      </w:hyperlink>
      <w:r w:rsidRPr="00ED1388">
        <w:rPr>
          <w:rFonts w:ascii="Calibri" w:hAnsi="Calibri" w:cs="Calibri"/>
          <w:color w:val="auto"/>
          <w:sz w:val="22"/>
          <w:szCs w:val="22"/>
        </w:rPr>
        <w:t xml:space="preserve"> Hotline: keine kantonale </w:t>
      </w:r>
    </w:p>
    <w:p w14:paraId="2B3EF0EA"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Luzern </w:t>
      </w:r>
      <w:r w:rsidRPr="00ED1388">
        <w:rPr>
          <w:rFonts w:ascii="Calibri" w:hAnsi="Calibri" w:cs="Calibri"/>
          <w:color w:val="auto"/>
          <w:sz w:val="22"/>
          <w:szCs w:val="22"/>
        </w:rPr>
        <w:t xml:space="preserve">Web: </w:t>
      </w:r>
      <w:hyperlink r:id="rId36" w:history="1">
        <w:r w:rsidRPr="00ED1388">
          <w:rPr>
            <w:rStyle w:val="Hyperlink"/>
            <w:rFonts w:ascii="Calibri" w:hAnsi="Calibri" w:cs="Calibri"/>
            <w:sz w:val="22"/>
            <w:szCs w:val="22"/>
          </w:rPr>
          <w:t>https://gesundheit.lu.ch/themen/Humanmedizin/Infektionskrankheiten/Coronavirus</w:t>
        </w:r>
      </w:hyperlink>
      <w:r w:rsidRPr="00ED1388">
        <w:rPr>
          <w:rFonts w:ascii="Calibri" w:hAnsi="Calibri" w:cs="Calibri"/>
          <w:color w:val="auto"/>
          <w:sz w:val="22"/>
          <w:szCs w:val="22"/>
        </w:rPr>
        <w:t xml:space="preserve"> Hotline: keine kantonale </w:t>
      </w:r>
    </w:p>
    <w:p w14:paraId="28AD05F2"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Nidwalden </w:t>
      </w:r>
      <w:r w:rsidRPr="00ED1388">
        <w:rPr>
          <w:rFonts w:ascii="Calibri" w:hAnsi="Calibri" w:cs="Calibri"/>
          <w:color w:val="auto"/>
          <w:sz w:val="22"/>
          <w:szCs w:val="22"/>
        </w:rPr>
        <w:t xml:space="preserve">Web: </w:t>
      </w:r>
      <w:hyperlink r:id="rId37" w:history="1">
        <w:r w:rsidRPr="00ED1388">
          <w:rPr>
            <w:rStyle w:val="Hyperlink"/>
            <w:rFonts w:ascii="Calibri" w:hAnsi="Calibri" w:cs="Calibri"/>
            <w:sz w:val="22"/>
            <w:szCs w:val="22"/>
          </w:rPr>
          <w:t>https://www.nw.ch/gesundheitsamtdienste/6044</w:t>
        </w:r>
      </w:hyperlink>
      <w:r w:rsidRPr="00ED1388">
        <w:rPr>
          <w:rFonts w:ascii="Calibri" w:hAnsi="Calibri" w:cs="Calibri"/>
          <w:color w:val="auto"/>
          <w:sz w:val="22"/>
          <w:szCs w:val="22"/>
        </w:rPr>
        <w:t xml:space="preserve"> Hotline: keine kantonale </w:t>
      </w:r>
    </w:p>
    <w:p w14:paraId="10C9CC97"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Obwalden </w:t>
      </w:r>
      <w:r w:rsidRPr="00ED1388">
        <w:rPr>
          <w:rFonts w:ascii="Calibri" w:hAnsi="Calibri" w:cs="Calibri"/>
          <w:color w:val="auto"/>
          <w:sz w:val="22"/>
          <w:szCs w:val="22"/>
        </w:rPr>
        <w:t xml:space="preserve">Web: </w:t>
      </w:r>
      <w:hyperlink r:id="rId38" w:history="1">
        <w:r w:rsidRPr="00ED1388">
          <w:rPr>
            <w:rStyle w:val="Hyperlink"/>
            <w:rFonts w:ascii="Calibri" w:hAnsi="Calibri" w:cs="Calibri"/>
            <w:sz w:val="22"/>
            <w:szCs w:val="22"/>
          </w:rPr>
          <w:t>https://www.ow.ch/de/verwaltung/dienstleistungen/?dienst_id=5962</w:t>
        </w:r>
      </w:hyperlink>
      <w:r w:rsidRPr="00ED1388">
        <w:rPr>
          <w:rFonts w:ascii="Calibri" w:hAnsi="Calibri" w:cs="Calibri"/>
          <w:color w:val="auto"/>
          <w:sz w:val="22"/>
          <w:szCs w:val="22"/>
        </w:rPr>
        <w:t xml:space="preserve"> Hotline: keine kantonale </w:t>
      </w:r>
    </w:p>
    <w:p w14:paraId="28BA6EC2"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St. Gallen </w:t>
      </w:r>
      <w:r w:rsidRPr="00ED1388">
        <w:rPr>
          <w:rFonts w:ascii="Calibri" w:hAnsi="Calibri" w:cs="Calibri"/>
          <w:color w:val="auto"/>
          <w:sz w:val="22"/>
          <w:szCs w:val="22"/>
        </w:rPr>
        <w:t xml:space="preserve">Web: </w:t>
      </w:r>
      <w:hyperlink r:id="rId39" w:history="1">
        <w:r w:rsidRPr="00ED1388">
          <w:rPr>
            <w:rStyle w:val="Hyperlink"/>
            <w:rFonts w:ascii="Calibri" w:hAnsi="Calibri" w:cs="Calibri"/>
            <w:sz w:val="22"/>
            <w:szCs w:val="22"/>
          </w:rPr>
          <w:t>https://www.sg.ch/tools/informationen-coronavirus.html</w:t>
        </w:r>
      </w:hyperlink>
      <w:r w:rsidRPr="00ED1388">
        <w:rPr>
          <w:rFonts w:ascii="Calibri" w:hAnsi="Calibri" w:cs="Calibri"/>
          <w:color w:val="auto"/>
          <w:sz w:val="22"/>
          <w:szCs w:val="22"/>
        </w:rPr>
        <w:t xml:space="preserve"> Hotline: keine kantonale </w:t>
      </w:r>
    </w:p>
    <w:p w14:paraId="1337E145"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Schaffhausen </w:t>
      </w:r>
      <w:r w:rsidRPr="00ED1388">
        <w:rPr>
          <w:rFonts w:ascii="Calibri" w:hAnsi="Calibri" w:cs="Calibri"/>
          <w:color w:val="auto"/>
          <w:sz w:val="22"/>
          <w:szCs w:val="22"/>
        </w:rPr>
        <w:t xml:space="preserve">Web: </w:t>
      </w:r>
      <w:hyperlink r:id="rId40" w:history="1">
        <w:r w:rsidRPr="00ED1388">
          <w:rPr>
            <w:rStyle w:val="Hyperlink"/>
            <w:rFonts w:ascii="Calibri" w:hAnsi="Calibri" w:cs="Calibri"/>
            <w:sz w:val="22"/>
            <w:szCs w:val="22"/>
          </w:rPr>
          <w:t>https://sh.ch/CMS/Webseite/Kanton-Schaffhausen/Beh-rde/Verwaltung/Departement-des-In-nern/Gesundheitsamt-2954701-DE.html</w:t>
        </w:r>
      </w:hyperlink>
      <w:r w:rsidRPr="00ED1388">
        <w:rPr>
          <w:rFonts w:ascii="Calibri" w:hAnsi="Calibri" w:cs="Calibri"/>
          <w:color w:val="auto"/>
          <w:sz w:val="22"/>
          <w:szCs w:val="22"/>
        </w:rPr>
        <w:t xml:space="preserve"> Hotline: +41 52 632 70 01 </w:t>
      </w:r>
    </w:p>
    <w:p w14:paraId="61C9D0E8"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Solothurn </w:t>
      </w:r>
      <w:r w:rsidRPr="00ED1388">
        <w:rPr>
          <w:rFonts w:ascii="Calibri" w:hAnsi="Calibri" w:cs="Calibri"/>
          <w:color w:val="auto"/>
          <w:sz w:val="22"/>
          <w:szCs w:val="22"/>
        </w:rPr>
        <w:t xml:space="preserve">Web: </w:t>
      </w:r>
      <w:hyperlink r:id="rId41" w:history="1">
        <w:r w:rsidRPr="00ED1388">
          <w:rPr>
            <w:rStyle w:val="Hyperlink"/>
            <w:rFonts w:ascii="Calibri" w:hAnsi="Calibri" w:cs="Calibri"/>
            <w:sz w:val="22"/>
            <w:szCs w:val="22"/>
          </w:rPr>
          <w:t>https://so.ch/verwaltung/departement-des-innern/gesundheitsamt/kantonsaerztlicher-dienst/infektionskrankheiten/neues-coronavirus/</w:t>
        </w:r>
      </w:hyperlink>
      <w:r w:rsidRPr="00ED1388">
        <w:rPr>
          <w:rFonts w:ascii="Calibri" w:hAnsi="Calibri" w:cs="Calibri"/>
          <w:color w:val="auto"/>
          <w:sz w:val="22"/>
          <w:szCs w:val="22"/>
        </w:rPr>
        <w:t xml:space="preserve"> Hotline: +41 32 627 20 01 </w:t>
      </w:r>
    </w:p>
    <w:p w14:paraId="16604101" w14:textId="2D4A51C5"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Schwyz </w:t>
      </w:r>
      <w:r w:rsidR="00E074A5" w:rsidRPr="00ED1388">
        <w:rPr>
          <w:rFonts w:ascii="Calibri" w:hAnsi="Calibri" w:cs="Calibri"/>
          <w:color w:val="auto"/>
          <w:sz w:val="22"/>
          <w:szCs w:val="22"/>
        </w:rPr>
        <w:t>Web:</w:t>
      </w:r>
      <w:r w:rsidRPr="00ED1388">
        <w:rPr>
          <w:rFonts w:ascii="Calibri" w:hAnsi="Calibri" w:cs="Calibri"/>
          <w:color w:val="auto"/>
          <w:sz w:val="22"/>
          <w:szCs w:val="22"/>
        </w:rPr>
        <w:t xml:space="preserve"> </w:t>
      </w:r>
      <w:hyperlink r:id="rId42" w:history="1">
        <w:r w:rsidRPr="00ED1388">
          <w:rPr>
            <w:rStyle w:val="Hyperlink"/>
            <w:rFonts w:ascii="Calibri" w:hAnsi="Calibri" w:cs="Calibri"/>
            <w:sz w:val="22"/>
            <w:szCs w:val="22"/>
          </w:rPr>
          <w:t>https://www.sz.ch/behoerden/information-medien/medienmitteilungen/coronavirus.html/72-416-412-1379-6948</w:t>
        </w:r>
      </w:hyperlink>
      <w:r w:rsidRPr="00ED1388">
        <w:rPr>
          <w:rFonts w:ascii="Calibri" w:hAnsi="Calibri" w:cs="Calibri"/>
          <w:color w:val="auto"/>
          <w:sz w:val="22"/>
          <w:szCs w:val="22"/>
        </w:rPr>
        <w:t xml:space="preserve"> Hotline: +41 41 819 22 61 </w:t>
      </w:r>
    </w:p>
    <w:p w14:paraId="05AA8C59" w14:textId="77777777" w:rsidR="00AE6C84" w:rsidRPr="00ED1388" w:rsidRDefault="00AE6C84" w:rsidP="00CC6017">
      <w:pPr>
        <w:pStyle w:val="Default"/>
        <w:spacing w:line="276" w:lineRule="auto"/>
        <w:rPr>
          <w:rFonts w:ascii="Calibri" w:hAnsi="Calibri" w:cs="Calibri"/>
          <w:color w:val="auto"/>
          <w:sz w:val="22"/>
          <w:szCs w:val="22"/>
        </w:rPr>
      </w:pPr>
      <w:r w:rsidRPr="00ED1388">
        <w:rPr>
          <w:rFonts w:ascii="Calibri" w:hAnsi="Calibri" w:cs="Calibri"/>
          <w:b/>
          <w:bCs/>
          <w:color w:val="auto"/>
          <w:sz w:val="22"/>
          <w:szCs w:val="22"/>
        </w:rPr>
        <w:t xml:space="preserve">Thurgau </w:t>
      </w:r>
      <w:r w:rsidRPr="00ED1388">
        <w:rPr>
          <w:rFonts w:ascii="Calibri" w:hAnsi="Calibri" w:cs="Calibri"/>
          <w:color w:val="auto"/>
          <w:sz w:val="22"/>
          <w:szCs w:val="22"/>
        </w:rPr>
        <w:t xml:space="preserve">Web: </w:t>
      </w:r>
      <w:hyperlink r:id="rId43" w:history="1">
        <w:r w:rsidRPr="00ED1388">
          <w:rPr>
            <w:rStyle w:val="Hyperlink"/>
            <w:rFonts w:ascii="Calibri" w:hAnsi="Calibri" w:cs="Calibri"/>
            <w:sz w:val="22"/>
            <w:szCs w:val="22"/>
          </w:rPr>
          <w:t>https://www.tg.ch/news/fachdossier-coronavirus.html/10552</w:t>
        </w:r>
      </w:hyperlink>
      <w:r w:rsidRPr="00ED1388">
        <w:rPr>
          <w:rFonts w:ascii="Calibri" w:hAnsi="Calibri" w:cs="Calibri"/>
          <w:color w:val="auto"/>
          <w:sz w:val="22"/>
          <w:szCs w:val="22"/>
        </w:rPr>
        <w:t xml:space="preserve"> Hotline: +41 58 345 34 40 </w:t>
      </w:r>
    </w:p>
    <w:p w14:paraId="7AD6E2A8"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Uri </w:t>
      </w:r>
      <w:r w:rsidRPr="00ED1388">
        <w:rPr>
          <w:rFonts w:ascii="Calibri" w:hAnsi="Calibri" w:cs="Calibri"/>
          <w:color w:val="auto"/>
          <w:sz w:val="22"/>
          <w:szCs w:val="22"/>
        </w:rPr>
        <w:t xml:space="preserve">Web: </w:t>
      </w:r>
      <w:hyperlink r:id="rId44" w:history="1">
        <w:r w:rsidRPr="00ED1388">
          <w:rPr>
            <w:rStyle w:val="Hyperlink"/>
            <w:rFonts w:ascii="Calibri" w:hAnsi="Calibri" w:cs="Calibri"/>
            <w:sz w:val="22"/>
            <w:szCs w:val="22"/>
          </w:rPr>
          <w:t>www.ur.ch/coronavirus</w:t>
        </w:r>
      </w:hyperlink>
      <w:r w:rsidRPr="00ED1388">
        <w:rPr>
          <w:rFonts w:ascii="Calibri" w:hAnsi="Calibri" w:cs="Calibri"/>
          <w:color w:val="auto"/>
          <w:sz w:val="22"/>
          <w:szCs w:val="22"/>
        </w:rPr>
        <w:t xml:space="preserve"> Hotline: +41 41 874 5353 </w:t>
      </w:r>
    </w:p>
    <w:p w14:paraId="20C24D4E"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Wallis </w:t>
      </w:r>
      <w:r w:rsidRPr="00ED1388">
        <w:rPr>
          <w:rFonts w:ascii="Calibri" w:hAnsi="Calibri" w:cs="Calibri"/>
          <w:color w:val="auto"/>
          <w:sz w:val="22"/>
          <w:szCs w:val="22"/>
        </w:rPr>
        <w:t xml:space="preserve">Web: </w:t>
      </w:r>
      <w:hyperlink r:id="rId45" w:history="1">
        <w:r w:rsidRPr="00ED1388">
          <w:rPr>
            <w:rStyle w:val="Hyperlink"/>
            <w:rFonts w:ascii="Calibri" w:hAnsi="Calibri" w:cs="Calibri"/>
            <w:sz w:val="22"/>
            <w:szCs w:val="22"/>
          </w:rPr>
          <w:t>https://www.vs.ch/web/coronavirus</w:t>
        </w:r>
      </w:hyperlink>
      <w:r w:rsidRPr="00ED1388">
        <w:rPr>
          <w:rFonts w:ascii="Calibri" w:hAnsi="Calibri" w:cs="Calibri"/>
          <w:color w:val="auto"/>
          <w:sz w:val="22"/>
          <w:szCs w:val="22"/>
        </w:rPr>
        <w:t xml:space="preserve"> Hotline: keine kantonale </w:t>
      </w:r>
    </w:p>
    <w:p w14:paraId="591C6FFE" w14:textId="172FCFDB" w:rsidR="00AE6C84" w:rsidRPr="00ED1388" w:rsidRDefault="00AE6C84" w:rsidP="00CC6017">
      <w:pPr>
        <w:pStyle w:val="Default"/>
        <w:spacing w:line="276" w:lineRule="auto"/>
        <w:rPr>
          <w:rFonts w:ascii="Calibri" w:hAnsi="Calibri" w:cs="Calibri"/>
          <w:color w:val="auto"/>
          <w:sz w:val="22"/>
          <w:szCs w:val="22"/>
        </w:rPr>
      </w:pPr>
      <w:r w:rsidRPr="00ED1388">
        <w:rPr>
          <w:rFonts w:ascii="Calibri" w:hAnsi="Calibri" w:cs="Calibri"/>
          <w:b/>
          <w:bCs/>
          <w:color w:val="auto"/>
          <w:sz w:val="22"/>
          <w:szCs w:val="22"/>
        </w:rPr>
        <w:t xml:space="preserve">Zug </w:t>
      </w:r>
      <w:r w:rsidR="00B86906" w:rsidRPr="00ED1388">
        <w:rPr>
          <w:rFonts w:ascii="Calibri" w:hAnsi="Calibri" w:cs="Calibri"/>
          <w:color w:val="auto"/>
          <w:sz w:val="22"/>
          <w:szCs w:val="22"/>
        </w:rPr>
        <w:t>Web</w:t>
      </w:r>
      <w:r w:rsidRPr="00ED1388">
        <w:rPr>
          <w:rFonts w:ascii="Calibri" w:hAnsi="Calibri" w:cs="Calibri"/>
          <w:color w:val="auto"/>
          <w:sz w:val="22"/>
          <w:szCs w:val="22"/>
        </w:rPr>
        <w:t xml:space="preserve">: </w:t>
      </w:r>
      <w:hyperlink r:id="rId46" w:history="1">
        <w:r w:rsidRPr="00ED1388">
          <w:rPr>
            <w:rStyle w:val="Hyperlink"/>
            <w:rFonts w:ascii="Calibri" w:hAnsi="Calibri" w:cs="Calibri"/>
            <w:sz w:val="22"/>
            <w:szCs w:val="22"/>
          </w:rPr>
          <w:t>https://www.zg.ch/behoerden/gesundheitsdirektion/amt-fuer-gesundheit/aktuell/coronavirus-massnahmen-im-kanton-zug</w:t>
        </w:r>
      </w:hyperlink>
      <w:r w:rsidRPr="00ED1388">
        <w:rPr>
          <w:rFonts w:ascii="Calibri" w:hAnsi="Calibri" w:cs="Calibri"/>
          <w:color w:val="auto"/>
          <w:sz w:val="22"/>
          <w:szCs w:val="22"/>
        </w:rPr>
        <w:t xml:space="preserve"> Hotline: + 41 41 728 49 00 </w:t>
      </w:r>
    </w:p>
    <w:p w14:paraId="33014821" w14:textId="77777777" w:rsidR="00AE6C84" w:rsidRPr="00ED1388" w:rsidRDefault="00AE6C84" w:rsidP="00CC6017">
      <w:pPr>
        <w:pStyle w:val="Default"/>
        <w:spacing w:line="276" w:lineRule="auto"/>
        <w:rPr>
          <w:color w:val="auto"/>
          <w:sz w:val="22"/>
          <w:szCs w:val="22"/>
        </w:rPr>
      </w:pPr>
      <w:r w:rsidRPr="00ED1388">
        <w:rPr>
          <w:rFonts w:ascii="Calibri" w:hAnsi="Calibri" w:cs="Calibri"/>
          <w:b/>
          <w:bCs/>
          <w:color w:val="auto"/>
          <w:sz w:val="22"/>
          <w:szCs w:val="22"/>
        </w:rPr>
        <w:t xml:space="preserve">Zürich </w:t>
      </w:r>
      <w:r w:rsidRPr="00ED1388">
        <w:rPr>
          <w:rFonts w:ascii="Calibri" w:hAnsi="Calibri" w:cs="Calibri"/>
          <w:color w:val="auto"/>
          <w:sz w:val="22"/>
          <w:szCs w:val="22"/>
        </w:rPr>
        <w:t xml:space="preserve">Web: </w:t>
      </w:r>
      <w:hyperlink r:id="rId47" w:history="1">
        <w:r w:rsidRPr="00ED1388">
          <w:rPr>
            <w:rStyle w:val="Hyperlink"/>
            <w:rFonts w:ascii="Calibri" w:hAnsi="Calibri" w:cs="Calibri"/>
            <w:sz w:val="22"/>
            <w:szCs w:val="22"/>
          </w:rPr>
          <w:t>https://gd.zh.ch/internet/gesundheitsdirektion/de/themen/coronavirus.html</w:t>
        </w:r>
      </w:hyperlink>
      <w:r w:rsidRPr="00ED1388">
        <w:rPr>
          <w:rFonts w:ascii="Calibri" w:hAnsi="Calibri" w:cs="Calibri"/>
          <w:color w:val="auto"/>
          <w:sz w:val="22"/>
          <w:szCs w:val="22"/>
        </w:rPr>
        <w:t xml:space="preserve"> Hotline ZH: 0800 044 117 </w:t>
      </w:r>
    </w:p>
    <w:p w14:paraId="6C6FEB90" w14:textId="7BC75760" w:rsidR="005907EC" w:rsidRPr="00D21613" w:rsidRDefault="005907EC" w:rsidP="005907EC">
      <w:pPr>
        <w:pStyle w:val="berschrift1"/>
        <w:jc w:val="both"/>
        <w:rPr>
          <w:noProof/>
          <w:lang w:val="de-CH"/>
        </w:rPr>
      </w:pPr>
      <w:r w:rsidRPr="00D21613">
        <w:rPr>
          <w:noProof/>
          <w:lang w:val="de-CH"/>
        </w:rPr>
        <w:lastRenderedPageBreak/>
        <w:t xml:space="preserve">Anhang </w:t>
      </w:r>
      <w:r>
        <w:rPr>
          <w:noProof/>
          <w:lang w:val="de-CH"/>
        </w:rPr>
        <w:t>2</w:t>
      </w:r>
      <w:r w:rsidRPr="00D21613">
        <w:rPr>
          <w:noProof/>
          <w:lang w:val="de-CH"/>
        </w:rPr>
        <w:t xml:space="preserve"> </w:t>
      </w:r>
      <w:r>
        <w:rPr>
          <w:noProof/>
          <w:lang w:val="de-CH"/>
        </w:rPr>
        <w:t xml:space="preserve">Übersicht BAG </w:t>
      </w:r>
      <w:r w:rsidRPr="005907EC">
        <w:rPr>
          <w:noProof/>
          <w:lang w:val="de-CH"/>
        </w:rPr>
        <w:t>Coronavirus</w:t>
      </w:r>
      <w:r w:rsidR="00BB30A1">
        <w:rPr>
          <w:noProof/>
          <w:lang w:val="de-CH"/>
        </w:rPr>
        <w:t xml:space="preserve"> 18.05.2022</w:t>
      </w:r>
      <w:r w:rsidRPr="005907EC">
        <w:rPr>
          <w:noProof/>
          <w:lang w:val="de-CH"/>
        </w:rPr>
        <w:t>: Ziele, Aufgaben und Zuständigkeiten in der Übergangsphase</w:t>
      </w:r>
      <w:r>
        <w:rPr>
          <w:rStyle w:val="Funotenzeichen"/>
          <w:noProof/>
          <w:lang w:val="de-CH"/>
        </w:rPr>
        <w:footnoteReference w:id="2"/>
      </w:r>
    </w:p>
    <w:p w14:paraId="5DC90181" w14:textId="29700712" w:rsidR="00787B90" w:rsidRDefault="005907EC" w:rsidP="00F12B22">
      <w:pPr>
        <w:pStyle w:val="Formatvorlage9"/>
        <w:rPr>
          <w:noProof/>
        </w:rPr>
      </w:pPr>
      <w:r>
        <w:rPr>
          <w:noProof/>
          <w:lang w:eastAsia="de-CH"/>
        </w:rPr>
        <w:drawing>
          <wp:inline distT="0" distB="0" distL="0" distR="0" wp14:anchorId="56008E01" wp14:editId="0FBB8E0B">
            <wp:extent cx="5822632" cy="3965354"/>
            <wp:effectExtent l="0" t="0" r="698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8"/>
                    <a:stretch>
                      <a:fillRect/>
                    </a:stretch>
                  </pic:blipFill>
                  <pic:spPr>
                    <a:xfrm>
                      <a:off x="0" y="0"/>
                      <a:ext cx="5829393" cy="3969958"/>
                    </a:xfrm>
                    <a:prstGeom prst="rect">
                      <a:avLst/>
                    </a:prstGeom>
                  </pic:spPr>
                </pic:pic>
              </a:graphicData>
            </a:graphic>
          </wp:inline>
        </w:drawing>
      </w:r>
    </w:p>
    <w:p w14:paraId="49CC077E" w14:textId="33485154" w:rsidR="00BB30A1" w:rsidRDefault="00BB30A1" w:rsidP="00F12B22">
      <w:pPr>
        <w:pStyle w:val="Formatvorlage9"/>
        <w:rPr>
          <w:noProof/>
        </w:rPr>
      </w:pPr>
    </w:p>
    <w:p w14:paraId="21449B96" w14:textId="77777777" w:rsidR="00A01077" w:rsidRDefault="00BB30A1" w:rsidP="00F12B22">
      <w:pPr>
        <w:pStyle w:val="Formatvorlage9"/>
      </w:pPr>
      <w:r>
        <w:rPr>
          <w:noProof/>
          <w:lang w:eastAsia="de-CH"/>
        </w:rPr>
        <w:drawing>
          <wp:inline distT="0" distB="0" distL="0" distR="0" wp14:anchorId="44FB4431" wp14:editId="68BC9115">
            <wp:extent cx="5871775" cy="3034347"/>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49"/>
                    <a:stretch>
                      <a:fillRect/>
                    </a:stretch>
                  </pic:blipFill>
                  <pic:spPr>
                    <a:xfrm>
                      <a:off x="0" y="0"/>
                      <a:ext cx="5897625" cy="3047705"/>
                    </a:xfrm>
                    <a:prstGeom prst="rect">
                      <a:avLst/>
                    </a:prstGeom>
                  </pic:spPr>
                </pic:pic>
              </a:graphicData>
            </a:graphic>
          </wp:inline>
        </w:drawing>
      </w:r>
    </w:p>
    <w:p w14:paraId="03EE808B" w14:textId="5A73A317" w:rsidR="00AE6C84" w:rsidRPr="00A01077" w:rsidRDefault="00E675E8" w:rsidP="00F12B22">
      <w:pPr>
        <w:pStyle w:val="Formatvorlage9"/>
      </w:pPr>
      <w:r w:rsidRPr="00A01077">
        <w:lastRenderedPageBreak/>
        <w:t>Anh</w:t>
      </w:r>
      <w:r w:rsidR="00AE6C84" w:rsidRPr="00A01077">
        <w:t xml:space="preserve">ang </w:t>
      </w:r>
      <w:r w:rsidR="00BB30A1" w:rsidRPr="00A01077">
        <w:t>3</w:t>
      </w:r>
    </w:p>
    <w:p w14:paraId="706908BE" w14:textId="30B0A674" w:rsidR="00AE6C84" w:rsidRPr="00D21613" w:rsidRDefault="00AE6C84" w:rsidP="00A01077">
      <w:pPr>
        <w:pStyle w:val="berschrift3"/>
        <w:spacing w:before="120" w:after="120"/>
        <w:jc w:val="both"/>
        <w:rPr>
          <w:rFonts w:asciiTheme="minorHAnsi" w:hAnsiTheme="minorHAnsi" w:cstheme="minorHAnsi"/>
          <w:color w:val="44546A" w:themeColor="text2"/>
          <w:sz w:val="44"/>
          <w:szCs w:val="44"/>
          <w:lang w:val="de-CH"/>
        </w:rPr>
      </w:pPr>
      <w:r w:rsidRPr="00D21613">
        <w:rPr>
          <w:rFonts w:asciiTheme="minorHAnsi" w:hAnsiTheme="minorHAnsi" w:cstheme="minorHAnsi"/>
          <w:color w:val="44546A" w:themeColor="text2"/>
          <w:sz w:val="48"/>
          <w:szCs w:val="48"/>
          <w:lang w:val="de-CH"/>
        </w:rPr>
        <w:t xml:space="preserve">Schutzkonzept religiöse Veranstaltungen für Freikirchen </w:t>
      </w:r>
      <w:r w:rsidRPr="00D21613">
        <w:rPr>
          <w:rFonts w:asciiTheme="minorHAnsi" w:hAnsiTheme="minorHAnsi" w:cstheme="minorHAnsi"/>
          <w:color w:val="FF0000"/>
          <w:sz w:val="48"/>
          <w:szCs w:val="48"/>
          <w:lang w:val="de-CH"/>
        </w:rPr>
        <w:t xml:space="preserve">ohne Zertifikat </w:t>
      </w:r>
      <w:r w:rsidRPr="00D21613">
        <w:rPr>
          <w:rFonts w:asciiTheme="minorHAnsi" w:hAnsiTheme="minorHAnsi" w:cstheme="minorHAnsi"/>
          <w:color w:val="44546A" w:themeColor="text2"/>
          <w:sz w:val="28"/>
          <w:szCs w:val="28"/>
          <w:lang w:val="de-CH"/>
        </w:rPr>
        <w:t xml:space="preserve">(Version 25.01.2022. Diese Version löst die Version 20.12.2021 ab. </w:t>
      </w:r>
      <w:r w:rsidRPr="00D21613">
        <w:rPr>
          <w:rFonts w:asciiTheme="minorHAnsi" w:hAnsiTheme="minorHAnsi" w:cstheme="minorHAnsi"/>
          <w:color w:val="FF0000"/>
          <w:sz w:val="28"/>
          <w:szCs w:val="28"/>
          <w:lang w:val="de-CH"/>
        </w:rPr>
        <w:t>Neue Punkte sind rot markiert</w:t>
      </w:r>
      <w:r w:rsidRPr="00D21613">
        <w:rPr>
          <w:rFonts w:asciiTheme="minorHAnsi" w:hAnsiTheme="minorHAnsi" w:cstheme="minorHAnsi"/>
          <w:color w:val="44546A" w:themeColor="text2"/>
          <w:sz w:val="28"/>
          <w:szCs w:val="28"/>
          <w:lang w:val="de-CH"/>
        </w:rPr>
        <w:t>)</w:t>
      </w:r>
      <w:r w:rsidRPr="00D21613">
        <w:rPr>
          <w:rStyle w:val="Funotenzeichen"/>
          <w:rFonts w:asciiTheme="minorHAnsi" w:hAnsiTheme="minorHAnsi" w:cstheme="minorHAnsi"/>
          <w:color w:val="44546A" w:themeColor="text2"/>
          <w:sz w:val="28"/>
          <w:szCs w:val="28"/>
          <w:lang w:val="de-CH"/>
        </w:rPr>
        <w:footnoteReference w:id="3"/>
      </w:r>
      <w:r w:rsidRPr="00D21613">
        <w:rPr>
          <w:rFonts w:asciiTheme="minorHAnsi" w:hAnsiTheme="minorHAnsi" w:cstheme="minorHAnsi"/>
          <w:color w:val="44546A" w:themeColor="text2"/>
          <w:sz w:val="28"/>
          <w:szCs w:val="28"/>
          <w:lang w:val="de-CH"/>
        </w:rPr>
        <w:t xml:space="preserve"> </w:t>
      </w:r>
    </w:p>
    <w:p w14:paraId="08814DF9" w14:textId="77777777" w:rsidR="00AE6C84" w:rsidRPr="00B86906" w:rsidRDefault="00AE6C84" w:rsidP="00F12B22">
      <w:pPr>
        <w:pStyle w:val="Formatvorlage12"/>
      </w:pPr>
      <w:r w:rsidRPr="00B86906">
        <w:t>Grundsatz</w:t>
      </w:r>
    </w:p>
    <w:p w14:paraId="63990120" w14:textId="77777777" w:rsidR="00AE6C84" w:rsidRPr="00B86906" w:rsidRDefault="00AE6C84" w:rsidP="0085206E">
      <w:pPr>
        <w:pStyle w:val="Formatvorlage10"/>
        <w:spacing w:before="120" w:after="120"/>
        <w:jc w:val="both"/>
      </w:pPr>
      <w:r w:rsidRPr="00B86906">
        <w:t>Die Covid-19-Verordnung Besondere Lage wurde auf den 26. Juni 2021 vereinfacht.</w:t>
      </w:r>
      <w:r w:rsidRPr="00B86906">
        <w:rPr>
          <w:rStyle w:val="Funotenzeichen"/>
        </w:rPr>
        <w:footnoteReference w:id="4"/>
      </w:r>
      <w:r w:rsidRPr="00B86906">
        <w:t xml:space="preserve"> Sie stützt sich auf Artikel 6 Absatz 2 Buchstaben a und b des Epidemiengesetzes vom 28. September 2012 (EpG).</w:t>
      </w:r>
    </w:p>
    <w:p w14:paraId="7FCD2740" w14:textId="77777777" w:rsidR="00AE6C84" w:rsidRPr="00B86906" w:rsidRDefault="00AE6C84" w:rsidP="0085206E">
      <w:pPr>
        <w:pStyle w:val="Formatvorlage10"/>
        <w:spacing w:before="120" w:after="120"/>
        <w:jc w:val="both"/>
        <w:rPr>
          <w:b/>
          <w:bCs/>
        </w:rPr>
      </w:pPr>
      <w:r w:rsidRPr="00B86906">
        <w:rPr>
          <w:b/>
          <w:bCs/>
        </w:rPr>
        <w:t>Ein erhöhtes Ansteckungsrisiko besteht, wenn die Distanz von 1,5 Metern während mehr als 15 Minuten nicht eingehalten werden kann.</w:t>
      </w:r>
    </w:p>
    <w:p w14:paraId="7C67C166" w14:textId="77777777" w:rsidR="00AE6C84" w:rsidRPr="00B86906" w:rsidRDefault="00AE6C84" w:rsidP="0085206E">
      <w:pPr>
        <w:pStyle w:val="Formatvorlage10"/>
        <w:spacing w:before="120" w:after="120"/>
        <w:jc w:val="both"/>
      </w:pPr>
      <w:r w:rsidRPr="00B86906">
        <w:t>Der Bundesrat hat am 08. Sept. 2021 beschlossen, dass ab dem 13. Sept. 2021 nur noch religiöse Veranstaltungen bis 50 Personen ohne Zertifikat stattfinden dürfen.</w:t>
      </w:r>
    </w:p>
    <w:p w14:paraId="33736FB3" w14:textId="77777777" w:rsidR="00AE6C84" w:rsidRPr="00B86906" w:rsidRDefault="00AE6C84" w:rsidP="0085206E">
      <w:pPr>
        <w:pStyle w:val="Formatvorlage10"/>
        <w:spacing w:before="120" w:after="120"/>
        <w:jc w:val="both"/>
      </w:pPr>
      <w:r w:rsidRPr="00B86906">
        <w:t xml:space="preserve">Gemäss Art. 14 kann dieses Schutzkonzept von der örtlichen Freikirche angepasst und spezifiziert werden. </w:t>
      </w:r>
    </w:p>
    <w:p w14:paraId="6E90F36D" w14:textId="77777777" w:rsidR="00AE6C84" w:rsidRPr="00B86906" w:rsidRDefault="00AE6C84" w:rsidP="0085206E">
      <w:pPr>
        <w:pStyle w:val="Formatvorlage10"/>
        <w:spacing w:before="120" w:after="120"/>
        <w:jc w:val="both"/>
      </w:pPr>
      <w:r w:rsidRPr="00B86906">
        <w:t>In gewissen Bereichen, wie beispielsweise die Maskenpflicht für Schulen, können die Kantone wieder eigene Massnahmen erlassen. Das heisst, in der ganzen Schweiz gelten mindestens diese Massnahmen. Adressen zu den kantonalen Regelungen gibt es im FAQ Anhang 1.</w:t>
      </w:r>
      <w:r w:rsidRPr="00B86906">
        <w:rPr>
          <w:rStyle w:val="Funotenzeichen"/>
        </w:rPr>
        <w:footnoteReference w:id="5"/>
      </w:r>
    </w:p>
    <w:p w14:paraId="49D78ECA" w14:textId="77777777" w:rsidR="00AE6C84" w:rsidRPr="00B86906" w:rsidRDefault="00AE6C84" w:rsidP="0085206E">
      <w:pPr>
        <w:pStyle w:val="Formatvorlage10"/>
        <w:spacing w:before="120" w:after="120"/>
        <w:jc w:val="both"/>
      </w:pPr>
      <w:r w:rsidRPr="00B86906">
        <w:t xml:space="preserve">Gesetzliche Grundlage Covid-19-Verordnung Besondere Lage 26.06.2021: </w:t>
      </w:r>
      <w:hyperlink r:id="rId50" w:history="1">
        <w:r w:rsidRPr="00B86906">
          <w:rPr>
            <w:rStyle w:val="Hyperlink"/>
          </w:rPr>
          <w:t>https://fedlex.data.admin.ch/eli/cc/2021/379</w:t>
        </w:r>
      </w:hyperlink>
      <w:r w:rsidRPr="00B86906">
        <w:t xml:space="preserve"> </w:t>
      </w:r>
    </w:p>
    <w:p w14:paraId="6D8DAE53" w14:textId="77777777" w:rsidR="00AE6C84" w:rsidRPr="00B86906" w:rsidRDefault="00AE6C84" w:rsidP="0085206E">
      <w:pPr>
        <w:pStyle w:val="Formatvorlage10"/>
        <w:spacing w:before="120" w:after="120"/>
        <w:jc w:val="both"/>
      </w:pPr>
      <w:r w:rsidRPr="00B86906">
        <w:t xml:space="preserve">Erläuterungen Covid-19-Verordnung Besondere Lage 07.07.2021: </w:t>
      </w:r>
      <w:hyperlink r:id="rId51" w:anchor="-1631444171" w:history="1">
        <w:r w:rsidRPr="00B86906">
          <w:rPr>
            <w:rStyle w:val="Hyperlink"/>
          </w:rPr>
          <w:t>https://www.bag.admin.ch/bag/de/home/krankheiten/ausbrueche-epidemien-pandemien/aktuelle-ausbrueche-epidemien/novel-cov/massnahmen-des-bundes.html#-1631444171</w:t>
        </w:r>
      </w:hyperlink>
      <w:r w:rsidRPr="00B86906">
        <w:t xml:space="preserve"> </w:t>
      </w:r>
    </w:p>
    <w:p w14:paraId="6F65A946" w14:textId="77777777" w:rsidR="00AE6C84" w:rsidRPr="00B86906" w:rsidRDefault="00AE6C84" w:rsidP="00F12B22">
      <w:pPr>
        <w:pStyle w:val="Formatvorlage12"/>
      </w:pPr>
      <w:bookmarkStart w:id="3" w:name="_Hlk67641555"/>
      <w:r w:rsidRPr="00B86906">
        <w:t>AHAL für Freikirchen und deren Veranstaltungen</w:t>
      </w:r>
    </w:p>
    <w:p w14:paraId="2A1BDDD7" w14:textId="77777777" w:rsidR="00AE6C84" w:rsidRPr="00B86906" w:rsidRDefault="00AE6C84" w:rsidP="0085206E">
      <w:pPr>
        <w:pStyle w:val="Formatvorlage10"/>
        <w:spacing w:before="120" w:after="120"/>
        <w:jc w:val="both"/>
        <w:rPr>
          <w:b/>
          <w:bCs/>
        </w:rPr>
      </w:pPr>
      <w:r w:rsidRPr="00B86906">
        <w:rPr>
          <w:b/>
          <w:bCs/>
        </w:rPr>
        <w:t>A –&gt;</w:t>
      </w:r>
      <w:r w:rsidRPr="00B86906">
        <w:rPr>
          <w:b/>
          <w:bCs/>
        </w:rPr>
        <w:tab/>
        <w:t>Abstand halten</w:t>
      </w:r>
    </w:p>
    <w:p w14:paraId="0A1A3AE1" w14:textId="77777777" w:rsidR="00AE6C84" w:rsidRPr="00B86906" w:rsidRDefault="00AE6C84" w:rsidP="0085206E">
      <w:pPr>
        <w:pStyle w:val="Formatvorlage10"/>
        <w:spacing w:before="120" w:after="120"/>
        <w:jc w:val="both"/>
        <w:rPr>
          <w:b/>
          <w:bCs/>
        </w:rPr>
      </w:pPr>
      <w:r w:rsidRPr="00B86906">
        <w:rPr>
          <w:b/>
          <w:bCs/>
        </w:rPr>
        <w:t xml:space="preserve">H –&gt; </w:t>
      </w:r>
      <w:r w:rsidRPr="00B86906">
        <w:rPr>
          <w:b/>
          <w:bCs/>
        </w:rPr>
        <w:tab/>
        <w:t>Hygienemassnahmen einhalten</w:t>
      </w:r>
    </w:p>
    <w:p w14:paraId="2B517EF0" w14:textId="77777777" w:rsidR="00AE6C84" w:rsidRPr="00B86906" w:rsidRDefault="00AE6C84" w:rsidP="0085206E">
      <w:pPr>
        <w:pStyle w:val="Formatvorlage10"/>
        <w:spacing w:before="120" w:after="120"/>
        <w:jc w:val="both"/>
        <w:rPr>
          <w:b/>
          <w:bCs/>
        </w:rPr>
      </w:pPr>
      <w:r w:rsidRPr="00B86906">
        <w:rPr>
          <w:b/>
          <w:bCs/>
        </w:rPr>
        <w:t xml:space="preserve">A –&gt; </w:t>
      </w:r>
      <w:r w:rsidRPr="00B86906">
        <w:rPr>
          <w:b/>
          <w:bCs/>
        </w:rPr>
        <w:tab/>
        <w:t>Alltagsmasken tragen (durchgehend für freikirchliche Veranstaltungen)</w:t>
      </w:r>
    </w:p>
    <w:p w14:paraId="707F95AD" w14:textId="77777777" w:rsidR="00AE6C84" w:rsidRPr="00B86906" w:rsidRDefault="00AE6C84" w:rsidP="0085206E">
      <w:pPr>
        <w:pStyle w:val="Formatvorlage10"/>
        <w:spacing w:before="120" w:after="120"/>
        <w:jc w:val="both"/>
        <w:rPr>
          <w:b/>
          <w:bCs/>
        </w:rPr>
      </w:pPr>
      <w:r w:rsidRPr="00B86906">
        <w:rPr>
          <w:b/>
          <w:bCs/>
        </w:rPr>
        <w:t xml:space="preserve">L –&gt; </w:t>
      </w:r>
      <w:r w:rsidRPr="00B86906">
        <w:rPr>
          <w:b/>
          <w:bCs/>
        </w:rPr>
        <w:tab/>
        <w:t xml:space="preserve">Lüften </w:t>
      </w:r>
      <w:bookmarkEnd w:id="3"/>
    </w:p>
    <w:p w14:paraId="699DFB8A" w14:textId="77777777" w:rsidR="00AE6C84" w:rsidRPr="00B86906" w:rsidRDefault="00AE6C84" w:rsidP="0085206E">
      <w:pPr>
        <w:pStyle w:val="Formatvorlage10"/>
        <w:spacing w:before="120" w:after="120"/>
        <w:jc w:val="both"/>
      </w:pPr>
      <w:r w:rsidRPr="00B86906">
        <w:t>Contact Tracing -&gt; Gemäss einem Entscheid des Bundesrates vom 19.01.2022 muss keine Kontaktliste mehr geführt werden.</w:t>
      </w:r>
      <w:r w:rsidRPr="00B86906">
        <w:rPr>
          <w:rStyle w:val="Funotenzeichen"/>
        </w:rPr>
        <w:footnoteReference w:id="6"/>
      </w:r>
      <w:r w:rsidRPr="00B86906">
        <w:t xml:space="preserve"> </w:t>
      </w:r>
    </w:p>
    <w:p w14:paraId="6CC7DA56" w14:textId="77777777" w:rsidR="00AE6C84" w:rsidRPr="00B86906" w:rsidRDefault="00AE6C84" w:rsidP="00F12B22">
      <w:pPr>
        <w:pStyle w:val="Formatvorlage12"/>
      </w:pPr>
      <w:r w:rsidRPr="00B86906">
        <w:lastRenderedPageBreak/>
        <w:t>Schutz der besonders gefährdeten Personen</w:t>
      </w:r>
    </w:p>
    <w:p w14:paraId="4A100316" w14:textId="77777777" w:rsidR="00AE6C84" w:rsidRPr="00B86906" w:rsidRDefault="00AE6C84" w:rsidP="003501A0">
      <w:pPr>
        <w:pStyle w:val="Formatvorlage10"/>
        <w:rPr>
          <w:b/>
          <w:bCs/>
        </w:rPr>
      </w:pPr>
      <w:r w:rsidRPr="00B86906">
        <w:t xml:space="preserve">Der Veranstalter ist dafür verantwortlich die Massnahmen so zu gestalten, dass die Besucherinnen und Besucher der Veranstaltung einen wirkungsvollen Schutz vor Ansteckungen mit Covid-19 haben. </w:t>
      </w:r>
    </w:p>
    <w:p w14:paraId="635347EB" w14:textId="77777777" w:rsidR="00AE6C84" w:rsidRPr="00B86906" w:rsidRDefault="00AE6C84" w:rsidP="003501A0">
      <w:pPr>
        <w:pStyle w:val="Formatvorlage10"/>
        <w:rPr>
          <w:b/>
          <w:bCs/>
        </w:rPr>
      </w:pPr>
      <w:r w:rsidRPr="00B86906">
        <w:t>Am Arbeitsplatz gilt die Fürsorgepflicht des Arbeitgebers. Im Anhang 1 hat es ein Schutzkonzept für Angestellte.</w:t>
      </w:r>
    </w:p>
    <w:p w14:paraId="0CFAF5EA" w14:textId="77777777" w:rsidR="00AE6C84" w:rsidRPr="00B86906" w:rsidRDefault="00AE6C84" w:rsidP="00F12B22">
      <w:pPr>
        <w:pStyle w:val="Formatvorlage12"/>
      </w:pPr>
      <w:r w:rsidRPr="00B86906">
        <w:t>Massnahmen vor freikirchlichen Veranstaltungen wie z. B. Gottesdienste</w:t>
      </w:r>
    </w:p>
    <w:p w14:paraId="12B8C8EF" w14:textId="77777777" w:rsidR="00AE6C84" w:rsidRPr="00B86906" w:rsidRDefault="00AE6C84" w:rsidP="003501A0">
      <w:pPr>
        <w:pStyle w:val="Formatvorlage10"/>
        <w:rPr>
          <w:b/>
          <w:bCs/>
        </w:rPr>
      </w:pPr>
      <w:r w:rsidRPr="00B86906">
        <w:t xml:space="preserve">Die Kirchenleitung bereitet die freikirchlichen Veranstaltungen so vor, dass die Einhaltung der Massnahmen gewährleistet werden kann. </w:t>
      </w:r>
    </w:p>
    <w:p w14:paraId="560131C5" w14:textId="77777777" w:rsidR="00AE6C84" w:rsidRPr="00B86906" w:rsidRDefault="00AE6C84" w:rsidP="0085206E">
      <w:pPr>
        <w:pStyle w:val="Formatvorlage11"/>
        <w:jc w:val="both"/>
      </w:pPr>
      <w:r w:rsidRPr="00B86906">
        <w:t xml:space="preserve">Massnahmen: </w:t>
      </w:r>
    </w:p>
    <w:p w14:paraId="06DF2E35" w14:textId="77777777" w:rsidR="00AE6C84" w:rsidRPr="00D21613" w:rsidRDefault="00AE6C84" w:rsidP="0085206E">
      <w:pPr>
        <w:pStyle w:val="berschrift3"/>
        <w:keepNext w:val="0"/>
        <w:keepLines w:val="0"/>
        <w:widowControl w:val="0"/>
        <w:numPr>
          <w:ilvl w:val="0"/>
          <w:numId w:val="32"/>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Die Veranstaltungsteilnehmenden werden am Eingang mittels geeigneter Informationskanäle (Plakat, Screen usw.) darüber informiert, welche Massnahmen in der Veranstaltung gelten. Insbesondere muss darauf hingewiesen werden, dass die Kontaktdaten erhoben werden.</w:t>
      </w:r>
    </w:p>
    <w:p w14:paraId="3AFC605A" w14:textId="77777777" w:rsidR="00AE6C84" w:rsidRPr="00D21613" w:rsidRDefault="00AE6C84" w:rsidP="0085206E">
      <w:pPr>
        <w:pStyle w:val="berschrift3"/>
        <w:keepNext w:val="0"/>
        <w:keepLines w:val="0"/>
        <w:widowControl w:val="0"/>
        <w:numPr>
          <w:ilvl w:val="0"/>
          <w:numId w:val="32"/>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Es wird darüber informiert, dass in freikirchlichen Veranstaltungen gemäss Art. 6.1 Covid-19-Verordnung Besondere Lage in öffentlich zugänglichen Innenräumen eine Maskenpflicht gilt. </w:t>
      </w:r>
    </w:p>
    <w:p w14:paraId="7F091FE7" w14:textId="77777777" w:rsidR="00AE6C84" w:rsidRPr="00D21613" w:rsidRDefault="00AE6C84" w:rsidP="0085206E">
      <w:pPr>
        <w:pStyle w:val="berschrift3"/>
        <w:keepNext w:val="0"/>
        <w:keepLines w:val="0"/>
        <w:widowControl w:val="0"/>
        <w:numPr>
          <w:ilvl w:val="0"/>
          <w:numId w:val="32"/>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Es wird sichergestellt, dass Masken am Eingang vorhanden sind, falls jemand die Maske vergessen hat. </w:t>
      </w:r>
    </w:p>
    <w:p w14:paraId="1C19DE80" w14:textId="77777777" w:rsidR="00AE6C84" w:rsidRPr="00D21613" w:rsidRDefault="00AE6C84" w:rsidP="0085206E">
      <w:pPr>
        <w:pStyle w:val="berschrift3"/>
        <w:keepNext w:val="0"/>
        <w:keepLines w:val="0"/>
        <w:widowControl w:val="0"/>
        <w:numPr>
          <w:ilvl w:val="0"/>
          <w:numId w:val="32"/>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Es wird eine zuständige «Verantwortliche/r Schutzkonzept» für jede Veranstaltung bestimmt. </w:t>
      </w:r>
    </w:p>
    <w:p w14:paraId="27799876" w14:textId="77777777" w:rsidR="00AE6C84" w:rsidRPr="00D21613" w:rsidRDefault="00AE6C84" w:rsidP="0085206E">
      <w:pPr>
        <w:pStyle w:val="berschrift3"/>
        <w:keepNext w:val="0"/>
        <w:keepLines w:val="0"/>
        <w:widowControl w:val="0"/>
        <w:numPr>
          <w:ilvl w:val="0"/>
          <w:numId w:val="32"/>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Freikirchliche Veranstaltungen dürfen bis 50 Personen ohne Zertifikat durchgeführt werden.</w:t>
      </w:r>
    </w:p>
    <w:p w14:paraId="7EDAB709" w14:textId="77777777" w:rsidR="00AE6C84" w:rsidRPr="00D21613" w:rsidRDefault="00AE6C84" w:rsidP="0085206E">
      <w:pPr>
        <w:pStyle w:val="berschrift3"/>
        <w:keepNext w:val="0"/>
        <w:keepLines w:val="0"/>
        <w:widowControl w:val="0"/>
        <w:numPr>
          <w:ilvl w:val="0"/>
          <w:numId w:val="32"/>
        </w:numPr>
        <w:spacing w:before="120" w:after="120" w:line="240" w:lineRule="auto"/>
        <w:jc w:val="both"/>
        <w:rPr>
          <w:rFonts w:asciiTheme="minorHAnsi" w:hAnsiTheme="minorHAnsi" w:cstheme="minorHAnsi"/>
          <w:b/>
          <w:bCs/>
          <w:sz w:val="22"/>
          <w:szCs w:val="22"/>
          <w:lang w:val="de-CH"/>
        </w:rPr>
      </w:pPr>
      <w:r w:rsidRPr="00D21613">
        <w:rPr>
          <w:rFonts w:asciiTheme="minorHAnsi" w:hAnsiTheme="minorHAnsi" w:cstheme="minorHAnsi"/>
          <w:color w:val="auto"/>
          <w:sz w:val="22"/>
          <w:szCs w:val="22"/>
          <w:lang w:val="de-CH"/>
        </w:rPr>
        <w:t>In Aussenbereich gibt es keine Einschränkungen</w:t>
      </w:r>
      <w:r w:rsidRPr="00D21613">
        <w:rPr>
          <w:rFonts w:asciiTheme="minorHAnsi" w:hAnsiTheme="minorHAnsi" w:cstheme="minorHAnsi"/>
          <w:sz w:val="22"/>
          <w:szCs w:val="22"/>
          <w:lang w:val="de-CH"/>
        </w:rPr>
        <w:t xml:space="preserve">. </w:t>
      </w:r>
      <w:bookmarkStart w:id="4" w:name="_Hlk75418557"/>
    </w:p>
    <w:p w14:paraId="27ACE21C" w14:textId="77777777" w:rsidR="00AE6C84" w:rsidRPr="00D21613" w:rsidRDefault="00AE6C84" w:rsidP="0085206E">
      <w:pPr>
        <w:jc w:val="both"/>
        <w:rPr>
          <w:rFonts w:cstheme="minorHAnsi"/>
          <w:lang w:val="de-CH"/>
        </w:rPr>
      </w:pPr>
      <w:r w:rsidRPr="00D21613">
        <w:rPr>
          <w:rFonts w:cstheme="minorHAnsi"/>
          <w:lang w:val="de-CH"/>
        </w:rPr>
        <w:t>Um auf Fragen der Umsetzung einzugehen, hat der Dachverband Freikirchen.ch ein FAQ geschrieben. Das FAQ geht besonders auf praktische Fragen ein.</w:t>
      </w:r>
      <w:r w:rsidRPr="00D21613">
        <w:rPr>
          <w:rStyle w:val="Funotenzeichen"/>
          <w:rFonts w:cstheme="minorHAnsi"/>
          <w:lang w:val="de-CH"/>
        </w:rPr>
        <w:footnoteReference w:id="7"/>
      </w:r>
    </w:p>
    <w:bookmarkEnd w:id="4"/>
    <w:p w14:paraId="2E6B202B" w14:textId="77777777" w:rsidR="00AE6C84" w:rsidRPr="00B86906" w:rsidRDefault="00AE6C84" w:rsidP="00F12B22">
      <w:pPr>
        <w:pStyle w:val="Formatvorlage12"/>
      </w:pPr>
      <w:r w:rsidRPr="00B86906">
        <w:t>Eingangskontrolle während freikirchlichen Veranstaltungen wie z. B. Gottesdienste</w:t>
      </w:r>
    </w:p>
    <w:p w14:paraId="5EBDDCD9" w14:textId="77777777" w:rsidR="00AE6C84" w:rsidRPr="00B86906" w:rsidRDefault="00AE6C84" w:rsidP="0085206E">
      <w:pPr>
        <w:pStyle w:val="berschrift3"/>
        <w:keepNext w:val="0"/>
        <w:widowControl w:val="0"/>
        <w:spacing w:before="120" w:after="120"/>
        <w:jc w:val="both"/>
        <w:rPr>
          <w:rStyle w:val="Formatvorlage11Zchn"/>
          <w:rFonts w:eastAsiaTheme="majorEastAsia"/>
          <w:b w:val="0"/>
          <w:bCs/>
          <w:color w:val="auto"/>
        </w:rPr>
      </w:pPr>
      <w:r w:rsidRPr="00D21613">
        <w:rPr>
          <w:rFonts w:asciiTheme="minorHAnsi" w:hAnsiTheme="minorHAnsi" w:cstheme="minorHAnsi"/>
          <w:color w:val="auto"/>
          <w:sz w:val="22"/>
          <w:szCs w:val="22"/>
          <w:lang w:val="de-CH"/>
        </w:rPr>
        <w:t xml:space="preserve">Die Kirchenleitung stellt eine sachgerechte Eingangskontrolle sicher, indem sie folgende Massnahmen umsetzt. </w:t>
      </w:r>
      <w:r w:rsidRPr="00D21613">
        <w:rPr>
          <w:rFonts w:asciiTheme="minorHAnsi" w:hAnsiTheme="minorHAnsi" w:cstheme="minorHAnsi"/>
          <w:color w:val="auto"/>
          <w:sz w:val="22"/>
          <w:szCs w:val="22"/>
          <w:lang w:val="de-CH"/>
        </w:rPr>
        <w:br/>
      </w:r>
      <w:r w:rsidRPr="00B86906">
        <w:rPr>
          <w:rStyle w:val="Formatvorlage11Zchn"/>
          <w:rFonts w:eastAsiaTheme="majorEastAsia"/>
          <w:b w:val="0"/>
          <w:color w:val="auto"/>
        </w:rPr>
        <w:t xml:space="preserve">Massnahmen: </w:t>
      </w:r>
    </w:p>
    <w:p w14:paraId="34CE58C2" w14:textId="77777777" w:rsidR="00AE6C84" w:rsidRPr="00D21613" w:rsidRDefault="00AE6C84" w:rsidP="0085206E">
      <w:pPr>
        <w:pStyle w:val="berschrift3"/>
        <w:keepNext w:val="0"/>
        <w:keepLines w:val="0"/>
        <w:widowControl w:val="0"/>
        <w:numPr>
          <w:ilvl w:val="0"/>
          <w:numId w:val="33"/>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Der Eingangs- und Ausgangsbereich einer Veranstaltung wird so kanalisiert, dass der Abstand von 1.5 Metern zwischen den Teilnehmenden jederzeit eingehalten werden kann. Dies kann durch Bodenmarkierungen oder Kanalisierungseinrichtungen erreicht werden. </w:t>
      </w:r>
    </w:p>
    <w:p w14:paraId="6B2FE1D7" w14:textId="77777777" w:rsidR="00AE6C84" w:rsidRPr="00D21613" w:rsidRDefault="00AE6C84" w:rsidP="0085206E">
      <w:pPr>
        <w:pStyle w:val="berschrift3"/>
        <w:keepNext w:val="0"/>
        <w:keepLines w:val="0"/>
        <w:widowControl w:val="0"/>
        <w:numPr>
          <w:ilvl w:val="0"/>
          <w:numId w:val="33"/>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An jedem Eingang steht eine Hygienestation mit einem Desinfektionsdispenser. Die Händehygiene ist eine grundlegende Massnahme zur Verhinderung der Übertragung von Keimen. Für alle Personen soll regelmässiges Händewaschen oder Händedesinfektion möglich sein. Es muss deshalb überall ein Händedesinfektionsmittel oder Waschbecken mit Seife zur Verfügung stehen.</w:t>
      </w:r>
    </w:p>
    <w:p w14:paraId="26F7ED5E" w14:textId="77777777" w:rsidR="00AE6C84" w:rsidRPr="00D21613" w:rsidRDefault="00AE6C84" w:rsidP="0085206E">
      <w:pPr>
        <w:pStyle w:val="berschrift3"/>
        <w:keepNext w:val="0"/>
        <w:keepLines w:val="0"/>
        <w:widowControl w:val="0"/>
        <w:numPr>
          <w:ilvl w:val="0"/>
          <w:numId w:val="33"/>
        </w:numPr>
        <w:spacing w:before="120" w:after="120" w:line="240" w:lineRule="auto"/>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 xml:space="preserve">Es müssen genügend Mülleimer zur Verfügung stehen, um eine sachgerechte Entsorgung der Masken zu gewährleisten. </w:t>
      </w:r>
    </w:p>
    <w:p w14:paraId="1059F728" w14:textId="77777777" w:rsidR="00AE6C84" w:rsidRPr="00B86906" w:rsidRDefault="00AE6C84" w:rsidP="0085206E">
      <w:pPr>
        <w:pStyle w:val="Formatvorlage10"/>
        <w:numPr>
          <w:ilvl w:val="0"/>
          <w:numId w:val="33"/>
        </w:numPr>
        <w:spacing w:before="120" w:after="120"/>
        <w:jc w:val="both"/>
      </w:pPr>
      <w:r w:rsidRPr="00B86906">
        <w:t>Es wird empfohlen, ein Begrüssungsteam an den Eingang zu platzieren. Es ist schön, am Eingang begrüsst zu werden. Überdies kann das Begrüssungsteam freundlich auf das Schutzkonzept hinwei</w:t>
      </w:r>
      <w:r w:rsidRPr="00B86906">
        <w:lastRenderedPageBreak/>
        <w:t xml:space="preserve">sen, die Besucheranzahl erfassen und Menschen die Sicherheit geben, einen fröhlichen Gottesdienst zu erleben. </w:t>
      </w:r>
    </w:p>
    <w:p w14:paraId="666B825C" w14:textId="77777777" w:rsidR="00AE6C84" w:rsidRPr="00B86906" w:rsidRDefault="00AE6C84" w:rsidP="0085206E">
      <w:pPr>
        <w:pStyle w:val="Formatvorlage10"/>
        <w:numPr>
          <w:ilvl w:val="0"/>
          <w:numId w:val="33"/>
        </w:numPr>
        <w:spacing w:before="120" w:after="120"/>
        <w:jc w:val="both"/>
      </w:pPr>
      <w:r w:rsidRPr="00B86906">
        <w:t xml:space="preserve">Bei Veranstaltungen in öffentlich zugänglichen Innenräumen gilt eine Maskenpflicht. Die Maskenpflicht gilt, sobald sich mehr als eine Person im Raum aufhält. </w:t>
      </w:r>
    </w:p>
    <w:p w14:paraId="4574F28A" w14:textId="77777777" w:rsidR="00AE6C84" w:rsidRPr="00D21613" w:rsidRDefault="00AE6C84" w:rsidP="0085206E">
      <w:pPr>
        <w:pStyle w:val="berschrift3"/>
        <w:keepNext w:val="0"/>
        <w:keepLines w:val="0"/>
        <w:widowControl w:val="0"/>
        <w:numPr>
          <w:ilvl w:val="0"/>
          <w:numId w:val="33"/>
        </w:numPr>
        <w:spacing w:before="120" w:after="120" w:line="240" w:lineRule="auto"/>
        <w:jc w:val="both"/>
        <w:rPr>
          <w:rFonts w:asciiTheme="minorHAnsi" w:hAnsiTheme="minorHAnsi" w:cstheme="minorHAnsi"/>
          <w:b/>
          <w:bCs/>
          <w:color w:val="auto"/>
          <w:sz w:val="22"/>
          <w:szCs w:val="22"/>
          <w:lang w:val="de-CH"/>
        </w:rPr>
      </w:pPr>
      <w:bookmarkStart w:id="5" w:name="_Hlk85005726"/>
      <w:r w:rsidRPr="00D21613">
        <w:rPr>
          <w:rFonts w:asciiTheme="minorHAnsi" w:hAnsiTheme="minorHAnsi" w:cstheme="minorHAnsi"/>
          <w:color w:val="auto"/>
          <w:sz w:val="22"/>
          <w:szCs w:val="22"/>
          <w:lang w:val="de-CH"/>
        </w:rPr>
        <w:t>Die Konsumation in Innenräumen ist nicht mehr gestattet ohne Zertifikatspflicht. Wenn sich mehrere Gruppen im Gebäude treffen, ist es möglich, für Gottesdienstteilnehmende im Aussenbereich Verpflegungsmöglichkeiten anzubieten.</w:t>
      </w:r>
    </w:p>
    <w:bookmarkEnd w:id="5"/>
    <w:p w14:paraId="32898049" w14:textId="77777777" w:rsidR="00AE6C84" w:rsidRPr="00B86906" w:rsidRDefault="00AE6C84" w:rsidP="00F12B22">
      <w:pPr>
        <w:pStyle w:val="Formatvorlage12"/>
      </w:pPr>
      <w:r w:rsidRPr="00B86906">
        <w:t>Während  freikirchlichen Veranstaltungen wie z. B. Gottesdienste</w:t>
      </w:r>
    </w:p>
    <w:p w14:paraId="600B366D"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Eine freikirchliche Veranstaltung, wie beispielsweise ein Gottesdienst, ist ein besonderer Moment der individuellen und gemeinschaftlichen Gotteserfahrung. Zur Gewährleistung einer freikirchlichen Veranstaltung gelten folgende Massnahmen. </w:t>
      </w:r>
    </w:p>
    <w:p w14:paraId="2933DF7F" w14:textId="77777777" w:rsidR="00AE6C84" w:rsidRPr="00B86906" w:rsidRDefault="00AE6C84" w:rsidP="0085206E">
      <w:pPr>
        <w:pStyle w:val="Formatvorlage11"/>
        <w:jc w:val="both"/>
      </w:pPr>
      <w:r w:rsidRPr="00B86906">
        <w:t xml:space="preserve">Massnahmen: </w:t>
      </w:r>
    </w:p>
    <w:p w14:paraId="4611D431" w14:textId="77777777" w:rsidR="00AE6C84" w:rsidRPr="00D21613" w:rsidRDefault="00AE6C84" w:rsidP="0085206E">
      <w:pPr>
        <w:pStyle w:val="berschrift3"/>
        <w:keepNext w:val="0"/>
        <w:keepLines w:val="0"/>
        <w:widowControl w:val="0"/>
        <w:numPr>
          <w:ilvl w:val="0"/>
          <w:numId w:val="34"/>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b/>
          <w:bCs/>
          <w:color w:val="auto"/>
          <w:sz w:val="22"/>
          <w:szCs w:val="22"/>
          <w:lang w:val="de-CH"/>
        </w:rPr>
        <w:t>Lüften</w:t>
      </w:r>
      <w:r w:rsidRPr="00D21613">
        <w:rPr>
          <w:rFonts w:asciiTheme="minorHAnsi" w:hAnsiTheme="minorHAnsi" w:cstheme="minorHAnsi"/>
          <w:b/>
          <w:bCs/>
          <w:color w:val="auto"/>
          <w:sz w:val="22"/>
          <w:szCs w:val="22"/>
          <w:lang w:val="de-CH"/>
        </w:rPr>
        <w:br/>
      </w:r>
      <w:r w:rsidRPr="00D21613">
        <w:rPr>
          <w:rFonts w:asciiTheme="minorHAnsi" w:hAnsiTheme="minorHAnsi" w:cstheme="minorHAnsi"/>
          <w:color w:val="auto"/>
          <w:sz w:val="22"/>
          <w:szCs w:val="22"/>
          <w:lang w:val="de-CH"/>
        </w:rPr>
        <w:t xml:space="preserve">Vor, während und nach der Veranstaltung wird auf eine gute Lüftung geachtet. Es wird empfohlen vor allem nach der Anbetungszeit ein Stosslüften durchzuführen. </w:t>
      </w:r>
      <w:r w:rsidRPr="00D21613">
        <w:rPr>
          <w:rFonts w:asciiTheme="minorHAnsi" w:hAnsiTheme="minorHAnsi" w:cstheme="minorHAnsi"/>
          <w:color w:val="auto"/>
          <w:sz w:val="22"/>
          <w:szCs w:val="22"/>
          <w:lang w:val="de-CH"/>
        </w:rPr>
        <w:br/>
        <w:t xml:space="preserve">Freikirchen mit schlechtem Raumklima achten auf vermehrtes Lüften. </w:t>
      </w:r>
      <w:r w:rsidRPr="00D21613">
        <w:rPr>
          <w:rFonts w:asciiTheme="minorHAnsi" w:hAnsiTheme="minorHAnsi" w:cstheme="minorHAnsi"/>
          <w:color w:val="auto"/>
          <w:sz w:val="22"/>
          <w:szCs w:val="22"/>
          <w:lang w:val="de-CH"/>
        </w:rPr>
        <w:br/>
        <w:t xml:space="preserve">Freikirchen mit nicht so hohen Räumen empfiehlt sich eine Anschaffung eine CO-2 Messgerätes, damit das Lüften je nach Raumklima gesteuert werden kann. </w:t>
      </w:r>
    </w:p>
    <w:p w14:paraId="35063976" w14:textId="77777777" w:rsidR="00AE6C84" w:rsidRPr="00D21613" w:rsidRDefault="00AE6C84" w:rsidP="0085206E">
      <w:pPr>
        <w:pStyle w:val="berschrift3"/>
        <w:keepNext w:val="0"/>
        <w:keepLines w:val="0"/>
        <w:widowControl w:val="0"/>
        <w:numPr>
          <w:ilvl w:val="0"/>
          <w:numId w:val="34"/>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b/>
          <w:bCs/>
          <w:color w:val="auto"/>
          <w:sz w:val="22"/>
          <w:szCs w:val="22"/>
          <w:lang w:val="de-CH"/>
        </w:rPr>
        <w:t>Sitzordnung im Gottesdienstraum</w:t>
      </w:r>
    </w:p>
    <w:p w14:paraId="4AD73FA7" w14:textId="77777777" w:rsidR="00AE6C84" w:rsidRPr="00D21613" w:rsidRDefault="00AE6C84" w:rsidP="0085206E">
      <w:pPr>
        <w:pStyle w:val="berschrift3"/>
        <w:keepNext w:val="0"/>
        <w:widowControl w:val="0"/>
        <w:spacing w:before="120" w:after="120"/>
        <w:ind w:left="36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Der Einlass in den Saal und der Auslass aus dem Saal erfolgt gestaffelt, damit die Abstandsregel eingehalten werden kann. </w:t>
      </w:r>
    </w:p>
    <w:p w14:paraId="3EB1D710" w14:textId="77777777" w:rsidR="00AE6C84" w:rsidRPr="00D21613" w:rsidRDefault="00AE6C84" w:rsidP="0085206E">
      <w:pPr>
        <w:pStyle w:val="berschrift3"/>
        <w:keepNext w:val="0"/>
        <w:widowControl w:val="0"/>
        <w:spacing w:before="120" w:after="120"/>
        <w:ind w:firstLine="360"/>
        <w:jc w:val="both"/>
        <w:rPr>
          <w:rFonts w:asciiTheme="minorHAnsi" w:hAnsiTheme="minorHAnsi" w:cstheme="minorHAnsi"/>
          <w:b/>
          <w:bCs/>
          <w:color w:val="auto"/>
          <w:sz w:val="22"/>
          <w:szCs w:val="22"/>
          <w:lang w:val="de-CH"/>
        </w:rPr>
      </w:pPr>
      <w:r w:rsidRPr="00D21613">
        <w:rPr>
          <w:rFonts w:asciiTheme="minorHAnsi" w:hAnsiTheme="minorHAnsi" w:cstheme="minorHAnsi"/>
          <w:b/>
          <w:bCs/>
          <w:color w:val="auto"/>
          <w:sz w:val="22"/>
          <w:szCs w:val="22"/>
          <w:lang w:val="de-CH"/>
        </w:rPr>
        <w:t>Sitzordnung Reihenbestuhlung</w:t>
      </w:r>
    </w:p>
    <w:p w14:paraId="47946225" w14:textId="77777777" w:rsidR="00AE6C84" w:rsidRPr="00D21613" w:rsidRDefault="00AE6C84" w:rsidP="0085206E">
      <w:pPr>
        <w:pStyle w:val="berschrift3"/>
        <w:keepNext w:val="0"/>
        <w:widowControl w:val="0"/>
        <w:spacing w:before="120" w:after="120"/>
        <w:ind w:left="360"/>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 xml:space="preserve">Die Sitzreihen sind so zu belegen, dass jeweils mindestens ein Sitz zwischen Einzelpersonen sowie zwischen Gruppen von Familien und Personen eines gleichen Haushalts leer bleibt (Dies ist eine Faustregel des BAG und entspricht gemäss </w:t>
      </w:r>
      <w:bookmarkStart w:id="6" w:name="_Hlk76047511"/>
      <w:r w:rsidRPr="00D21613">
        <w:rPr>
          <w:rFonts w:asciiTheme="minorHAnsi" w:hAnsiTheme="minorHAnsi" w:cstheme="minorHAnsi"/>
          <w:color w:val="auto"/>
          <w:sz w:val="22"/>
          <w:szCs w:val="22"/>
          <w:lang w:val="de-CH"/>
        </w:rPr>
        <w:t xml:space="preserve">Erläuterungen Covid-19-Verordnung Besondere Lage </w:t>
      </w:r>
      <w:bookmarkEnd w:id="6"/>
      <w:r w:rsidRPr="00D21613">
        <w:rPr>
          <w:rFonts w:asciiTheme="minorHAnsi" w:hAnsiTheme="minorHAnsi" w:cstheme="minorHAnsi"/>
          <w:color w:val="auto"/>
          <w:sz w:val="22"/>
          <w:szCs w:val="22"/>
          <w:lang w:val="de-CH"/>
        </w:rPr>
        <w:t>dem 1.5 Meter-Abstand).</w:t>
      </w:r>
      <w:r w:rsidRPr="00D21613">
        <w:rPr>
          <w:rStyle w:val="Funotenzeichen"/>
          <w:rFonts w:asciiTheme="minorHAnsi" w:hAnsiTheme="minorHAnsi" w:cstheme="minorHAnsi"/>
          <w:color w:val="auto"/>
          <w:sz w:val="22"/>
          <w:szCs w:val="22"/>
          <w:lang w:val="de-CH"/>
        </w:rPr>
        <w:t xml:space="preserve"> </w:t>
      </w:r>
      <w:r w:rsidRPr="00D21613">
        <w:rPr>
          <w:rStyle w:val="Funotenzeichen"/>
          <w:rFonts w:asciiTheme="minorHAnsi" w:hAnsiTheme="minorHAnsi" w:cstheme="minorHAnsi"/>
          <w:color w:val="auto"/>
          <w:sz w:val="22"/>
          <w:szCs w:val="22"/>
          <w:lang w:val="de-CH"/>
        </w:rPr>
        <w:footnoteReference w:id="8"/>
      </w:r>
      <w:r w:rsidRPr="00D21613">
        <w:rPr>
          <w:rFonts w:asciiTheme="minorHAnsi" w:hAnsiTheme="minorHAnsi" w:cstheme="minorHAnsi"/>
          <w:color w:val="auto"/>
          <w:sz w:val="22"/>
          <w:szCs w:val="22"/>
          <w:lang w:val="de-CH"/>
        </w:rPr>
        <w:t xml:space="preserve"> Die Stühle sollen, wenn möglich, immer in verbundenen Reihen mit einem normalen Abstand zwischen den Reihen aufgestellt werden. Es besteht eine Sitzpflicht, das heisst, dass jeder im Gottesdienst eine Sitzgelegenheit hat; ob er beim Singen steht oder sitzt, ist ein Ausdruck seiner anbetenden Haltung. Empfohlen wird, dass die Anbetungsleitung zum gemeinsamen Aufstehen oder Sitzen aufruft. </w:t>
      </w:r>
    </w:p>
    <w:p w14:paraId="2285FD69" w14:textId="77777777" w:rsidR="00AE6C84" w:rsidRPr="00D21613" w:rsidRDefault="00AE6C84" w:rsidP="0085206E">
      <w:pPr>
        <w:pStyle w:val="berschrift3"/>
        <w:keepNext w:val="0"/>
        <w:keepLines w:val="0"/>
        <w:widowControl w:val="0"/>
        <w:numPr>
          <w:ilvl w:val="0"/>
          <w:numId w:val="34"/>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b/>
          <w:bCs/>
          <w:color w:val="auto"/>
          <w:sz w:val="22"/>
          <w:szCs w:val="22"/>
          <w:lang w:val="de-CH"/>
        </w:rPr>
        <w:t>Singen</w:t>
      </w:r>
    </w:p>
    <w:p w14:paraId="09576211" w14:textId="77777777" w:rsidR="00AE6C84" w:rsidRPr="00D21613" w:rsidRDefault="00AE6C84" w:rsidP="0085206E">
      <w:pPr>
        <w:pStyle w:val="berschrift3"/>
        <w:keepNext w:val="0"/>
        <w:widowControl w:val="0"/>
        <w:spacing w:before="120" w:after="120"/>
        <w:ind w:left="36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Der Gemeindegesang ist mit Tragen einer Gesichtsmaske erlaubt.</w:t>
      </w:r>
      <w:r w:rsidRPr="00D21613">
        <w:rPr>
          <w:rStyle w:val="Funotenzeichen"/>
          <w:rFonts w:asciiTheme="minorHAnsi" w:hAnsiTheme="minorHAnsi" w:cstheme="minorHAnsi"/>
          <w:color w:val="auto"/>
          <w:sz w:val="22"/>
          <w:szCs w:val="22"/>
          <w:lang w:val="de-CH"/>
        </w:rPr>
        <w:footnoteReference w:id="9"/>
      </w:r>
    </w:p>
    <w:p w14:paraId="7859CD23" w14:textId="77777777" w:rsidR="00AE6C84" w:rsidRPr="00D21613" w:rsidRDefault="00AE6C84" w:rsidP="0085206E">
      <w:pPr>
        <w:pStyle w:val="berschrift3"/>
        <w:keepNext w:val="0"/>
        <w:widowControl w:val="0"/>
        <w:spacing w:before="120" w:after="120"/>
        <w:ind w:firstLine="36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Es sind gemäss Covid-19-Verordnung Besondere Lage keine Tanzveranstaltungen erlaubt. </w:t>
      </w:r>
    </w:p>
    <w:p w14:paraId="281FA2F0" w14:textId="77777777" w:rsidR="00AE6C84" w:rsidRPr="00D21613" w:rsidRDefault="00AE6C84" w:rsidP="0085206E">
      <w:pPr>
        <w:pStyle w:val="berschrift3"/>
        <w:keepNext w:val="0"/>
        <w:keepLines w:val="0"/>
        <w:widowControl w:val="0"/>
        <w:numPr>
          <w:ilvl w:val="0"/>
          <w:numId w:val="34"/>
        </w:numPr>
        <w:spacing w:before="120" w:after="120" w:line="240" w:lineRule="auto"/>
        <w:jc w:val="both"/>
        <w:rPr>
          <w:rFonts w:asciiTheme="minorHAnsi" w:hAnsiTheme="minorHAnsi" w:cstheme="minorHAnsi"/>
          <w:b/>
          <w:bCs/>
          <w:color w:val="auto"/>
          <w:sz w:val="22"/>
          <w:szCs w:val="22"/>
          <w:lang w:val="de-CH"/>
        </w:rPr>
      </w:pPr>
      <w:r w:rsidRPr="00D21613">
        <w:rPr>
          <w:rFonts w:asciiTheme="minorHAnsi" w:hAnsiTheme="minorHAnsi" w:cstheme="minorHAnsi"/>
          <w:b/>
          <w:bCs/>
          <w:color w:val="auto"/>
          <w:sz w:val="22"/>
          <w:szCs w:val="22"/>
          <w:lang w:val="de-CH"/>
        </w:rPr>
        <w:t>Abendmahl</w:t>
      </w:r>
    </w:p>
    <w:p w14:paraId="60BAA854" w14:textId="77777777" w:rsidR="00AE6C84" w:rsidRPr="00D21613" w:rsidRDefault="00AE6C84" w:rsidP="0085206E">
      <w:pPr>
        <w:pStyle w:val="berschrift3"/>
        <w:keepNext w:val="0"/>
        <w:widowControl w:val="0"/>
        <w:spacing w:before="120" w:after="120"/>
        <w:ind w:left="36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lastRenderedPageBreak/>
        <w:t>Die Durchführung des Abendmahls ist gut wieder möglich. Über die Art und Weise der Durchführung entscheidet die Kirchenleitung. Das Abendmahl kann z. B. an Abendmahlsstationen abgeholt oder durch Mitwirkende durch die Reihe gegeben werden. Die Gottesdienstteilnehmenden nehmen das Brot und Traubensaft an den Platz, nehmen die Maske ab und essen das Abendmahl und setzen dann die Maske wieder auf.</w:t>
      </w:r>
    </w:p>
    <w:p w14:paraId="73D881DE" w14:textId="77777777" w:rsidR="00AE6C84" w:rsidRPr="00D21613" w:rsidRDefault="00AE6C84" w:rsidP="0085206E">
      <w:pPr>
        <w:pStyle w:val="Listenabsatz"/>
        <w:numPr>
          <w:ilvl w:val="0"/>
          <w:numId w:val="34"/>
        </w:numPr>
        <w:spacing w:before="0" w:line="240" w:lineRule="auto"/>
        <w:jc w:val="both"/>
        <w:rPr>
          <w:b/>
          <w:bCs/>
          <w:lang w:val="de-CH"/>
        </w:rPr>
      </w:pPr>
      <w:r w:rsidRPr="00D21613">
        <w:rPr>
          <w:b/>
          <w:bCs/>
          <w:lang w:val="de-CH"/>
        </w:rPr>
        <w:t>Maskenpflicht</w:t>
      </w:r>
    </w:p>
    <w:p w14:paraId="53FB1C4E" w14:textId="77777777" w:rsidR="00AE6C84" w:rsidRPr="00D21613" w:rsidRDefault="00AE6C84" w:rsidP="0085206E">
      <w:pPr>
        <w:pStyle w:val="Listenabsatz"/>
        <w:ind w:left="360"/>
        <w:jc w:val="both"/>
        <w:rPr>
          <w:lang w:val="de-CH"/>
        </w:rPr>
      </w:pPr>
      <w:r w:rsidRPr="00D21613">
        <w:rPr>
          <w:lang w:val="de-CH"/>
        </w:rPr>
        <w:t>Bei freikirchlichen Veranstaltungen gilt ab 12 Jahren eine Maskenpflicht</w:t>
      </w:r>
      <w:r w:rsidRPr="00D21613">
        <w:rPr>
          <w:rStyle w:val="Funotenzeichen"/>
          <w:lang w:val="de-CH"/>
        </w:rPr>
        <w:footnoteReference w:id="10"/>
      </w:r>
      <w:r w:rsidRPr="00D21613">
        <w:rPr>
          <w:lang w:val="de-CH"/>
        </w:rPr>
        <w:t xml:space="preserve"> </w:t>
      </w:r>
    </w:p>
    <w:p w14:paraId="6379C383" w14:textId="77777777" w:rsidR="00AE6C84" w:rsidRPr="00B86906" w:rsidRDefault="00AE6C84" w:rsidP="0085206E">
      <w:pPr>
        <w:pStyle w:val="Formatvorlage11"/>
        <w:jc w:val="both"/>
      </w:pPr>
      <w:r w:rsidRPr="00B86906">
        <w:t xml:space="preserve">Anhang </w:t>
      </w:r>
    </w:p>
    <w:p w14:paraId="514E5700" w14:textId="77777777" w:rsidR="00AE6C84" w:rsidRPr="00B86906" w:rsidRDefault="00AE6C84" w:rsidP="0085206E">
      <w:pPr>
        <w:pStyle w:val="Formatvorlage11"/>
        <w:jc w:val="both"/>
        <w:rPr>
          <w:rFonts w:eastAsia="MS Gothic"/>
          <w:sz w:val="22"/>
          <w:szCs w:val="22"/>
        </w:rPr>
      </w:pPr>
      <w:r w:rsidRPr="00B86906">
        <w:rPr>
          <w:rFonts w:eastAsia="MS Gothic"/>
          <w:sz w:val="22"/>
          <w:szCs w:val="22"/>
        </w:rPr>
        <w:t>Openair-Gottesdienste</w:t>
      </w:r>
    </w:p>
    <w:p w14:paraId="456C6FBE"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sz w:val="22"/>
          <w:szCs w:val="22"/>
          <w:lang w:val="de-CH"/>
        </w:rPr>
      </w:pPr>
      <w:r w:rsidRPr="00D21613">
        <w:rPr>
          <w:rFonts w:asciiTheme="minorHAnsi" w:hAnsiTheme="minorHAnsi" w:cstheme="minorHAnsi"/>
          <w:sz w:val="22"/>
          <w:szCs w:val="22"/>
          <w:lang w:val="de-CH"/>
        </w:rPr>
        <w:t xml:space="preserve">Draussen gibt es bei Sitzpflicht eine Personenbegrenzung bei 300 Personen. Treffen sich mehr als 300 Personen, muss eine Zertifikatspflicht eingeführt werden. Es müssen keine Masken getragen werden. </w:t>
      </w:r>
    </w:p>
    <w:p w14:paraId="6C07B692" w14:textId="77777777" w:rsidR="00AE6C84" w:rsidRPr="00B86906" w:rsidRDefault="00AE6C84" w:rsidP="0085206E">
      <w:pPr>
        <w:pStyle w:val="Formatvorlage11"/>
        <w:jc w:val="both"/>
        <w:rPr>
          <w:sz w:val="22"/>
          <w:szCs w:val="22"/>
        </w:rPr>
      </w:pPr>
      <w:r w:rsidRPr="00B86906">
        <w:rPr>
          <w:sz w:val="22"/>
          <w:szCs w:val="22"/>
        </w:rPr>
        <w:t>Kasualien</w:t>
      </w:r>
    </w:p>
    <w:p w14:paraId="7EF3E41D" w14:textId="77777777" w:rsidR="00AE6C84" w:rsidRPr="00B86906" w:rsidRDefault="00AE6C84" w:rsidP="0085206E">
      <w:pPr>
        <w:pStyle w:val="Formatvorlage11"/>
        <w:jc w:val="both"/>
        <w:rPr>
          <w:b w:val="0"/>
          <w:bCs/>
          <w:sz w:val="22"/>
          <w:szCs w:val="22"/>
        </w:rPr>
      </w:pPr>
      <w:r w:rsidRPr="00B86906">
        <w:rPr>
          <w:b w:val="0"/>
          <w:bCs/>
          <w:sz w:val="22"/>
          <w:szCs w:val="22"/>
        </w:rPr>
        <w:t xml:space="preserve">Taufen sind gut wieder durchführbar. Krankensalbungen unter Einhaltung der Maskenpflicht können gut durchgeführt werden. </w:t>
      </w:r>
    </w:p>
    <w:p w14:paraId="6D832E15" w14:textId="77777777" w:rsidR="00AE6C84" w:rsidRPr="00B86906" w:rsidRDefault="00AE6C84" w:rsidP="00F12B22">
      <w:pPr>
        <w:pStyle w:val="Formatvorlage12"/>
      </w:pPr>
      <w:r w:rsidRPr="00B86906">
        <w:t>Nach der freikirchlichen Veranstaltung, wie Gottesdienste</w:t>
      </w:r>
    </w:p>
    <w:p w14:paraId="5C8BDE14"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Ein wichtiger Teil des freikirchlichen Lebens geschieht im Austausch miteinander nach dem Gottesdienst. Die Kirchenleitung setzt folgende Massnahmen um:</w:t>
      </w:r>
    </w:p>
    <w:p w14:paraId="7CD3883E" w14:textId="77777777" w:rsidR="00AE6C84" w:rsidRPr="00B86906" w:rsidRDefault="00AE6C84" w:rsidP="0085206E">
      <w:pPr>
        <w:pStyle w:val="Formatvorlage11"/>
        <w:jc w:val="both"/>
      </w:pPr>
      <w:r w:rsidRPr="00B86906">
        <w:t xml:space="preserve">Massnahmen: </w:t>
      </w:r>
    </w:p>
    <w:p w14:paraId="5A1EB0B4" w14:textId="77777777" w:rsidR="00AE6C84" w:rsidRPr="00B86906" w:rsidRDefault="00AE6C84" w:rsidP="0085206E">
      <w:pPr>
        <w:pStyle w:val="Formatvorlage10"/>
        <w:numPr>
          <w:ilvl w:val="0"/>
          <w:numId w:val="35"/>
        </w:numPr>
        <w:spacing w:before="120" w:after="120"/>
        <w:jc w:val="both"/>
        <w:rPr>
          <w:b/>
          <w:bCs/>
        </w:rPr>
      </w:pPr>
      <w:r w:rsidRPr="00B86906">
        <w:rPr>
          <w:b/>
          <w:bCs/>
        </w:rPr>
        <w:t>Kirchenkaffee oder Gemeindeessen</w:t>
      </w:r>
    </w:p>
    <w:p w14:paraId="666DBEBB" w14:textId="77777777" w:rsidR="00AE6C84" w:rsidRPr="00B86906" w:rsidRDefault="00AE6C84" w:rsidP="0085206E">
      <w:pPr>
        <w:pStyle w:val="Formatvorlage10"/>
        <w:spacing w:before="120" w:after="120"/>
        <w:ind w:left="360"/>
        <w:jc w:val="both"/>
      </w:pPr>
      <w:r w:rsidRPr="00B86906">
        <w:t xml:space="preserve">Die Konsumation in Innenräumen ist nicht mehr gestattet ohne Zertifikatspflicht 2G. </w:t>
      </w:r>
    </w:p>
    <w:p w14:paraId="1B3B07DE" w14:textId="77777777" w:rsidR="00AE6C84" w:rsidRPr="00B86906" w:rsidRDefault="00AE6C84" w:rsidP="0085206E">
      <w:pPr>
        <w:pStyle w:val="Formatvorlage10"/>
        <w:spacing w:before="120" w:after="120"/>
        <w:ind w:left="360"/>
        <w:jc w:val="both"/>
      </w:pPr>
      <w:r w:rsidRPr="00B86906">
        <w:t>Für Mitarbeitende ist es möglich, für die Verpflegung während der Arbeitszeit eine Betriebskantine zu führen.</w:t>
      </w:r>
    </w:p>
    <w:p w14:paraId="42A993C2" w14:textId="77777777" w:rsidR="00AE6C84" w:rsidRPr="00B86906" w:rsidRDefault="00AE6C84" w:rsidP="00F12171">
      <w:pPr>
        <w:pStyle w:val="Formatvorlage10"/>
        <w:spacing w:before="120" w:after="120"/>
        <w:ind w:left="360"/>
        <w:jc w:val="both"/>
      </w:pPr>
      <w:r w:rsidRPr="00B86906">
        <w:t xml:space="preserve">Nach der Veranstaltung werden die benutzten Räumlichkeiten nach üblichem Standard geputzt. </w:t>
      </w:r>
    </w:p>
    <w:p w14:paraId="7E965795" w14:textId="77777777" w:rsidR="00AE6C84" w:rsidRPr="00B86906" w:rsidRDefault="00AE6C84" w:rsidP="00F12B22">
      <w:pPr>
        <w:pStyle w:val="Formatvorlage12"/>
      </w:pPr>
      <w:r w:rsidRPr="00B86906">
        <w:t>Weitere Veranstaltungen oder Teilnehmergruppen im freikirchlichen Kontext</w:t>
      </w:r>
    </w:p>
    <w:p w14:paraId="68AAF4B9" w14:textId="77777777" w:rsidR="00AE6C84" w:rsidRPr="00B86906" w:rsidRDefault="00AE6C84" w:rsidP="0085206E">
      <w:pPr>
        <w:pStyle w:val="Formatvorlage11"/>
        <w:numPr>
          <w:ilvl w:val="0"/>
          <w:numId w:val="36"/>
        </w:numPr>
        <w:ind w:left="357" w:hanging="357"/>
        <w:jc w:val="both"/>
      </w:pPr>
      <w:r w:rsidRPr="00B86906">
        <w:t>Kleingruppen oder Vereinsaktivitäten</w:t>
      </w:r>
    </w:p>
    <w:p w14:paraId="017B5851" w14:textId="77777777" w:rsidR="00AE6C84" w:rsidRPr="00D21613" w:rsidRDefault="00AE6C84" w:rsidP="0085206E">
      <w:pPr>
        <w:pStyle w:val="berschrift3"/>
        <w:widowControl w:val="0"/>
        <w:spacing w:before="120" w:after="120"/>
        <w:ind w:left="357"/>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lastRenderedPageBreak/>
        <w:t xml:space="preserve">Bei Veranstaltungen im Freundes- und Familienkreis (z. B. Treffen und Feste), die nicht in öffentlich zugänglichen Einrichtungen und Betrieben stattfinden, ist die erlaubte Anzahl Personen eingeschränkt. Bei dieser Anzahl werden Kinder mitgezählt.  </w:t>
      </w:r>
    </w:p>
    <w:p w14:paraId="73F7DF9C" w14:textId="77777777" w:rsidR="00AE6C84" w:rsidRPr="00D21613" w:rsidRDefault="00AE6C84" w:rsidP="0085206E">
      <w:pPr>
        <w:pStyle w:val="berschrift3"/>
        <w:widowControl w:val="0"/>
        <w:spacing w:before="120" w:after="120"/>
        <w:ind w:left="357"/>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Regel drinnen ohne Zertifikat: Höchstens 10 Personen.</w:t>
      </w:r>
    </w:p>
    <w:p w14:paraId="074A48C1" w14:textId="77777777" w:rsidR="00AE6C84" w:rsidRPr="00D21613" w:rsidRDefault="00AE6C84" w:rsidP="0085206E">
      <w:pPr>
        <w:pStyle w:val="berschrift3"/>
        <w:keepNext w:val="0"/>
        <w:widowControl w:val="0"/>
        <w:spacing w:before="120" w:after="120"/>
        <w:ind w:left="357"/>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Regeln drinnen mit Zertifikatspflicht 2G: Wenn mindestens eine ungeimpfte oder nicht genesene Person anwesend ist, die 16-jährig ist oder älter, müssen die Treffen auf zehn Personen beschränkt werden. Kinder und Jugendliche bis 16 Jahre werden bei der Anzahl der anwesenden Personen mitgezählt. Private Treffen von bis zu 30 geimpften und genesenen Personen und Kindern bis 16 Jahre sind weiterhin erlaubt.</w:t>
      </w:r>
    </w:p>
    <w:p w14:paraId="47D5D47A" w14:textId="77777777" w:rsidR="00AE6C84" w:rsidRPr="00D21613" w:rsidRDefault="00AE6C84" w:rsidP="0085206E">
      <w:pPr>
        <w:pStyle w:val="berschrift3"/>
        <w:keepNext w:val="0"/>
        <w:widowControl w:val="0"/>
        <w:spacing w:before="120" w:after="120"/>
        <w:ind w:left="357"/>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 xml:space="preserve">Es gelten die üblichen Abstands- und Hygienemassnahmen des BAG. </w:t>
      </w:r>
    </w:p>
    <w:p w14:paraId="71452748" w14:textId="77777777" w:rsidR="00AE6C84" w:rsidRPr="00D21613" w:rsidRDefault="00AE6C84" w:rsidP="0085206E">
      <w:pPr>
        <w:pStyle w:val="berschrift3"/>
        <w:keepNext w:val="0"/>
        <w:widowControl w:val="0"/>
        <w:spacing w:before="120" w:after="120"/>
        <w:ind w:left="357"/>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Die Kleingruppen sind in der Gestaltung des Programmes frei. </w:t>
      </w:r>
    </w:p>
    <w:p w14:paraId="0500E2A1" w14:textId="77777777" w:rsidR="00AE6C84" w:rsidRPr="00B86906" w:rsidRDefault="00AE6C84" w:rsidP="0085206E">
      <w:pPr>
        <w:pStyle w:val="Formatvorlage11"/>
        <w:jc w:val="both"/>
      </w:pPr>
      <w:r w:rsidRPr="00B86906">
        <w:t xml:space="preserve">Massnahmen: </w:t>
      </w:r>
    </w:p>
    <w:p w14:paraId="0E02FC81" w14:textId="77777777" w:rsidR="00AE6C84" w:rsidRPr="00B86906" w:rsidRDefault="00AE6C84" w:rsidP="0085206E">
      <w:pPr>
        <w:pStyle w:val="Formatvorlage10"/>
        <w:spacing w:before="120" w:after="120"/>
        <w:ind w:left="426"/>
        <w:jc w:val="both"/>
      </w:pPr>
      <w:r w:rsidRPr="00B86906">
        <w:rPr>
          <w:b/>
          <w:bCs/>
        </w:rPr>
        <w:t>Für Vereinsaktivitäten</w:t>
      </w:r>
      <w:r w:rsidRPr="00B86906">
        <w:t xml:space="preserve"> (wie MV) besteht eine Zertifikatspflicht 2G. Dies gilt auch für ähnliche Veranstaltungen, die nicht die Anforderungen einer religiösen Veranstaltung erfüllen.</w:t>
      </w:r>
      <w:r w:rsidRPr="00B86906">
        <w:rPr>
          <w:rStyle w:val="Funotenzeichen"/>
        </w:rPr>
        <w:footnoteReference w:id="11"/>
      </w:r>
      <w:r w:rsidRPr="00B86906">
        <w:t xml:space="preserve"> Tanzveranstaltungen im Rahmen einer Freikirche sind nicht erlaubt. </w:t>
      </w:r>
    </w:p>
    <w:p w14:paraId="239D9551" w14:textId="77777777" w:rsidR="00AE6C84" w:rsidRPr="00B86906" w:rsidRDefault="00AE6C84" w:rsidP="0085206E">
      <w:pPr>
        <w:pStyle w:val="Formatvorlage11"/>
        <w:numPr>
          <w:ilvl w:val="0"/>
          <w:numId w:val="37"/>
        </w:numPr>
        <w:jc w:val="both"/>
      </w:pPr>
      <w:r w:rsidRPr="00B86906">
        <w:t>Kirchliche Trauungen oder Beerdigungen</w:t>
      </w:r>
    </w:p>
    <w:p w14:paraId="6F75FD98" w14:textId="77777777" w:rsidR="00AE6C84" w:rsidRPr="00B86906" w:rsidRDefault="00AE6C84" w:rsidP="0085206E">
      <w:pPr>
        <w:pStyle w:val="Formatvorlage10"/>
        <w:spacing w:before="120" w:after="120"/>
        <w:ind w:firstLine="360"/>
        <w:jc w:val="both"/>
      </w:pPr>
      <w:r w:rsidRPr="00B86906">
        <w:t xml:space="preserve">Bei diesen Anlässen gelten die gleichen Vorgaben wie bei Gottesdiensten. </w:t>
      </w:r>
    </w:p>
    <w:p w14:paraId="1C8EA0C3" w14:textId="77777777" w:rsidR="00AE6C84" w:rsidRPr="00D21613" w:rsidRDefault="00AE6C84" w:rsidP="0085206E">
      <w:pPr>
        <w:pStyle w:val="Formatvorlage11"/>
        <w:numPr>
          <w:ilvl w:val="0"/>
          <w:numId w:val="37"/>
        </w:numPr>
        <w:jc w:val="both"/>
        <w:rPr>
          <w:rFonts w:eastAsia="MS Gothic"/>
        </w:rPr>
      </w:pPr>
      <w:r w:rsidRPr="00D21613">
        <w:rPr>
          <w:rFonts w:eastAsia="MS Gothic"/>
        </w:rPr>
        <w:t>Next Generation</w:t>
      </w:r>
    </w:p>
    <w:p w14:paraId="26BA2C16" w14:textId="77777777" w:rsidR="00AE6C84" w:rsidRPr="00D21613" w:rsidRDefault="00AE6C84" w:rsidP="0085206E">
      <w:pPr>
        <w:pStyle w:val="berschrift3"/>
        <w:keepNext w:val="0"/>
        <w:widowControl w:val="0"/>
        <w:spacing w:before="120" w:after="120"/>
        <w:ind w:left="36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Aufgrund der weitgehenden Lockerungen im Sport- und Kulturbereich wird darauf verzichtet, noch spezielle Regeln für die Ausübung der Aktivitäten durch Profis, Kinder und Jugendliche oder durch Personen mit Covid-Zertifikat vorzusehen. Es gelten für alle die gleichen Regeln.</w:t>
      </w:r>
    </w:p>
    <w:p w14:paraId="4F3A1A43" w14:textId="77777777" w:rsidR="00AE6C84" w:rsidRPr="00D21613" w:rsidRDefault="00AE6C84" w:rsidP="0085206E">
      <w:pPr>
        <w:pStyle w:val="berschrift3"/>
        <w:keepNext w:val="0"/>
        <w:widowControl w:val="0"/>
        <w:spacing w:before="120" w:after="120"/>
        <w:ind w:left="36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Die Verordnungen unterscheiden bei Personen zwischen Aktivitäten</w:t>
      </w:r>
      <w:r w:rsidRPr="00D21613">
        <w:rPr>
          <w:rStyle w:val="Funotenzeichen"/>
          <w:rFonts w:asciiTheme="minorHAnsi" w:hAnsiTheme="minorHAnsi" w:cstheme="minorHAnsi"/>
          <w:color w:val="auto"/>
          <w:sz w:val="22"/>
          <w:szCs w:val="22"/>
          <w:lang w:val="de-CH"/>
        </w:rPr>
        <w:footnoteReference w:id="12"/>
      </w:r>
      <w:r w:rsidRPr="00D21613">
        <w:rPr>
          <w:rFonts w:asciiTheme="minorHAnsi" w:hAnsiTheme="minorHAnsi" w:cstheme="minorHAnsi"/>
          <w:color w:val="auto"/>
          <w:sz w:val="22"/>
          <w:szCs w:val="22"/>
          <w:lang w:val="de-CH"/>
        </w:rPr>
        <w:t xml:space="preserve">  und Veranstaltungen</w:t>
      </w:r>
      <w:r w:rsidRPr="00D21613">
        <w:rPr>
          <w:rStyle w:val="Funotenzeichen"/>
          <w:rFonts w:asciiTheme="minorHAnsi" w:hAnsiTheme="minorHAnsi" w:cstheme="minorHAnsi"/>
          <w:color w:val="auto"/>
          <w:sz w:val="22"/>
          <w:szCs w:val="22"/>
          <w:lang w:val="de-CH"/>
        </w:rPr>
        <w:footnoteReference w:id="13"/>
      </w:r>
      <w:r w:rsidRPr="00D21613">
        <w:rPr>
          <w:rFonts w:asciiTheme="minorHAnsi" w:hAnsiTheme="minorHAnsi" w:cstheme="minorHAnsi"/>
          <w:color w:val="auto"/>
          <w:sz w:val="22"/>
          <w:szCs w:val="22"/>
          <w:lang w:val="de-CH"/>
        </w:rPr>
        <w:t xml:space="preserve">. Bei Aktivitäten wie Sport im Innenbereich, bei kulturellen Aktivitäten wie einem Spieleabend oder auch bei Festlichkeiten ist es Pflicht, dass die Leitungspersonen ab 16 Jahren ein 2G-Zertifikat haben. </w:t>
      </w:r>
    </w:p>
    <w:p w14:paraId="030E671E" w14:textId="77777777" w:rsidR="00AE6C84" w:rsidRPr="00D21613" w:rsidRDefault="00AE6C84" w:rsidP="0085206E">
      <w:pPr>
        <w:pStyle w:val="berschrift3"/>
        <w:keepNext w:val="0"/>
        <w:widowControl w:val="0"/>
        <w:spacing w:before="120" w:after="120"/>
        <w:ind w:left="357"/>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Hat die Veranstaltung den Charakter einer religiösen Veranstaltung</w:t>
      </w:r>
      <w:r w:rsidRPr="00D21613">
        <w:rPr>
          <w:rStyle w:val="Funotenzeichen"/>
          <w:rFonts w:asciiTheme="minorHAnsi" w:hAnsiTheme="minorHAnsi" w:cstheme="minorHAnsi"/>
          <w:color w:val="auto"/>
          <w:sz w:val="22"/>
          <w:szCs w:val="22"/>
          <w:lang w:val="de-CH"/>
        </w:rPr>
        <w:footnoteReference w:id="14"/>
      </w:r>
      <w:r w:rsidRPr="00D21613">
        <w:rPr>
          <w:rFonts w:asciiTheme="minorHAnsi" w:hAnsiTheme="minorHAnsi" w:cstheme="minorHAnsi"/>
          <w:color w:val="auto"/>
          <w:sz w:val="22"/>
          <w:szCs w:val="22"/>
          <w:lang w:val="de-CH"/>
        </w:rPr>
        <w:t xml:space="preserve">, dann braucht es bis 50 Personen kein Zertifikat 2G der Personen über 16 Jahre. </w:t>
      </w:r>
    </w:p>
    <w:p w14:paraId="5A969727" w14:textId="77777777" w:rsidR="00AE6C84" w:rsidRPr="00D21613" w:rsidRDefault="00AE6C84" w:rsidP="0085206E">
      <w:pPr>
        <w:pStyle w:val="berschrift3"/>
        <w:keepNext w:val="0"/>
        <w:widowControl w:val="0"/>
        <w:spacing w:before="120" w:after="120"/>
        <w:ind w:left="357"/>
        <w:jc w:val="both"/>
        <w:rPr>
          <w:rFonts w:asciiTheme="minorHAnsi" w:eastAsia="MS Gothic" w:hAnsiTheme="minorHAnsi" w:cstheme="minorHAnsi"/>
          <w:color w:val="auto"/>
          <w:sz w:val="22"/>
          <w:szCs w:val="22"/>
          <w:lang w:val="de-CH"/>
        </w:rPr>
      </w:pPr>
      <w:r w:rsidRPr="00D21613">
        <w:rPr>
          <w:rFonts w:asciiTheme="minorHAnsi" w:hAnsiTheme="minorHAnsi" w:cstheme="minorHAnsi"/>
          <w:color w:val="auto"/>
          <w:sz w:val="22"/>
          <w:szCs w:val="22"/>
          <w:lang w:val="de-CH"/>
        </w:rPr>
        <w:t>Das Schutzkonzept Freikirchen orientiert sich im Kinderbereich an der obligatorischen Schule und den kantonalen Vorgaben. Kindergottesdienste/ Sonntagsschule sind religiöse Veranstaltungen. Im Outdoorbereich wie Jungschar orientiert sich das Schutzkonzept am BESJ.</w:t>
      </w:r>
      <w:r w:rsidRPr="00D21613">
        <w:rPr>
          <w:rStyle w:val="Funotenzeichen"/>
          <w:rFonts w:asciiTheme="minorHAnsi" w:hAnsiTheme="minorHAnsi" w:cstheme="minorHAnsi"/>
          <w:color w:val="auto"/>
          <w:sz w:val="22"/>
          <w:szCs w:val="22"/>
          <w:lang w:val="de-CH"/>
        </w:rPr>
        <w:footnoteReference w:id="15"/>
      </w:r>
    </w:p>
    <w:p w14:paraId="5E31A848" w14:textId="77777777" w:rsidR="00AE6C84" w:rsidRPr="00D21613" w:rsidRDefault="00AE6C84" w:rsidP="0085206E">
      <w:pPr>
        <w:pStyle w:val="Formatvorlage11"/>
        <w:jc w:val="both"/>
      </w:pPr>
      <w:r w:rsidRPr="00D21613">
        <w:t>Massnahmen:</w:t>
      </w:r>
    </w:p>
    <w:p w14:paraId="3211BF54" w14:textId="77777777" w:rsidR="00AE6C84" w:rsidRPr="00D21613" w:rsidRDefault="00AE6C84" w:rsidP="0085206E">
      <w:pPr>
        <w:pStyle w:val="Formatvorlage11"/>
        <w:numPr>
          <w:ilvl w:val="0"/>
          <w:numId w:val="38"/>
        </w:numPr>
        <w:jc w:val="both"/>
        <w:rPr>
          <w:b w:val="0"/>
        </w:rPr>
      </w:pPr>
      <w:r w:rsidRPr="00D21613">
        <w:rPr>
          <w:rFonts w:cstheme="minorHAnsi"/>
          <w:b w:val="0"/>
          <w:sz w:val="22"/>
          <w:szCs w:val="22"/>
        </w:rPr>
        <w:t>Im Innenbereich dürfen sportliche und kulturelle Aktivitäten ohne Maske von Personen ab 16 Jahren nur noch bei Vorliegen eines 2G+ Zertifikats ausgeübt werden.</w:t>
      </w:r>
    </w:p>
    <w:p w14:paraId="6DE5C5F1" w14:textId="77777777" w:rsidR="00AE6C84" w:rsidRPr="00D21613" w:rsidRDefault="00AE6C84" w:rsidP="0085206E">
      <w:pPr>
        <w:pStyle w:val="Formatvorlage11"/>
        <w:numPr>
          <w:ilvl w:val="0"/>
          <w:numId w:val="38"/>
        </w:numPr>
        <w:jc w:val="both"/>
        <w:rPr>
          <w:b w:val="0"/>
        </w:rPr>
      </w:pPr>
      <w:r w:rsidRPr="00D21613">
        <w:rPr>
          <w:rFonts w:cstheme="minorHAnsi"/>
          <w:b w:val="0"/>
          <w:sz w:val="22"/>
          <w:szCs w:val="22"/>
        </w:rPr>
        <w:t xml:space="preserve">Bei Aktivitäten darf nur noch auf das Tragen von Masken beim Vorlegen eines negativen Testresultats verzichtet werden.  </w:t>
      </w:r>
    </w:p>
    <w:p w14:paraId="22E792E2" w14:textId="77777777" w:rsidR="00AE6C84" w:rsidRPr="00D21613" w:rsidRDefault="00AE6C84" w:rsidP="0085206E">
      <w:pPr>
        <w:pStyle w:val="berschrift3"/>
        <w:keepNext w:val="0"/>
        <w:keepLines w:val="0"/>
        <w:widowControl w:val="0"/>
        <w:numPr>
          <w:ilvl w:val="0"/>
          <w:numId w:val="38"/>
        </w:numPr>
        <w:spacing w:before="120" w:after="120" w:line="240" w:lineRule="auto"/>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 xml:space="preserve">Für Personen, die sportliche oder kulturelle Aktivitäten ausüben, gibt es in Aussenbereichen im Freien keine Einschränkungen. Es gilt weder eine Pflicht zum Tragen einer Gesichtsmaske noch zur Einhaltung des erforderlichen Abstands. </w:t>
      </w:r>
    </w:p>
    <w:p w14:paraId="28FAA3F9" w14:textId="77777777" w:rsidR="00AE6C84" w:rsidRPr="00D21613" w:rsidRDefault="00AE6C84" w:rsidP="0085206E">
      <w:pPr>
        <w:jc w:val="both"/>
        <w:rPr>
          <w:rFonts w:cstheme="minorHAnsi"/>
          <w:b/>
          <w:bCs/>
          <w:lang w:val="de-CH"/>
        </w:rPr>
      </w:pPr>
      <w:r w:rsidRPr="00D21613">
        <w:rPr>
          <w:rFonts w:cstheme="minorHAnsi"/>
          <w:b/>
          <w:bCs/>
          <w:lang w:val="de-CH"/>
        </w:rPr>
        <w:t>Andere Veranstaltungen im Bereich Next Generation</w:t>
      </w:r>
    </w:p>
    <w:p w14:paraId="32713FF4" w14:textId="77777777" w:rsidR="00AE6C84" w:rsidRPr="00D21613" w:rsidRDefault="00AE6C84" w:rsidP="0085206E">
      <w:pPr>
        <w:pStyle w:val="berschrift3"/>
        <w:keepNext w:val="0"/>
        <w:widowControl w:val="0"/>
        <w:spacing w:before="120" w:after="120"/>
        <w:jc w:val="both"/>
        <w:rPr>
          <w:rFonts w:asciiTheme="minorHAnsi" w:eastAsia="MS Gothic" w:hAnsiTheme="minorHAnsi" w:cstheme="minorHAnsi"/>
          <w:b/>
          <w:bCs/>
          <w:color w:val="auto"/>
          <w:sz w:val="22"/>
          <w:szCs w:val="22"/>
          <w:lang w:val="de-CH"/>
        </w:rPr>
      </w:pPr>
      <w:r w:rsidRPr="00D21613">
        <w:rPr>
          <w:rFonts w:asciiTheme="minorHAnsi" w:eastAsia="MS Gothic" w:hAnsiTheme="minorHAnsi" w:cstheme="minorHAnsi"/>
          <w:b/>
          <w:bCs/>
          <w:color w:val="auto"/>
          <w:sz w:val="22"/>
          <w:szCs w:val="22"/>
          <w:lang w:val="de-CH"/>
        </w:rPr>
        <w:lastRenderedPageBreak/>
        <w:t>2.1 Kindergottesdienst/Sonntagschule/Kinderhort</w:t>
      </w:r>
    </w:p>
    <w:p w14:paraId="3DAF4BD5"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Ist gemäss Definition eine religiöse Veranstaltung und wird nach diesen Kriterien durchgeführt.</w:t>
      </w:r>
      <w:r w:rsidRPr="00D21613">
        <w:rPr>
          <w:rStyle w:val="Funotenzeichen"/>
          <w:rFonts w:asciiTheme="minorHAnsi" w:hAnsiTheme="minorHAnsi" w:cstheme="minorHAnsi"/>
          <w:color w:val="auto"/>
          <w:sz w:val="22"/>
          <w:szCs w:val="22"/>
          <w:lang w:val="de-CH"/>
        </w:rPr>
        <w:footnoteReference w:id="16"/>
      </w:r>
      <w:r w:rsidRPr="00D21613">
        <w:rPr>
          <w:rFonts w:asciiTheme="minorHAnsi" w:hAnsiTheme="minorHAnsi" w:cstheme="minorHAnsi"/>
          <w:color w:val="auto"/>
          <w:sz w:val="22"/>
          <w:szCs w:val="22"/>
          <w:lang w:val="de-CH"/>
        </w:rPr>
        <w:t xml:space="preserve"> </w:t>
      </w:r>
      <w:r w:rsidRPr="00D21613">
        <w:rPr>
          <w:rFonts w:asciiTheme="minorHAnsi" w:hAnsiTheme="minorHAnsi" w:cstheme="minorHAnsi"/>
          <w:color w:val="auto"/>
          <w:sz w:val="22"/>
          <w:szCs w:val="22"/>
          <w:lang w:val="de-CH"/>
        </w:rPr>
        <w:br/>
        <w:t>Je nach kantonalen Vorgaben gilt die Maskenpflicht für Gruppenstunden ab 12 Jahren. Für Mitarbeitende im Kinderhort entfällt die Maskenpflicht, solange sie sich im Kinderhüteraum befinden</w:t>
      </w:r>
      <w:r w:rsidRPr="00D21613">
        <w:rPr>
          <w:color w:val="auto"/>
          <w:lang w:val="de-CH"/>
        </w:rPr>
        <w:t xml:space="preserve"> (</w:t>
      </w:r>
      <w:r w:rsidRPr="00D21613">
        <w:rPr>
          <w:rFonts w:asciiTheme="minorHAnsi" w:hAnsiTheme="minorHAnsi" w:cstheme="minorHAnsi"/>
          <w:color w:val="auto"/>
          <w:sz w:val="22"/>
          <w:szCs w:val="22"/>
          <w:lang w:val="de-CH"/>
        </w:rPr>
        <w:t xml:space="preserve">es sei denn, dass die Maskenpflicht vom betreffenden Kanton explizit gefordert wird). Verlassen sie den Raum, gilt eine Maskenpflicht. </w:t>
      </w:r>
    </w:p>
    <w:p w14:paraId="08FCFC34" w14:textId="77777777" w:rsidR="00AE6C84" w:rsidRPr="00D21613" w:rsidRDefault="00AE6C84" w:rsidP="0085206E">
      <w:pPr>
        <w:pStyle w:val="berschrift3"/>
        <w:keepNext w:val="0"/>
        <w:widowControl w:val="0"/>
        <w:spacing w:before="120" w:after="120"/>
        <w:jc w:val="both"/>
        <w:rPr>
          <w:rFonts w:asciiTheme="minorHAnsi" w:eastAsia="MS Gothic" w:hAnsiTheme="minorHAnsi" w:cstheme="minorHAnsi"/>
          <w:b/>
          <w:bCs/>
          <w:color w:val="auto"/>
          <w:sz w:val="22"/>
          <w:szCs w:val="22"/>
          <w:lang w:val="de-CH"/>
        </w:rPr>
      </w:pPr>
      <w:r w:rsidRPr="00D21613">
        <w:rPr>
          <w:rFonts w:asciiTheme="minorHAnsi" w:eastAsia="MS Gothic" w:hAnsiTheme="minorHAnsi" w:cstheme="minorHAnsi"/>
          <w:b/>
          <w:bCs/>
          <w:color w:val="auto"/>
          <w:sz w:val="22"/>
          <w:szCs w:val="22"/>
          <w:lang w:val="de-CH"/>
        </w:rPr>
        <w:t>2.2 Biblischer Unterricht</w:t>
      </w:r>
    </w:p>
    <w:p w14:paraId="6C6417DA"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Der biblische Unterricht ist dem KUW der Schule gleichgestellt und keine Veranstaltung, sondern ein Teil des freikirchlichen Lehrunterrichtes. </w:t>
      </w:r>
    </w:p>
    <w:p w14:paraId="56F3F28A" w14:textId="77777777" w:rsidR="00AE6C84" w:rsidRPr="00D21613" w:rsidRDefault="00AE6C84" w:rsidP="0085206E">
      <w:pPr>
        <w:pStyle w:val="berschrift3"/>
        <w:keepNext w:val="0"/>
        <w:widowControl w:val="0"/>
        <w:spacing w:before="120" w:after="120"/>
        <w:jc w:val="both"/>
        <w:rPr>
          <w:rFonts w:asciiTheme="minorHAnsi" w:eastAsia="MS Gothic" w:hAnsiTheme="minorHAnsi" w:cstheme="minorHAnsi"/>
          <w:b/>
          <w:bCs/>
          <w:color w:val="auto"/>
          <w:sz w:val="22"/>
          <w:szCs w:val="22"/>
          <w:lang w:val="de-CH"/>
        </w:rPr>
      </w:pPr>
      <w:r w:rsidRPr="00D21613">
        <w:rPr>
          <w:rFonts w:asciiTheme="minorHAnsi" w:eastAsia="MS Gothic" w:hAnsiTheme="minorHAnsi" w:cstheme="minorHAnsi"/>
          <w:b/>
          <w:bCs/>
          <w:color w:val="auto"/>
          <w:sz w:val="22"/>
          <w:szCs w:val="22"/>
          <w:lang w:val="de-CH"/>
        </w:rPr>
        <w:t>2.3 Jungschar</w:t>
      </w:r>
    </w:p>
    <w:p w14:paraId="67AC8B25"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Für den Ameisli-, Jungschar-, Teenie- und Unihockeybereich hat der BESJ eine eigene Weisung herausgegeben. Auch hat der BESJ ein sehr gutes Schutzkonzept für Lager.</w:t>
      </w:r>
    </w:p>
    <w:p w14:paraId="616303AC" w14:textId="3560196F" w:rsidR="00AE6C84" w:rsidRPr="00D21613" w:rsidRDefault="00572AAD"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hyperlink r:id="rId52" w:anchor="anchor_0ffe7e65_Accordion-Was-empfiehlt-der-BESJ" w:history="1">
        <w:r w:rsidR="00AE6C84" w:rsidRPr="00D21613">
          <w:rPr>
            <w:rStyle w:val="Hyperlink"/>
            <w:rFonts w:asciiTheme="minorHAnsi" w:hAnsiTheme="minorHAnsi" w:cstheme="minorHAnsi"/>
            <w:color w:val="auto"/>
            <w:sz w:val="22"/>
            <w:szCs w:val="22"/>
            <w:lang w:val="de-CH"/>
          </w:rPr>
          <w:t>https://besj.ch/corona/#anchor_0ffe7e65_Accordion-Was-empfiehlt-der-BESJ</w:t>
        </w:r>
      </w:hyperlink>
      <w:r w:rsidR="00F12171" w:rsidRPr="00D21613">
        <w:rPr>
          <w:rStyle w:val="Hyperlink"/>
          <w:rFonts w:asciiTheme="minorHAnsi" w:hAnsiTheme="minorHAnsi" w:cstheme="minorHAnsi"/>
          <w:color w:val="auto"/>
          <w:sz w:val="22"/>
          <w:szCs w:val="22"/>
          <w:lang w:val="de-CH"/>
        </w:rPr>
        <w:t xml:space="preserve">  </w:t>
      </w:r>
      <w:r w:rsidR="00AE6C84" w:rsidRPr="00D21613">
        <w:rPr>
          <w:rFonts w:asciiTheme="minorHAnsi" w:hAnsiTheme="minorHAnsi" w:cstheme="minorHAnsi"/>
          <w:color w:val="auto"/>
          <w:sz w:val="22"/>
          <w:szCs w:val="22"/>
          <w:lang w:val="de-CH"/>
        </w:rPr>
        <w:t xml:space="preserve"> </w:t>
      </w:r>
    </w:p>
    <w:p w14:paraId="2E90D9A4" w14:textId="77777777" w:rsidR="00AE6C84" w:rsidRPr="00D21613" w:rsidRDefault="00AE6C84" w:rsidP="0085206E">
      <w:pPr>
        <w:pStyle w:val="berschrift3"/>
        <w:keepNext w:val="0"/>
        <w:widowControl w:val="0"/>
        <w:spacing w:before="120" w:after="120"/>
        <w:jc w:val="both"/>
        <w:rPr>
          <w:rFonts w:asciiTheme="minorHAnsi" w:eastAsia="MS Gothic" w:hAnsiTheme="minorHAnsi" w:cstheme="minorHAnsi"/>
          <w:b/>
          <w:bCs/>
          <w:color w:val="auto"/>
          <w:sz w:val="22"/>
          <w:szCs w:val="22"/>
          <w:lang w:val="de-CH"/>
        </w:rPr>
      </w:pPr>
      <w:r w:rsidRPr="00D21613">
        <w:rPr>
          <w:rFonts w:asciiTheme="minorHAnsi" w:eastAsia="MS Gothic" w:hAnsiTheme="minorHAnsi" w:cstheme="minorHAnsi"/>
          <w:b/>
          <w:bCs/>
          <w:color w:val="auto"/>
          <w:sz w:val="22"/>
          <w:szCs w:val="22"/>
          <w:lang w:val="de-CH"/>
        </w:rPr>
        <w:t>2.4 Kinderwochen</w:t>
      </w:r>
    </w:p>
    <w:p w14:paraId="05FA4199"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Es gelten die üblichen AHAL-Regeln (die Maskenpflicht wird je nach Kanton unterschiedlich für den Schulbetrieb gehandhabt. Wir empfehlen eine Maskenpflicht analog zum obligatorischen Schulalltag, jedoch mind. ab 12 Jahren, wenn es altersdurchmischte Gruppen hat).</w:t>
      </w:r>
    </w:p>
    <w:p w14:paraId="6CB335F7" w14:textId="1D6767CC" w:rsidR="00AE6C84" w:rsidRPr="00D21613" w:rsidRDefault="00E074A5"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E074A5">
        <w:rPr>
          <w:rFonts w:asciiTheme="minorHAnsi" w:hAnsiTheme="minorHAnsi" w:cstheme="minorHAnsi"/>
          <w:color w:val="auto"/>
          <w:sz w:val="22"/>
          <w:szCs w:val="22"/>
          <w:lang w:val="de-CH"/>
        </w:rPr>
        <w:t>So viel</w:t>
      </w:r>
      <w:r w:rsidR="00AE6C84" w:rsidRPr="00D21613">
        <w:rPr>
          <w:rFonts w:asciiTheme="minorHAnsi" w:hAnsiTheme="minorHAnsi" w:cstheme="minorHAnsi"/>
          <w:color w:val="auto"/>
          <w:sz w:val="22"/>
          <w:szCs w:val="22"/>
          <w:lang w:val="de-CH"/>
        </w:rPr>
        <w:t xml:space="preserve"> wie möglich in gleichbleibenden Gruppen, mit fix zugeteilten LeiterInnen arbeiten. Abstände sind im Bereich Plenar mit Sitzgelegenheit nach wie vor wichtig. Bei Bastelposten oder Aktivitäten spielen sie weniger eine Rolle. Hier gilt es Augenmass walten zu lassen. </w:t>
      </w:r>
    </w:p>
    <w:p w14:paraId="322A2517"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Mitarbeitende, die zur Risikogruppe gehören, müssen besonders geschützt werden.</w:t>
      </w:r>
    </w:p>
    <w:p w14:paraId="15DDAD9D"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Auflegen des Schutzkonzeptes/FAQ und Bestimmen einer verantwortlichen Person Schutzkonzept. </w:t>
      </w:r>
    </w:p>
    <w:p w14:paraId="745A13BC" w14:textId="77777777" w:rsidR="00AE6C84" w:rsidRPr="00D21613" w:rsidRDefault="00AE6C84" w:rsidP="0085206E">
      <w:pPr>
        <w:pStyle w:val="berschrift3"/>
        <w:keepNext w:val="0"/>
        <w:widowControl w:val="0"/>
        <w:spacing w:before="120" w:after="120"/>
        <w:ind w:left="284"/>
        <w:jc w:val="both"/>
        <w:rPr>
          <w:rFonts w:asciiTheme="minorHAnsi" w:hAnsiTheme="minorHAnsi" w:cstheme="minorHAnsi"/>
          <w:b/>
          <w:bCs/>
          <w:sz w:val="22"/>
          <w:szCs w:val="22"/>
          <w:lang w:val="de-CH"/>
        </w:rPr>
      </w:pPr>
      <w:r w:rsidRPr="00D21613">
        <w:rPr>
          <w:rFonts w:asciiTheme="minorHAnsi" w:hAnsiTheme="minorHAnsi" w:cstheme="minorHAnsi"/>
          <w:sz w:val="22"/>
          <w:szCs w:val="22"/>
          <w:lang w:val="de-CH"/>
        </w:rPr>
        <w:t xml:space="preserve">Ein gutes Beispiel für ein Schutzkonzept einer Kinderwoche findet man bei der Kiwo Hottingen. </w:t>
      </w:r>
    </w:p>
    <w:p w14:paraId="3EB3F9E0" w14:textId="77777777" w:rsidR="00AE6C84" w:rsidRPr="00D21613" w:rsidRDefault="00572AAD" w:rsidP="0085206E">
      <w:pPr>
        <w:pStyle w:val="berschrift3"/>
        <w:keepNext w:val="0"/>
        <w:widowControl w:val="0"/>
        <w:spacing w:before="120" w:after="120"/>
        <w:ind w:left="284"/>
        <w:jc w:val="both"/>
        <w:rPr>
          <w:rFonts w:asciiTheme="minorHAnsi" w:hAnsiTheme="minorHAnsi" w:cstheme="minorHAnsi"/>
          <w:b/>
          <w:bCs/>
          <w:color w:val="0000FF"/>
          <w:sz w:val="22"/>
          <w:szCs w:val="22"/>
          <w:u w:val="single"/>
          <w:lang w:val="de-CH"/>
        </w:rPr>
      </w:pPr>
      <w:hyperlink r:id="rId53" w:history="1">
        <w:r w:rsidR="00AE6C84" w:rsidRPr="00D21613">
          <w:rPr>
            <w:rFonts w:asciiTheme="minorHAnsi" w:hAnsiTheme="minorHAnsi" w:cstheme="minorHAnsi"/>
            <w:color w:val="0000FF"/>
            <w:sz w:val="22"/>
            <w:szCs w:val="22"/>
            <w:u w:val="single"/>
            <w:lang w:val="de-CH"/>
          </w:rPr>
          <w:t xml:space="preserve">Corona Schutzkonzept | Ferienwoche für Kinder in Zürich | </w:t>
        </w:r>
        <w:proofErr w:type="spellStart"/>
        <w:r w:rsidR="00AE6C84" w:rsidRPr="00D21613">
          <w:rPr>
            <w:rFonts w:asciiTheme="minorHAnsi" w:hAnsiTheme="minorHAnsi" w:cstheme="minorHAnsi"/>
            <w:color w:val="0000FF"/>
            <w:sz w:val="22"/>
            <w:szCs w:val="22"/>
            <w:u w:val="single"/>
            <w:lang w:val="de-CH"/>
          </w:rPr>
          <w:t>KiWo</w:t>
        </w:r>
        <w:proofErr w:type="spellEnd"/>
        <w:r w:rsidR="00AE6C84" w:rsidRPr="00D21613">
          <w:rPr>
            <w:rFonts w:asciiTheme="minorHAnsi" w:hAnsiTheme="minorHAnsi" w:cstheme="minorHAnsi"/>
            <w:color w:val="0000FF"/>
            <w:sz w:val="22"/>
            <w:szCs w:val="22"/>
            <w:u w:val="single"/>
            <w:lang w:val="de-CH"/>
          </w:rPr>
          <w:t xml:space="preserve"> Hottingen (kiwo-hottingen.ch)</w:t>
        </w:r>
      </w:hyperlink>
    </w:p>
    <w:p w14:paraId="1985D37B" w14:textId="77777777" w:rsidR="00AE6C84" w:rsidRPr="00B86906" w:rsidRDefault="00AE6C84" w:rsidP="00F12B22">
      <w:pPr>
        <w:pStyle w:val="Formatvorlage12"/>
      </w:pPr>
      <w:r w:rsidRPr="00B86906">
        <w:t xml:space="preserve">An Covid-19 erkrankte Personen </w:t>
      </w:r>
    </w:p>
    <w:p w14:paraId="3E0EC5A3"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Um die Epidemie einzudämmen, müssen die Übertragungsketten unterbrochen werden. Dafür muss jede neu angesteckte Person entdeckt, isoliert und ihre engen Kontakte ausfindig gemacht werden. Auch eine Person mit leichten Symptomen wird getestet und bei positivem Resultat isoliert. Das BAG hat einen Coronavirus-Check aufgeschaltet.</w:t>
      </w:r>
      <w:r w:rsidRPr="00D21613">
        <w:rPr>
          <w:rStyle w:val="Funotenzeichen"/>
          <w:rFonts w:asciiTheme="minorHAnsi" w:hAnsiTheme="minorHAnsi" w:cstheme="minorHAnsi"/>
          <w:color w:val="auto"/>
          <w:sz w:val="22"/>
          <w:szCs w:val="22"/>
          <w:lang w:val="de-CH"/>
        </w:rPr>
        <w:footnoteReference w:id="17"/>
      </w:r>
      <w:r w:rsidRPr="00D21613">
        <w:rPr>
          <w:rFonts w:asciiTheme="minorHAnsi" w:hAnsiTheme="minorHAnsi" w:cstheme="minorHAnsi"/>
          <w:color w:val="auto"/>
          <w:sz w:val="22"/>
          <w:szCs w:val="22"/>
          <w:lang w:val="de-CH"/>
        </w:rPr>
        <w:t xml:space="preserve"> (Der Coronavirus-Check ist kein Ersatz für eine professionelle medizinische Beratung, Diagnose oder Behandlung.) Für Eltern gibt es eine hilfreiche Checkliste der Erziehungsdirektionen, ob ein Kind oder Jugendlicher bei grippalen Symptomen die freikirchlichen Veranstaltungen besuchen kann.</w:t>
      </w:r>
      <w:r w:rsidRPr="00D21613">
        <w:rPr>
          <w:rStyle w:val="Funotenzeichen"/>
          <w:rFonts w:asciiTheme="minorHAnsi" w:hAnsiTheme="minorHAnsi" w:cstheme="minorHAnsi"/>
          <w:color w:val="auto"/>
          <w:sz w:val="22"/>
          <w:szCs w:val="22"/>
          <w:lang w:val="de-CH"/>
        </w:rPr>
        <w:footnoteReference w:id="18"/>
      </w:r>
    </w:p>
    <w:p w14:paraId="57C0E1A5" w14:textId="77777777" w:rsidR="00AE6C84" w:rsidRPr="00B86906" w:rsidRDefault="00AE6C84" w:rsidP="0085206E">
      <w:pPr>
        <w:pStyle w:val="Formatvorlage11"/>
        <w:jc w:val="both"/>
        <w:rPr>
          <w:lang w:eastAsia="de-CH"/>
        </w:rPr>
      </w:pPr>
      <w:r w:rsidRPr="00B86906">
        <w:t>I</w:t>
      </w:r>
      <w:r w:rsidRPr="00B86906">
        <w:rPr>
          <w:lang w:eastAsia="de-CH"/>
        </w:rPr>
        <w:t>solation</w:t>
      </w:r>
    </w:p>
    <w:p w14:paraId="1D9D5235"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eastAsia="de-CH"/>
        </w:rPr>
        <w:lastRenderedPageBreak/>
        <w:t>Eine Person, die am Coronavirus erkrankt ist, muss sich isolieren. Das bedeutet, dass sie jeglichen physischen Kontakt mit anderen Personen vermeiden soll. Wenn der Test positiv ist, veranlasst die zuständige kantonale Stelle das Contact Tracing.</w:t>
      </w:r>
      <w:r w:rsidRPr="00D21613">
        <w:rPr>
          <w:rStyle w:val="Funotenzeichen"/>
          <w:rFonts w:asciiTheme="minorHAnsi" w:hAnsiTheme="minorHAnsi" w:cstheme="minorHAnsi"/>
          <w:color w:val="auto"/>
          <w:sz w:val="22"/>
          <w:szCs w:val="22"/>
          <w:lang w:val="de-CH" w:eastAsia="de-CH"/>
        </w:rPr>
        <w:footnoteReference w:id="19"/>
      </w:r>
      <w:r w:rsidRPr="00D21613">
        <w:rPr>
          <w:rFonts w:asciiTheme="minorHAnsi" w:hAnsiTheme="minorHAnsi" w:cstheme="minorHAnsi"/>
          <w:color w:val="auto"/>
          <w:sz w:val="22"/>
          <w:szCs w:val="22"/>
          <w:lang w:val="de-CH" w:eastAsia="de-CH"/>
        </w:rPr>
        <w:t xml:space="preserve"> </w:t>
      </w:r>
    </w:p>
    <w:p w14:paraId="376777DF" w14:textId="77777777" w:rsidR="00AE6C84" w:rsidRPr="00B86906" w:rsidRDefault="00AE6C84" w:rsidP="0085206E">
      <w:pPr>
        <w:pStyle w:val="Formatvorlage11"/>
        <w:jc w:val="both"/>
        <w:rPr>
          <w:lang w:eastAsia="de-CH"/>
        </w:rPr>
      </w:pPr>
      <w:r w:rsidRPr="00B86906">
        <w:rPr>
          <w:lang w:eastAsia="de-CH"/>
        </w:rPr>
        <w:t>Quarantäne</w:t>
      </w:r>
    </w:p>
    <w:p w14:paraId="176E7DD5"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eastAsia="de-CH"/>
        </w:rPr>
      </w:pPr>
      <w:r w:rsidRPr="00D21613">
        <w:rPr>
          <w:rFonts w:asciiTheme="minorHAnsi" w:hAnsiTheme="minorHAnsi" w:cstheme="minorHAnsi"/>
          <w:color w:val="auto"/>
          <w:sz w:val="22"/>
          <w:szCs w:val="22"/>
          <w:lang w:val="de-CH" w:eastAsia="de-CH"/>
        </w:rPr>
        <w:t>Eine Person, die mit einer am neuen Coronavirus erkrankten Person in engem Kontakt stand, muss nur in Absprache mit der zuständigen kantonalen Stelle in Quarantäne. Ein erhebliches Ansteckungsrisiko besteht, wenn die Distanz von 1,5 Metern während mehr als 15 Minuten nicht eingehalten werden kann. Das bedeutet, dass sie mit anderen Personen keinen Kontakt haben sollte. Damit kann man vermeiden, dass sie unwissentlich andere Personen ansteckt. So werden Übertragungsketten unterbrochen.</w:t>
      </w:r>
      <w:r w:rsidRPr="00D21613">
        <w:rPr>
          <w:rStyle w:val="Funotenzeichen"/>
          <w:rFonts w:asciiTheme="minorHAnsi" w:hAnsiTheme="minorHAnsi" w:cstheme="minorHAnsi"/>
          <w:color w:val="auto"/>
          <w:sz w:val="22"/>
          <w:szCs w:val="22"/>
          <w:lang w:val="de-CH" w:eastAsia="de-CH"/>
        </w:rPr>
        <w:footnoteReference w:id="20"/>
      </w:r>
      <w:r w:rsidRPr="00D21613">
        <w:rPr>
          <w:rFonts w:asciiTheme="minorHAnsi" w:hAnsiTheme="minorHAnsi" w:cstheme="minorHAnsi"/>
          <w:color w:val="auto"/>
          <w:sz w:val="22"/>
          <w:szCs w:val="22"/>
          <w:lang w:val="de-CH" w:eastAsia="de-CH"/>
        </w:rPr>
        <w:t xml:space="preserve"> Personen mit Covid-Impfung und Booster müssen im Normalfall nicht in Quarantäne.</w:t>
      </w:r>
    </w:p>
    <w:p w14:paraId="04DE035D" w14:textId="77777777" w:rsidR="00AE6C84" w:rsidRPr="00D21613" w:rsidRDefault="00AE6C84" w:rsidP="0085206E">
      <w:pPr>
        <w:pStyle w:val="berschrift3"/>
        <w:keepNext w:val="0"/>
        <w:widowControl w:val="0"/>
        <w:spacing w:before="120" w:after="120"/>
        <w:jc w:val="both"/>
        <w:rPr>
          <w:rFonts w:asciiTheme="minorHAnsi" w:hAnsiTheme="minorHAnsi" w:cstheme="minorHAnsi"/>
          <w:sz w:val="22"/>
          <w:szCs w:val="22"/>
          <w:lang w:val="de-CH" w:eastAsia="de-CH"/>
        </w:rPr>
      </w:pPr>
      <w:r w:rsidRPr="00D21613">
        <w:rPr>
          <w:rFonts w:asciiTheme="minorHAnsi" w:hAnsiTheme="minorHAnsi" w:cstheme="minorHAnsi"/>
          <w:sz w:val="22"/>
          <w:szCs w:val="22"/>
          <w:lang w:val="de-CH" w:eastAsia="de-CH"/>
        </w:rPr>
        <w:t>Massnahmen:</w:t>
      </w:r>
    </w:p>
    <w:p w14:paraId="5433B5FD" w14:textId="77777777" w:rsidR="00AE6C84" w:rsidRPr="00B86906" w:rsidRDefault="00AE6C84" w:rsidP="0085206E">
      <w:pPr>
        <w:pStyle w:val="Formatvorlage10"/>
        <w:numPr>
          <w:ilvl w:val="1"/>
          <w:numId w:val="37"/>
        </w:numPr>
        <w:spacing w:before="120" w:after="120"/>
        <w:jc w:val="both"/>
        <w:rPr>
          <w:lang w:eastAsia="de-CH"/>
        </w:rPr>
      </w:pPr>
      <w:r w:rsidRPr="00B86906">
        <w:rPr>
          <w:lang w:eastAsia="de-CH"/>
        </w:rPr>
        <w:t>Für das Vorgehen bei Ansteckungen mit Covid-19 im Rahmen einer freikirchlichen Veranstaltung gibt es ein Merkblatt.</w:t>
      </w:r>
      <w:r w:rsidRPr="00B86906">
        <w:rPr>
          <w:rStyle w:val="Funotenzeichen"/>
          <w:lang w:eastAsia="de-CH"/>
        </w:rPr>
        <w:footnoteReference w:id="21"/>
      </w:r>
      <w:r w:rsidRPr="00B86906">
        <w:rPr>
          <w:lang w:eastAsia="de-CH"/>
        </w:rPr>
        <w:t xml:space="preserve"> (Achtung, der Aufruf zu Quarantäne oder Isolation darf nur von den kantonalen Stellen gemacht werden und nicht von Vereins- oder Kirchenleitungen.)</w:t>
      </w:r>
    </w:p>
    <w:p w14:paraId="5ED99562" w14:textId="77777777" w:rsidR="00AE6C84" w:rsidRPr="00B86906" w:rsidRDefault="00AE6C84" w:rsidP="0085206E">
      <w:pPr>
        <w:pStyle w:val="Formatvorlage10"/>
        <w:numPr>
          <w:ilvl w:val="1"/>
          <w:numId w:val="37"/>
        </w:numPr>
        <w:spacing w:before="120" w:after="120"/>
        <w:jc w:val="both"/>
        <w:rPr>
          <w:lang w:eastAsia="de-CH"/>
        </w:rPr>
      </w:pPr>
      <w:r w:rsidRPr="00B86906">
        <w:rPr>
          <w:lang w:eastAsia="de-CH"/>
        </w:rPr>
        <w:t xml:space="preserve">Personen mit Covid-19-Symptomen besuchen keine freikirchliche Veranstaltung. Dies ist eigenverantwortliches Handeln. Begrüssungsteams von freikirchlichen Veranstaltungen machen keinen Gesundheitscheck am Eingang. </w:t>
      </w:r>
    </w:p>
    <w:p w14:paraId="5C44AEB6" w14:textId="77777777" w:rsidR="00AE6C84" w:rsidRPr="00B86906" w:rsidRDefault="00AE6C84" w:rsidP="00F12B22">
      <w:pPr>
        <w:pStyle w:val="Formatvorlage12"/>
      </w:pPr>
      <w:r w:rsidRPr="00B86906">
        <w:t>Informationskonzept</w:t>
      </w:r>
    </w:p>
    <w:p w14:paraId="51EF5B5A"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54" w:history="1">
        <w:r w:rsidRPr="00D21613">
          <w:rPr>
            <w:rStyle w:val="Hyperlink"/>
            <w:rFonts w:asciiTheme="minorHAnsi" w:hAnsiTheme="minorHAnsi" w:cstheme="minorHAnsi"/>
            <w:color w:val="auto"/>
            <w:sz w:val="22"/>
            <w:szCs w:val="22"/>
            <w:lang w:val="de-CH"/>
          </w:rPr>
          <w:t>www.freikirchen.ch</w:t>
        </w:r>
      </w:hyperlink>
      <w:r w:rsidRPr="00D21613">
        <w:rPr>
          <w:rFonts w:asciiTheme="minorHAnsi" w:hAnsiTheme="minorHAnsi" w:cstheme="minorHAnsi"/>
          <w:color w:val="auto"/>
          <w:sz w:val="22"/>
          <w:szCs w:val="22"/>
          <w:lang w:val="de-CH"/>
        </w:rPr>
        <w:t xml:space="preserve"> online geschaltet und regelmässig ein FAQ publiziert zu den aktuellen Massnahmen. </w:t>
      </w:r>
    </w:p>
    <w:p w14:paraId="6690605D"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Die Veranstaltungsteilnehmenden müssen darüber informiert werden, dass in den öffentlich zugänglichen Veranstaltungen einer Freikirche ein Schutzkonzept gilt und es eine Maskenpflicht gibt. </w:t>
      </w:r>
    </w:p>
    <w:p w14:paraId="4BCDB35D" w14:textId="77777777" w:rsidR="00AE6C84" w:rsidRPr="00B86906" w:rsidRDefault="00AE6C84" w:rsidP="00F12B22">
      <w:pPr>
        <w:pStyle w:val="Formatvorlage12"/>
      </w:pPr>
      <w:r w:rsidRPr="00B86906">
        <w:t xml:space="preserve"> Distanzregeln</w:t>
      </w:r>
    </w:p>
    <w:p w14:paraId="2D66DFFC"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 xml:space="preserve">In Innenräumen gilt Abstand halten auch weiterhin: Die «physische Distanz» von 1,5 Metern muss eingehalten werden (Ausnahme: Sitzordnung im Gottesdienst). Es gilt die Eigenverantwortung der Mitarbeitenden und der Gäste. </w:t>
      </w:r>
      <w:bookmarkStart w:id="7" w:name="_Hlk43790055"/>
      <w:r w:rsidRPr="00D21613">
        <w:rPr>
          <w:rFonts w:asciiTheme="minorHAnsi" w:hAnsiTheme="minorHAnsi" w:cstheme="minorHAnsi"/>
          <w:color w:val="auto"/>
          <w:sz w:val="22"/>
          <w:szCs w:val="22"/>
          <w:lang w:val="de-CH"/>
        </w:rPr>
        <w:t xml:space="preserve">Bei Kindern im obligatorischen Schulalter, bei Familien und Menschen im gleichen Haushalt lebend gelten die Regeln zum Abstand nicht. </w:t>
      </w:r>
    </w:p>
    <w:bookmarkEnd w:id="7"/>
    <w:p w14:paraId="5EABA149" w14:textId="77777777" w:rsidR="00AE6C84" w:rsidRPr="00B86906" w:rsidRDefault="00AE6C84" w:rsidP="0085206E">
      <w:pPr>
        <w:pStyle w:val="Formatvorlage11"/>
        <w:jc w:val="both"/>
      </w:pPr>
      <w:r w:rsidRPr="00B86906">
        <w:t xml:space="preserve">Massnahme: </w:t>
      </w:r>
    </w:p>
    <w:p w14:paraId="79574615"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strike/>
          <w:color w:val="auto"/>
          <w:sz w:val="22"/>
          <w:szCs w:val="22"/>
          <w:lang w:val="de-CH"/>
        </w:rPr>
      </w:pPr>
      <w:r w:rsidRPr="00D21613">
        <w:rPr>
          <w:rFonts w:asciiTheme="minorHAnsi" w:hAnsiTheme="minorHAnsi" w:cstheme="minorHAnsi"/>
          <w:color w:val="auto"/>
          <w:sz w:val="22"/>
          <w:szCs w:val="22"/>
          <w:lang w:val="de-CH"/>
        </w:rPr>
        <w:t xml:space="preserve">Von der Bühne zur ersten Besucherreihe wird genügend Abstand von mindestens 3 Metern eingeräumt. </w:t>
      </w:r>
    </w:p>
    <w:p w14:paraId="2428884B" w14:textId="77777777" w:rsidR="00AE6C84" w:rsidRPr="00B86906" w:rsidRDefault="00AE6C84" w:rsidP="00F12B22">
      <w:pPr>
        <w:pStyle w:val="Formatvorlage12"/>
      </w:pPr>
      <w:r w:rsidRPr="00B86906">
        <w:lastRenderedPageBreak/>
        <w:t xml:space="preserve"> Hygienemassnahmen</w:t>
      </w:r>
    </w:p>
    <w:p w14:paraId="4201780B"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Dazu gehören nebst dem Unterlassen vom Händeschütteln, in Armbeuge husten und insbesondere das regelmässige, gründliche Händewaschen. Die Einhaltung dieser Massnahmen bietet einen wirksamen Schutz vor einer Übertragung von Mensch zu Mensch. Regelmässiges Reinigen der Räumlichkeiten nach den Veranstaltungen nach üblichen Standards. Beim Putzen und sicheren Entsorgen wird auf das Tragen von Handschuhen und den fachgerechten Umgang mit dem Abfall geachtet. Auf das Lüften der Räumlichkeiten wird grossen Wert gelegt. Als Massnahme gilt regelmässiger Luftaustausch von 10 Min. vor, während und nach dem Gottesdienst.</w:t>
      </w:r>
    </w:p>
    <w:p w14:paraId="4D670CD2"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Das Tragen von Masken ist im Innenbereich von Freikirchen zwingend und durchgehend einzuhalten (Ausnahme Kinder unter 12 Jahren und Personen die nachweisen können, dass sie aus besonderen Gründen, insbesondere medizinischen, keine Gesichtsmasken tragen können; für den Nachweis medizinischer Gründe ist ein Attest einer Fachperson erforderlich, die nach dem Medizinalberufegesetz vom 23. Juni 2006 oder dem Psychologieberufegesetz vom 18. März 2017 zur Berufsausübung in eigener fachlicher Verantwortung befugt ist.). Die Maskenpflicht wird durch die zuständige Kirchenleitung durchgesetzt. Für die Einnahme des Abendmahls dürfen die Masken abgezogen werden.</w:t>
      </w:r>
    </w:p>
    <w:p w14:paraId="0563B16E" w14:textId="77777777" w:rsidR="00AE6C84" w:rsidRPr="00B86906" w:rsidRDefault="00AE6C84" w:rsidP="00F12B22">
      <w:pPr>
        <w:pStyle w:val="Formatvorlage12"/>
      </w:pPr>
      <w:r w:rsidRPr="00B86906">
        <w:t xml:space="preserve"> Monitoring-Massnahmen</w:t>
      </w:r>
    </w:p>
    <w:p w14:paraId="5C9A73F8"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Die vom BAG oder vom zuständigen Gesundheitsamt des Kantons verordneten Trackingmassnahmen werden vollumfänglich umgesetzt. Das Erheben der Kontaktdaten wurde mit Einführung der neuen Quarantäneregeln gemäss Entscheid des Bundesrates vom 19.01.2022 ausgesetzt. Es ist nicht mehr nötig, dass die Freikirchen bei ihren Veranstaltungen eine Liste der anwesenden Personen führen.</w:t>
      </w:r>
      <w:r w:rsidRPr="00D21613">
        <w:rPr>
          <w:rStyle w:val="Funotenzeichen"/>
          <w:rFonts w:asciiTheme="minorHAnsi" w:hAnsiTheme="minorHAnsi" w:cstheme="minorHAnsi"/>
          <w:color w:val="auto"/>
          <w:sz w:val="22"/>
          <w:szCs w:val="22"/>
          <w:lang w:val="de-CH"/>
        </w:rPr>
        <w:footnoteReference w:id="22"/>
      </w:r>
    </w:p>
    <w:p w14:paraId="2C5FD4FA" w14:textId="77777777" w:rsidR="00AE6C84" w:rsidRPr="00B86906" w:rsidRDefault="00AE6C84" w:rsidP="00F12B22">
      <w:pPr>
        <w:pStyle w:val="Formatvorlage12"/>
      </w:pPr>
      <w:r w:rsidRPr="00B86906">
        <w:t>Management</w:t>
      </w:r>
    </w:p>
    <w:p w14:paraId="737A332A" w14:textId="77777777" w:rsidR="00AE6C84" w:rsidRPr="00D21613" w:rsidRDefault="00AE6C84" w:rsidP="0085206E">
      <w:pPr>
        <w:pStyle w:val="berschrift3"/>
        <w:keepNext w:val="0"/>
        <w:widowControl w:val="0"/>
        <w:spacing w:before="120"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Jede örtliche Kirche stellt sicher, dass die behördlichen Vorschriften eingehalten werden (Ordnerdienste, Abstandsmarkierungen, usw.). Für die Umsetzung dieses Schutzkonzeptes für Kirchen ist die örtliche Kirchenleitung zuständig. Ein Schutzkonzept-Beauftragter ist bestimmt. Jede örtliche Freikirche ist befugt,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D21613">
        <w:rPr>
          <w:rStyle w:val="Funotenzeichen"/>
          <w:rFonts w:asciiTheme="minorHAnsi" w:hAnsiTheme="minorHAnsi" w:cstheme="minorHAnsi"/>
          <w:color w:val="auto"/>
          <w:sz w:val="22"/>
          <w:szCs w:val="22"/>
          <w:lang w:val="de-CH"/>
        </w:rPr>
        <w:footnoteReference w:id="23"/>
      </w:r>
      <w:r w:rsidRPr="00D21613">
        <w:rPr>
          <w:rFonts w:asciiTheme="minorHAnsi" w:hAnsiTheme="minorHAnsi" w:cstheme="minorHAnsi"/>
          <w:color w:val="auto"/>
          <w:sz w:val="22"/>
          <w:szCs w:val="22"/>
          <w:lang w:val="de-CH"/>
        </w:rPr>
        <w:t xml:space="preserve">. </w:t>
      </w:r>
    </w:p>
    <w:p w14:paraId="3209C2E0" w14:textId="65F4549F" w:rsidR="00AE6C84" w:rsidRPr="00B86906" w:rsidRDefault="00AE6C84" w:rsidP="0085206E">
      <w:pPr>
        <w:pStyle w:val="Formatvorlage10"/>
        <w:spacing w:before="120" w:after="120"/>
        <w:jc w:val="both"/>
      </w:pPr>
      <w:r w:rsidRPr="00B86906">
        <w:t xml:space="preserve">Name und Adresse örtlichen Freikirche: </w:t>
      </w:r>
    </w:p>
    <w:p w14:paraId="208B071E" w14:textId="77777777" w:rsidR="00E675E8" w:rsidRPr="00B86906" w:rsidRDefault="00E675E8" w:rsidP="0085206E">
      <w:pPr>
        <w:pStyle w:val="Formatvorlage10"/>
        <w:spacing w:before="120" w:after="120"/>
        <w:jc w:val="both"/>
      </w:pPr>
    </w:p>
    <w:p w14:paraId="3B85E584" w14:textId="02520B60" w:rsidR="00AE6C84" w:rsidRPr="00B86906" w:rsidRDefault="00AE6C84" w:rsidP="0085206E">
      <w:pPr>
        <w:pStyle w:val="Formatvorlage10"/>
        <w:spacing w:before="120" w:after="120"/>
        <w:jc w:val="both"/>
      </w:pPr>
      <w:r w:rsidRPr="00B86906">
        <w:t xml:space="preserve">Verbandszugehörigkeit: </w:t>
      </w:r>
    </w:p>
    <w:p w14:paraId="1AC2C023" w14:textId="109CC7F2" w:rsidR="00AE6C84" w:rsidRPr="00B86906" w:rsidRDefault="00AE6C84" w:rsidP="0085206E">
      <w:pPr>
        <w:pStyle w:val="Formatvorlage10"/>
        <w:spacing w:before="120" w:after="120"/>
        <w:jc w:val="both"/>
      </w:pPr>
      <w:r w:rsidRPr="00B86906">
        <w:t>Name der verantwortlichen Person Kirchenleitung:</w:t>
      </w:r>
    </w:p>
    <w:p w14:paraId="3C51C79F" w14:textId="77777777" w:rsidR="00AE6C84" w:rsidRPr="00B86906" w:rsidRDefault="00AE6C84" w:rsidP="0085206E">
      <w:pPr>
        <w:pStyle w:val="Formatvorlage10"/>
        <w:spacing w:before="120" w:after="120"/>
        <w:jc w:val="both"/>
      </w:pPr>
    </w:p>
    <w:p w14:paraId="2863EE7D" w14:textId="77777777" w:rsidR="00AE6C84" w:rsidRPr="00B86906" w:rsidRDefault="00AE6C84" w:rsidP="0085206E">
      <w:pPr>
        <w:pStyle w:val="Formatvorlage10"/>
        <w:spacing w:before="120" w:after="120"/>
        <w:jc w:val="both"/>
      </w:pPr>
      <w:r w:rsidRPr="00B86906">
        <w:t>Name Stellvertreter:</w:t>
      </w:r>
    </w:p>
    <w:p w14:paraId="1CC0EF14" w14:textId="77777777" w:rsidR="00AE6C84" w:rsidRPr="00B86906" w:rsidRDefault="00AE6C84" w:rsidP="0085206E">
      <w:pPr>
        <w:pStyle w:val="Formatvorlage10"/>
        <w:spacing w:before="120" w:after="120"/>
        <w:jc w:val="both"/>
      </w:pPr>
    </w:p>
    <w:p w14:paraId="5D90F880" w14:textId="77777777" w:rsidR="00F12B22" w:rsidRDefault="00AE6C84" w:rsidP="0085206E">
      <w:pPr>
        <w:pStyle w:val="Formatvorlage10"/>
        <w:spacing w:before="120" w:after="120"/>
        <w:jc w:val="both"/>
      </w:pPr>
      <w:r w:rsidRPr="00B86906">
        <w:t>Dieses Dokument wurde allen Mitarbeitern übermittelt und erläutert.</w:t>
      </w:r>
    </w:p>
    <w:p w14:paraId="1C091B3D" w14:textId="3BDB0D10" w:rsidR="00AE6C84" w:rsidRPr="00B86906" w:rsidRDefault="00AE6C84" w:rsidP="0085206E">
      <w:pPr>
        <w:pStyle w:val="Formatvorlage10"/>
        <w:spacing w:before="120" w:after="120"/>
        <w:jc w:val="both"/>
      </w:pPr>
      <w:r w:rsidRPr="00B86906">
        <w:t>Verantwortliche Person, Unterschrift und Datum: ___________________________</w:t>
      </w:r>
    </w:p>
    <w:p w14:paraId="2466A79D" w14:textId="6294F192" w:rsidR="00AE6C84" w:rsidRPr="00D21613" w:rsidRDefault="00AE6C84" w:rsidP="0085206E">
      <w:pPr>
        <w:pStyle w:val="berschrift1Seitenumbruch"/>
        <w:jc w:val="both"/>
        <w:rPr>
          <w:lang w:val="de-CH" w:eastAsia="de-CH"/>
        </w:rPr>
      </w:pPr>
      <w:r w:rsidRPr="00D21613">
        <w:rPr>
          <w:lang w:val="de-CH" w:eastAsia="de-CH"/>
        </w:rPr>
        <w:lastRenderedPageBreak/>
        <w:t xml:space="preserve">Anhang </w:t>
      </w:r>
      <w:r w:rsidR="00107734">
        <w:rPr>
          <w:lang w:val="de-CH" w:eastAsia="de-CH"/>
        </w:rPr>
        <w:t>4</w:t>
      </w:r>
      <w:r w:rsidR="00F12171" w:rsidRPr="00D21613">
        <w:rPr>
          <w:lang w:val="de-CH" w:eastAsia="de-CH"/>
        </w:rPr>
        <w:t xml:space="preserve"> </w:t>
      </w:r>
      <w:r w:rsidR="00F12171" w:rsidRPr="00D21613">
        <w:rPr>
          <w:kern w:val="28"/>
          <w:sz w:val="32"/>
          <w:szCs w:val="32"/>
          <w:lang w:val="de-CH" w:eastAsia="de-CH"/>
        </w:rPr>
        <w:t>Schutzkonzept für Angestellte Version 20.12.2021</w:t>
      </w:r>
    </w:p>
    <w:p w14:paraId="4FA41A6F" w14:textId="77777777" w:rsidR="00AE6C84" w:rsidRPr="00D21613" w:rsidRDefault="00AE6C84" w:rsidP="0085206E">
      <w:pPr>
        <w:pStyle w:val="berschrift3"/>
        <w:spacing w:before="100" w:beforeAutospacing="1" w:after="120"/>
        <w:jc w:val="both"/>
        <w:rPr>
          <w:rFonts w:asciiTheme="minorHAnsi" w:hAnsiTheme="minorHAnsi" w:cstheme="minorHAnsi"/>
          <w:i/>
          <w:iCs/>
          <w:color w:val="auto"/>
          <w:sz w:val="22"/>
          <w:szCs w:val="22"/>
          <w:lang w:val="de-CH"/>
        </w:rPr>
      </w:pPr>
      <w:r w:rsidRPr="00D21613">
        <w:rPr>
          <w:rFonts w:asciiTheme="minorHAnsi" w:hAnsiTheme="minorHAnsi" w:cstheme="minorHAnsi"/>
          <w:iCs/>
          <w:color w:val="auto"/>
          <w:sz w:val="22"/>
          <w:szCs w:val="22"/>
          <w:lang w:val="de-CH"/>
        </w:rPr>
        <w:t>Grundregeln</w:t>
      </w:r>
    </w:p>
    <w:p w14:paraId="6596E76B" w14:textId="77777777" w:rsidR="00AE6C84" w:rsidRPr="00D21613" w:rsidRDefault="00AE6C84" w:rsidP="0085206E">
      <w:pPr>
        <w:pStyle w:val="berschrift3"/>
        <w:spacing w:before="100" w:beforeAutospacing="1" w:after="120"/>
        <w:jc w:val="both"/>
        <w:rPr>
          <w:rFonts w:asciiTheme="minorHAnsi" w:hAnsiTheme="minorHAnsi" w:cstheme="minorHAnsi"/>
          <w:b/>
          <w:bCs/>
          <w:color w:val="auto"/>
          <w:sz w:val="22"/>
          <w:szCs w:val="22"/>
          <w:lang w:val="de-CH"/>
        </w:rPr>
      </w:pPr>
      <w:r w:rsidRPr="00D21613">
        <w:rPr>
          <w:rFonts w:asciiTheme="minorHAnsi" w:hAnsiTheme="minorHAnsi" w:cstheme="minorHAnsi"/>
          <w:color w:val="auto"/>
          <w:sz w:val="22"/>
          <w:szCs w:val="22"/>
          <w:lang w:val="de-CH"/>
        </w:rPr>
        <w:t>Am Arbeitsplatz hat der Arbeitgeber eine gesetzlich verankerte Fürsorgepflicht für seine Angestellten, das heisst, er muss den Schutz der Arbeitnehmenden gewährleisten. Neu gilt Homeoffice-Pflicht.</w:t>
      </w:r>
    </w:p>
    <w:p w14:paraId="6938DE91" w14:textId="77777777" w:rsidR="00AE6C84" w:rsidRPr="00D21613" w:rsidRDefault="00AE6C84" w:rsidP="0085206E">
      <w:pPr>
        <w:pStyle w:val="berschrift3"/>
        <w:spacing w:before="100" w:beforeAutospacing="1" w:after="120"/>
        <w:jc w:val="both"/>
        <w:rPr>
          <w:rFonts w:asciiTheme="minorHAnsi" w:hAnsiTheme="minorHAnsi" w:cstheme="minorHAnsi"/>
          <w:color w:val="auto"/>
          <w:sz w:val="32"/>
          <w:szCs w:val="32"/>
          <w:lang w:val="de-CH"/>
        </w:rPr>
      </w:pPr>
      <w:r w:rsidRPr="00D21613">
        <w:rPr>
          <w:rFonts w:asciiTheme="minorHAnsi" w:hAnsiTheme="minorHAnsi" w:cstheme="minorHAnsi"/>
          <w:color w:val="auto"/>
          <w:sz w:val="32"/>
          <w:szCs w:val="32"/>
          <w:lang w:val="de-CH"/>
        </w:rPr>
        <w:t>1. Händehygiene</w:t>
      </w:r>
    </w:p>
    <w:p w14:paraId="45BF53B1" w14:textId="77777777" w:rsidR="00AE6C84" w:rsidRPr="00D21613" w:rsidRDefault="00AE6C84" w:rsidP="0085206E">
      <w:pPr>
        <w:pStyle w:val="berschrift3"/>
        <w:spacing w:before="100" w:beforeAutospacing="1" w:after="120"/>
        <w:jc w:val="both"/>
        <w:rPr>
          <w:rFonts w:asciiTheme="minorHAnsi" w:eastAsia="Calibri" w:hAnsiTheme="minorHAnsi" w:cstheme="minorHAnsi"/>
          <w:b/>
          <w:bCs/>
          <w:color w:val="auto"/>
          <w:sz w:val="22"/>
          <w:szCs w:val="22"/>
          <w:lang w:val="de-CH"/>
        </w:rPr>
      </w:pPr>
      <w:r w:rsidRPr="00D21613">
        <w:rPr>
          <w:rFonts w:asciiTheme="minorHAnsi" w:eastAsia="Calibri" w:hAnsiTheme="minorHAnsi" w:cstheme="minorHAnsi"/>
          <w:color w:val="auto"/>
          <w:sz w:val="22"/>
          <w:szCs w:val="22"/>
          <w:lang w:val="de-CH"/>
        </w:rPr>
        <w:t>Alle Personen im Unternehmen reinigen sich regelmässig die Hände.</w:t>
      </w:r>
    </w:p>
    <w:tbl>
      <w:tblPr>
        <w:tblStyle w:val="EinfacheTabelle110"/>
        <w:tblW w:w="0" w:type="auto"/>
        <w:tblLook w:val="0420" w:firstRow="1" w:lastRow="0" w:firstColumn="0" w:lastColumn="0" w:noHBand="0" w:noVBand="1"/>
      </w:tblPr>
      <w:tblGrid>
        <w:gridCol w:w="9061"/>
      </w:tblGrid>
      <w:tr w:rsidR="002C0527" w:rsidRPr="00E074A5" w14:paraId="4013EDC7"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7FA802C"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2798DC73" w14:textId="77777777" w:rsidTr="006C7B09">
        <w:trPr>
          <w:cnfStyle w:val="000000100000" w:firstRow="0" w:lastRow="0" w:firstColumn="0" w:lastColumn="0" w:oddVBand="0" w:evenVBand="0" w:oddHBand="1" w:evenHBand="0" w:firstRowFirstColumn="0" w:firstRowLastColumn="0" w:lastRowFirstColumn="0" w:lastRowLastColumn="0"/>
        </w:trPr>
        <w:tc>
          <w:tcPr>
            <w:tcW w:w="9061" w:type="dxa"/>
          </w:tcPr>
          <w:p w14:paraId="5795C44F" w14:textId="77777777" w:rsidR="00AE6C84" w:rsidRPr="00B86906" w:rsidRDefault="00AE6C84" w:rsidP="0085206E">
            <w:pPr>
              <w:pStyle w:val="berschrift3"/>
              <w:spacing w:before="100" w:beforeAutospacing="1" w:after="120"/>
              <w:jc w:val="both"/>
              <w:outlineLvl w:val="2"/>
              <w:rPr>
                <w:rFonts w:asciiTheme="minorHAnsi" w:hAnsiTheme="minorHAnsi" w:cstheme="minorHAnsi"/>
                <w:b/>
                <w:bCs/>
                <w:color w:val="auto"/>
                <w:sz w:val="22"/>
                <w:szCs w:val="22"/>
              </w:rPr>
            </w:pPr>
            <w:r w:rsidRPr="00B86906">
              <w:rPr>
                <w:rFonts w:asciiTheme="minorHAnsi" w:hAnsiTheme="minorHAnsi" w:cstheme="minorHAnsi"/>
                <w:color w:val="auto"/>
                <w:sz w:val="22"/>
                <w:szCs w:val="22"/>
              </w:rPr>
              <w:t>Alle Personen im Unternehmen sollen sich regelmässig die Hände mit Wasser und Seife waschen. Dies insbesondere vor der Ankunft am Arbeitsplatz.</w:t>
            </w:r>
          </w:p>
        </w:tc>
      </w:tr>
      <w:tr w:rsidR="002C0527" w:rsidRPr="00E074A5" w14:paraId="7CDB3308" w14:textId="77777777" w:rsidTr="006C7B09">
        <w:tc>
          <w:tcPr>
            <w:tcW w:w="9061" w:type="dxa"/>
          </w:tcPr>
          <w:p w14:paraId="2E4DE1C6" w14:textId="77777777" w:rsidR="00AE6C84" w:rsidRPr="00B86906" w:rsidRDefault="00AE6C84" w:rsidP="0085206E">
            <w:pPr>
              <w:pStyle w:val="berschrift3"/>
              <w:spacing w:before="100" w:beforeAutospacing="1" w:after="120"/>
              <w:jc w:val="both"/>
              <w:outlineLvl w:val="2"/>
              <w:rPr>
                <w:rFonts w:asciiTheme="minorHAnsi" w:hAnsiTheme="minorHAnsi" w:cstheme="minorHAnsi"/>
                <w:b/>
                <w:bCs/>
                <w:color w:val="auto"/>
                <w:sz w:val="22"/>
                <w:szCs w:val="22"/>
              </w:rPr>
            </w:pPr>
            <w:r w:rsidRPr="00B86906">
              <w:rPr>
                <w:rFonts w:asciiTheme="minorHAnsi" w:hAnsiTheme="minorHAnsi" w:cstheme="minorHAnsi"/>
                <w:color w:val="auto"/>
                <w:sz w:val="22"/>
                <w:szCs w:val="22"/>
              </w:rPr>
              <w:t>An Arbeitsplätzen, wo dies nicht möglich ist, muss eine Händedesinfektion erfolgen.</w:t>
            </w:r>
          </w:p>
        </w:tc>
      </w:tr>
      <w:tr w:rsidR="002C0527" w:rsidRPr="00E074A5" w14:paraId="727F8D82" w14:textId="77777777" w:rsidTr="006C7B09">
        <w:trPr>
          <w:cnfStyle w:val="000000100000" w:firstRow="0" w:lastRow="0" w:firstColumn="0" w:lastColumn="0" w:oddVBand="0" w:evenVBand="0" w:oddHBand="1" w:evenHBand="0" w:firstRowFirstColumn="0" w:firstRowLastColumn="0" w:lastRowFirstColumn="0" w:lastRowLastColumn="0"/>
        </w:trPr>
        <w:tc>
          <w:tcPr>
            <w:tcW w:w="9061" w:type="dxa"/>
          </w:tcPr>
          <w:p w14:paraId="0041AC67" w14:textId="77777777" w:rsidR="00AE6C84" w:rsidRPr="00B86906" w:rsidRDefault="00AE6C84" w:rsidP="0085206E">
            <w:pPr>
              <w:pStyle w:val="berschrift3"/>
              <w:spacing w:before="100" w:beforeAutospacing="1" w:after="120"/>
              <w:jc w:val="both"/>
              <w:outlineLvl w:val="2"/>
              <w:rPr>
                <w:rFonts w:asciiTheme="minorHAnsi" w:hAnsiTheme="minorHAnsi" w:cstheme="minorHAnsi"/>
                <w:b/>
                <w:bCs/>
                <w:color w:val="auto"/>
                <w:sz w:val="22"/>
                <w:szCs w:val="22"/>
              </w:rPr>
            </w:pPr>
            <w:r w:rsidRPr="00B86906">
              <w:rPr>
                <w:rFonts w:asciiTheme="minorHAnsi" w:hAnsiTheme="minorHAnsi" w:cstheme="minorHAnsi"/>
                <w:color w:val="auto"/>
                <w:sz w:val="22"/>
                <w:szCs w:val="22"/>
              </w:rPr>
              <w:t xml:space="preserve">Beim Eingang des Kirchengebäudes wird eine Hygienestation mit Desinfektionsmittel aufgestellt. </w:t>
            </w:r>
          </w:p>
        </w:tc>
      </w:tr>
      <w:tr w:rsidR="002C0527" w:rsidRPr="00E074A5" w14:paraId="0A62776E" w14:textId="77777777" w:rsidTr="006C7B09">
        <w:tc>
          <w:tcPr>
            <w:tcW w:w="9061" w:type="dxa"/>
          </w:tcPr>
          <w:p w14:paraId="2264A6DF" w14:textId="77777777" w:rsidR="00AE6C84" w:rsidRPr="00B86906" w:rsidRDefault="00AE6C84" w:rsidP="0085206E">
            <w:pPr>
              <w:pStyle w:val="berschrift3"/>
              <w:spacing w:before="100" w:beforeAutospacing="1" w:after="120"/>
              <w:jc w:val="both"/>
              <w:outlineLvl w:val="2"/>
              <w:rPr>
                <w:rFonts w:asciiTheme="minorHAnsi" w:hAnsiTheme="minorHAnsi" w:cstheme="minorHAnsi"/>
                <w:b/>
                <w:bCs/>
                <w:color w:val="auto"/>
                <w:sz w:val="22"/>
                <w:szCs w:val="22"/>
              </w:rPr>
            </w:pPr>
            <w:r w:rsidRPr="00B86906">
              <w:rPr>
                <w:rFonts w:asciiTheme="minorHAnsi" w:hAnsiTheme="minorHAnsi" w:cstheme="minorHAnsi"/>
                <w:color w:val="auto"/>
                <w:sz w:val="22"/>
                <w:szCs w:val="22"/>
              </w:rPr>
              <w:t>Auf den Toiletten gibt es ausreichend Flüssigseife und Einmalhandtuchspender.</w:t>
            </w:r>
          </w:p>
        </w:tc>
      </w:tr>
      <w:tr w:rsidR="002C0527" w:rsidRPr="00E074A5" w14:paraId="6D9F680D" w14:textId="77777777" w:rsidTr="006C7B09">
        <w:trPr>
          <w:cnfStyle w:val="000000100000" w:firstRow="0" w:lastRow="0" w:firstColumn="0" w:lastColumn="0" w:oddVBand="0" w:evenVBand="0" w:oddHBand="1" w:evenHBand="0" w:firstRowFirstColumn="0" w:firstRowLastColumn="0" w:lastRowFirstColumn="0" w:lastRowLastColumn="0"/>
        </w:trPr>
        <w:tc>
          <w:tcPr>
            <w:tcW w:w="9061" w:type="dxa"/>
          </w:tcPr>
          <w:p w14:paraId="7E8C7632" w14:textId="77777777" w:rsidR="00AE6C84" w:rsidRPr="00B86906" w:rsidRDefault="00AE6C84" w:rsidP="0085206E">
            <w:pPr>
              <w:pStyle w:val="berschrift3"/>
              <w:spacing w:before="100" w:beforeAutospacing="1" w:after="120"/>
              <w:jc w:val="both"/>
              <w:outlineLvl w:val="2"/>
              <w:rPr>
                <w:rFonts w:asciiTheme="minorHAnsi" w:hAnsiTheme="minorHAnsi" w:cstheme="minorHAnsi"/>
                <w:b/>
                <w:bCs/>
                <w:color w:val="auto"/>
                <w:sz w:val="22"/>
                <w:szCs w:val="22"/>
              </w:rPr>
            </w:pPr>
            <w:r w:rsidRPr="00B86906">
              <w:rPr>
                <w:rFonts w:asciiTheme="minorHAnsi" w:hAnsiTheme="minorHAnsi" w:cstheme="minorHAnsi"/>
                <w:color w:val="auto"/>
                <w:sz w:val="22"/>
                <w:szCs w:val="22"/>
              </w:rPr>
              <w:t>Es müssen genügend Mülleimer zur Verfügung stehen, um die Masken sachgerecht entsorgen zu können.</w:t>
            </w:r>
          </w:p>
        </w:tc>
      </w:tr>
    </w:tbl>
    <w:p w14:paraId="1767BFB9" w14:textId="77777777" w:rsidR="00AE6C84" w:rsidRPr="00D21613" w:rsidRDefault="00AE6C84" w:rsidP="0085206E">
      <w:pPr>
        <w:pStyle w:val="berschrift3"/>
        <w:spacing w:before="100" w:beforeAutospacing="1" w:after="120"/>
        <w:jc w:val="both"/>
        <w:rPr>
          <w:rFonts w:asciiTheme="minorHAnsi" w:eastAsia="Calibri" w:hAnsiTheme="minorHAnsi" w:cstheme="minorHAnsi"/>
          <w:color w:val="auto"/>
          <w:sz w:val="32"/>
          <w:szCs w:val="32"/>
          <w:lang w:val="de-CH"/>
        </w:rPr>
      </w:pPr>
      <w:r w:rsidRPr="00D21613">
        <w:rPr>
          <w:rFonts w:asciiTheme="minorHAnsi" w:hAnsiTheme="minorHAnsi" w:cstheme="minorHAnsi"/>
          <w:color w:val="auto"/>
          <w:sz w:val="32"/>
          <w:szCs w:val="32"/>
          <w:lang w:val="de-CH"/>
        </w:rPr>
        <w:t>2. Distanz halten</w:t>
      </w:r>
    </w:p>
    <w:p w14:paraId="0232DF92" w14:textId="77777777" w:rsidR="00AE6C84" w:rsidRPr="00D21613" w:rsidRDefault="00AE6C84" w:rsidP="0085206E">
      <w:pPr>
        <w:pStyle w:val="berschrift3"/>
        <w:spacing w:before="100" w:beforeAutospacing="1" w:after="120"/>
        <w:jc w:val="both"/>
        <w:rPr>
          <w:rFonts w:asciiTheme="minorHAnsi" w:eastAsia="Calibri" w:hAnsiTheme="minorHAnsi" w:cstheme="minorHAnsi"/>
          <w:b/>
          <w:bCs/>
          <w:color w:val="auto"/>
          <w:sz w:val="22"/>
          <w:szCs w:val="22"/>
          <w:lang w:val="de-CH"/>
        </w:rPr>
      </w:pPr>
      <w:r w:rsidRPr="00D21613">
        <w:rPr>
          <w:rFonts w:asciiTheme="minorHAnsi" w:eastAsia="Calibri" w:hAnsiTheme="minorHAnsi" w:cstheme="minorHAnsi"/>
          <w:color w:val="auto"/>
          <w:sz w:val="22"/>
          <w:szCs w:val="22"/>
          <w:lang w:val="de-CH"/>
        </w:rPr>
        <w:t>Mitarbeitende und andere Personen halten 1,5m Distanz zueinander.</w:t>
      </w:r>
    </w:p>
    <w:tbl>
      <w:tblPr>
        <w:tblStyle w:val="EinfacheTabelle110"/>
        <w:tblW w:w="0" w:type="auto"/>
        <w:tblLook w:val="04A0" w:firstRow="1" w:lastRow="0" w:firstColumn="1" w:lastColumn="0" w:noHBand="0" w:noVBand="1"/>
      </w:tblPr>
      <w:tblGrid>
        <w:gridCol w:w="9061"/>
      </w:tblGrid>
      <w:tr w:rsidR="002C0527" w:rsidRPr="00E074A5" w14:paraId="43EE8119"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4B7A2D3"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13641819"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FDB8402"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Kann der Abstand nicht eingehalten werden, sind Massnahmen gemäss dem STOP-Prinzip zu treffen (z. B. physische Trennung, getrennte Teams oder Tragen von Masken).</w:t>
            </w:r>
          </w:p>
        </w:tc>
      </w:tr>
      <w:tr w:rsidR="002C0527" w:rsidRPr="00E074A5" w14:paraId="6725CF54"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01FD229F"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Ist Homeoffice nicht möglich, werden die Büroräumlichkeiten so umgebaut, dass die 1,5m Distanz zwischen den Schreibtischen möglich ist.</w:t>
            </w:r>
          </w:p>
        </w:tc>
      </w:tr>
      <w:tr w:rsidR="002C0527" w:rsidRPr="00E074A5" w14:paraId="13A2A9E8"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08FB1BF"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Sitzungen werden in Räumlichkeiten verlegt, die eine 1,5m-Distanz möglich machen.</w:t>
            </w:r>
          </w:p>
        </w:tc>
      </w:tr>
      <w:tr w:rsidR="002C0527" w:rsidRPr="00E074A5" w14:paraId="2048A7BF"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625CE1A0"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Masken sind immer dann Pflicht, wenn sich mehr als eine Person im Raum aufhält.</w:t>
            </w:r>
          </w:p>
        </w:tc>
      </w:tr>
    </w:tbl>
    <w:p w14:paraId="1E57FE17" w14:textId="77777777" w:rsidR="00AE6C84" w:rsidRPr="00D21613" w:rsidRDefault="00AE6C84" w:rsidP="0085206E">
      <w:pPr>
        <w:pStyle w:val="berschrift3"/>
        <w:spacing w:before="100" w:beforeAutospacing="1" w:after="120"/>
        <w:jc w:val="both"/>
        <w:rPr>
          <w:rFonts w:asciiTheme="minorHAnsi" w:eastAsia="Calibri" w:hAnsiTheme="minorHAnsi" w:cstheme="minorHAnsi"/>
          <w:color w:val="auto"/>
          <w:sz w:val="32"/>
          <w:szCs w:val="32"/>
          <w:lang w:val="de-CH"/>
        </w:rPr>
      </w:pPr>
      <w:r w:rsidRPr="00D21613">
        <w:rPr>
          <w:rFonts w:asciiTheme="minorHAnsi" w:hAnsiTheme="minorHAnsi" w:cstheme="minorHAnsi"/>
          <w:color w:val="auto"/>
          <w:sz w:val="32"/>
          <w:szCs w:val="32"/>
          <w:lang w:val="de-CH"/>
        </w:rPr>
        <w:t>3. Reinigung</w:t>
      </w:r>
    </w:p>
    <w:p w14:paraId="30BB7892" w14:textId="77777777" w:rsidR="00AE6C84" w:rsidRPr="00D21613" w:rsidRDefault="00AE6C84" w:rsidP="0085206E">
      <w:pPr>
        <w:pStyle w:val="berschrift3"/>
        <w:spacing w:before="0" w:after="120"/>
        <w:jc w:val="both"/>
        <w:rPr>
          <w:rFonts w:asciiTheme="minorHAnsi" w:eastAsia="Calibri" w:hAnsiTheme="minorHAnsi" w:cstheme="minorHAnsi"/>
          <w:b/>
          <w:bCs/>
          <w:color w:val="auto"/>
          <w:sz w:val="22"/>
          <w:szCs w:val="22"/>
          <w:lang w:val="de-CH"/>
        </w:rPr>
      </w:pPr>
      <w:r w:rsidRPr="00D21613">
        <w:rPr>
          <w:rFonts w:asciiTheme="minorHAnsi" w:eastAsia="Calibri" w:hAnsiTheme="minorHAnsi" w:cstheme="minorHAnsi"/>
          <w:color w:val="auto"/>
          <w:sz w:val="22"/>
          <w:szCs w:val="22"/>
          <w:lang w:val="de-CH"/>
        </w:rPr>
        <w:t xml:space="preserve">Bedarfsgerechte, regelmässige Reinigung von Oberflächen und Gegenständen nach Gebrauch, insbesondere, wenn diese von mehreren Personen berührt werden. </w:t>
      </w:r>
    </w:p>
    <w:tbl>
      <w:tblPr>
        <w:tblStyle w:val="EinfacheTabelle110"/>
        <w:tblW w:w="0" w:type="auto"/>
        <w:tblLook w:val="04A0" w:firstRow="1" w:lastRow="0" w:firstColumn="1" w:lastColumn="0" w:noHBand="0" w:noVBand="1"/>
      </w:tblPr>
      <w:tblGrid>
        <w:gridCol w:w="9061"/>
      </w:tblGrid>
      <w:tr w:rsidR="002C0527" w:rsidRPr="00E074A5" w14:paraId="4F45C986"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30D4611"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15A90F53"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351013B"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Beim Reinigen von Arbeitsräumlichkeiten wird insbesondere auf das Reinigen der Kontaktstellen geachtet. Kontaktstellen werden desinfiziert. </w:t>
            </w:r>
          </w:p>
        </w:tc>
      </w:tr>
      <w:tr w:rsidR="002C0527" w:rsidRPr="00E074A5" w14:paraId="332E3A4E"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11BDA34B"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Gemeinsam benutzte Objekte wie Telefone, Drucker, Kaffeemaschine und andere Objekte, die oft von mehreren Personen angefasst werden, regelmässig reinigen. </w:t>
            </w:r>
          </w:p>
        </w:tc>
      </w:tr>
      <w:tr w:rsidR="002C0527" w:rsidRPr="00E074A5" w14:paraId="2CA2E704"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F7F95CF"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lastRenderedPageBreak/>
              <w:t>WC-Anlagen regelmässig reinigen.</w:t>
            </w:r>
          </w:p>
        </w:tc>
      </w:tr>
      <w:tr w:rsidR="002C0527" w:rsidRPr="00E074A5" w14:paraId="126ECF3F"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00853C81"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Abfall nur in geschlossenen Abfallbehältern entsorgen und regelmässig leeren. Zum Entsorgen Handschuhe tragen. Abfallsäcke nicht zusammendrücken.  </w:t>
            </w:r>
          </w:p>
        </w:tc>
      </w:tr>
    </w:tbl>
    <w:p w14:paraId="40116813" w14:textId="77777777" w:rsidR="00AE6C84" w:rsidRPr="00D21613" w:rsidRDefault="00AE6C84" w:rsidP="0085206E">
      <w:pPr>
        <w:pStyle w:val="berschrift3"/>
        <w:spacing w:before="100" w:beforeAutospacing="1" w:after="120"/>
        <w:jc w:val="both"/>
        <w:rPr>
          <w:rFonts w:asciiTheme="minorHAnsi" w:hAnsiTheme="minorHAnsi" w:cstheme="minorHAnsi"/>
          <w:color w:val="auto"/>
          <w:sz w:val="32"/>
          <w:szCs w:val="32"/>
          <w:lang w:val="de-CH" w:eastAsia="de-CH"/>
        </w:rPr>
      </w:pPr>
      <w:r w:rsidRPr="00D21613">
        <w:rPr>
          <w:rFonts w:asciiTheme="minorHAnsi" w:hAnsiTheme="minorHAnsi" w:cstheme="minorHAnsi"/>
          <w:color w:val="auto"/>
          <w:sz w:val="32"/>
          <w:szCs w:val="32"/>
          <w:lang w:val="de-CH" w:eastAsia="de-CH"/>
        </w:rPr>
        <w:t>4. Besonders gefährdete Personen</w:t>
      </w:r>
    </w:p>
    <w:tbl>
      <w:tblPr>
        <w:tblStyle w:val="EinfacheTabelle110"/>
        <w:tblW w:w="0" w:type="auto"/>
        <w:tblLook w:val="04A0" w:firstRow="1" w:lastRow="0" w:firstColumn="1" w:lastColumn="0" w:noHBand="0" w:noVBand="1"/>
      </w:tblPr>
      <w:tblGrid>
        <w:gridCol w:w="9061"/>
      </w:tblGrid>
      <w:tr w:rsidR="002C0527" w:rsidRPr="00E074A5" w14:paraId="016447B4"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6D26B1E"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7243F3FA"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F1F63C8"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highlight w:val="lightGray"/>
              </w:rPr>
            </w:pPr>
            <w:r w:rsidRPr="00B86906">
              <w:rPr>
                <w:rFonts w:asciiTheme="minorHAnsi" w:hAnsiTheme="minorHAnsi" w:cstheme="minorHAnsi"/>
                <w:b w:val="0"/>
                <w:bCs w:val="0"/>
                <w:color w:val="auto"/>
                <w:sz w:val="22"/>
                <w:szCs w:val="22"/>
              </w:rPr>
              <w:t>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2C0527" w:rsidRPr="00E074A5" w14:paraId="2940B8C1"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33F3C105"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Generell gilt eine Homeoffice-Pflicht. Falls diese nicht möglich ist, gilt eine generelle Maskentrag-pflicht für alle Mitarbeitenden in Innenräumen, in denen sich mehr als eine Person aufhält; dies unabhängig davon, ob sie über ein Zertifikat verfügen oder nicht. Wie schon während anderen Homeoffice Pflichtzeiten gibt es Ausnahmen davon, wie das Aufzeichnen von Gottesdiensten, Seelsorge usw.</w:t>
            </w:r>
          </w:p>
        </w:tc>
      </w:tr>
    </w:tbl>
    <w:p w14:paraId="32FC9915" w14:textId="77777777" w:rsidR="00AE6C84" w:rsidRPr="00D21613" w:rsidRDefault="00AE6C84" w:rsidP="0085206E">
      <w:pPr>
        <w:pStyle w:val="berschrift3"/>
        <w:spacing w:before="100" w:beforeAutospacing="1" w:after="120"/>
        <w:jc w:val="both"/>
        <w:rPr>
          <w:rFonts w:asciiTheme="minorHAnsi" w:hAnsiTheme="minorHAnsi" w:cstheme="minorHAnsi"/>
          <w:color w:val="auto"/>
          <w:sz w:val="32"/>
          <w:szCs w:val="32"/>
          <w:lang w:val="de-CH"/>
        </w:rPr>
      </w:pPr>
      <w:r w:rsidRPr="00D21613">
        <w:rPr>
          <w:rFonts w:asciiTheme="minorHAnsi" w:hAnsiTheme="minorHAnsi" w:cstheme="minorHAnsi"/>
          <w:color w:val="auto"/>
          <w:sz w:val="32"/>
          <w:szCs w:val="32"/>
          <w:lang w:val="de-CH"/>
        </w:rPr>
        <w:t>5. COVID-19</w:t>
      </w:r>
      <w:r w:rsidRPr="00D21613">
        <w:rPr>
          <w:rFonts w:asciiTheme="minorHAnsi" w:hAnsiTheme="minorHAnsi" w:cstheme="minorHAnsi"/>
          <w:color w:val="auto"/>
          <w:sz w:val="32"/>
          <w:szCs w:val="32"/>
          <w:lang w:val="de-CH"/>
        </w:rPr>
        <w:noBreakHyphen/>
        <w:t>Erkrankte am Arbeitsplatz</w:t>
      </w:r>
    </w:p>
    <w:tbl>
      <w:tblPr>
        <w:tblStyle w:val="EinfacheTabelle110"/>
        <w:tblW w:w="0" w:type="auto"/>
        <w:tblLook w:val="04A0" w:firstRow="1" w:lastRow="0" w:firstColumn="1" w:lastColumn="0" w:noHBand="0" w:noVBand="1"/>
      </w:tblPr>
      <w:tblGrid>
        <w:gridCol w:w="9061"/>
      </w:tblGrid>
      <w:tr w:rsidR="002C0527" w:rsidRPr="00E074A5" w14:paraId="7BF4D28E"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F8993B9"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4DC7BFFE"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A3E942F"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Erkrankte Angestellte sofort nach Hause schicken. </w:t>
            </w:r>
          </w:p>
        </w:tc>
      </w:tr>
      <w:tr w:rsidR="002C0527" w:rsidRPr="00E074A5" w14:paraId="149D34CC"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031D42ED"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Bei Symptomen testen lassen.</w:t>
            </w:r>
          </w:p>
        </w:tc>
      </w:tr>
      <w:tr w:rsidR="002C0527" w:rsidRPr="00E074A5" w14:paraId="745AE097"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DFF4083"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Kontaktdaten angeben und Tracing ermöglichen.</w:t>
            </w:r>
          </w:p>
        </w:tc>
      </w:tr>
      <w:tr w:rsidR="002C0527" w:rsidRPr="00E074A5" w14:paraId="52F3F5F4"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5D66FC90"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Isolation oder Quarantäne einhalten.</w:t>
            </w:r>
          </w:p>
        </w:tc>
      </w:tr>
    </w:tbl>
    <w:p w14:paraId="742F8314" w14:textId="77777777" w:rsidR="00AE6C84" w:rsidRPr="00D21613" w:rsidRDefault="00AE6C84" w:rsidP="0085206E">
      <w:pPr>
        <w:pStyle w:val="berschrift3"/>
        <w:spacing w:before="100" w:beforeAutospacing="1" w:after="120"/>
        <w:jc w:val="both"/>
        <w:rPr>
          <w:rFonts w:asciiTheme="minorHAnsi" w:eastAsia="Calibri" w:hAnsiTheme="minorHAnsi" w:cstheme="minorHAnsi"/>
          <w:color w:val="auto"/>
          <w:sz w:val="32"/>
          <w:szCs w:val="32"/>
          <w:lang w:val="de-CH"/>
        </w:rPr>
      </w:pPr>
      <w:r w:rsidRPr="00D21613">
        <w:rPr>
          <w:rFonts w:asciiTheme="minorHAnsi" w:hAnsiTheme="minorHAnsi" w:cstheme="minorHAnsi"/>
          <w:color w:val="auto"/>
          <w:sz w:val="32"/>
          <w:szCs w:val="32"/>
          <w:lang w:val="de-CH"/>
        </w:rPr>
        <w:t>6. Besondere Arbeitssituationen</w:t>
      </w:r>
    </w:p>
    <w:p w14:paraId="5DC4969E" w14:textId="77777777" w:rsidR="00AE6C84" w:rsidRPr="00D21613" w:rsidRDefault="00AE6C84" w:rsidP="0085206E">
      <w:pPr>
        <w:pStyle w:val="berschrift3"/>
        <w:spacing w:before="0" w:after="120"/>
        <w:jc w:val="both"/>
        <w:rPr>
          <w:rFonts w:asciiTheme="minorHAnsi" w:eastAsia="Calibri" w:hAnsiTheme="minorHAnsi" w:cstheme="minorHAnsi"/>
          <w:b/>
          <w:bCs/>
          <w:color w:val="auto"/>
          <w:sz w:val="22"/>
          <w:szCs w:val="22"/>
          <w:lang w:val="de-CH"/>
        </w:rPr>
      </w:pPr>
      <w:r w:rsidRPr="00D21613">
        <w:rPr>
          <w:rFonts w:asciiTheme="minorHAnsi" w:eastAsia="Calibri" w:hAnsiTheme="minorHAnsi" w:cstheme="minorHAnsi"/>
          <w:color w:val="auto"/>
          <w:sz w:val="22"/>
          <w:szCs w:val="22"/>
          <w:lang w:val="de-CH"/>
        </w:rPr>
        <w:t>Berücksichtigung spezifischer Aspekte der Arbeit und Arbeitssituationen, um den Schutz zu gewährleisten</w:t>
      </w:r>
    </w:p>
    <w:tbl>
      <w:tblPr>
        <w:tblStyle w:val="EinfacheTabelle110"/>
        <w:tblW w:w="0" w:type="auto"/>
        <w:tblLook w:val="04A0" w:firstRow="1" w:lastRow="0" w:firstColumn="1" w:lastColumn="0" w:noHBand="0" w:noVBand="1"/>
      </w:tblPr>
      <w:tblGrid>
        <w:gridCol w:w="9061"/>
      </w:tblGrid>
      <w:tr w:rsidR="002C0527" w:rsidRPr="00E074A5" w14:paraId="105CFCBF"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9D30B15"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21EB6D9C"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A58F63D"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Sobald mehr als eine Person im Raum ist muss eine Maske getragen werden. </w:t>
            </w:r>
          </w:p>
        </w:tc>
      </w:tr>
      <w:tr w:rsidR="002C0527" w:rsidRPr="00E074A5" w14:paraId="192EFD2F"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5FD8BF47"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Essen ist im Sitzen möglich. Es muss jedoch auf Abstände geachtet werden und auf die Zertifikatspflicht oder eine Betriebskantine geführt werden.</w:t>
            </w:r>
          </w:p>
        </w:tc>
      </w:tr>
      <w:tr w:rsidR="002C0527" w:rsidRPr="00E074A5" w14:paraId="19241E6A"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AB3A740"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Auf gute Lüftung ist zu achten.</w:t>
            </w:r>
          </w:p>
        </w:tc>
      </w:tr>
    </w:tbl>
    <w:p w14:paraId="19AF8C05" w14:textId="77777777" w:rsidR="00AE6C84" w:rsidRPr="00D21613" w:rsidRDefault="00AE6C84" w:rsidP="0085206E">
      <w:pPr>
        <w:pStyle w:val="berschrift3"/>
        <w:spacing w:before="100" w:beforeAutospacing="1" w:after="120"/>
        <w:jc w:val="both"/>
        <w:rPr>
          <w:rFonts w:asciiTheme="minorHAnsi" w:eastAsia="Calibri" w:hAnsiTheme="minorHAnsi" w:cstheme="minorHAnsi"/>
          <w:color w:val="auto"/>
          <w:sz w:val="32"/>
          <w:szCs w:val="32"/>
          <w:lang w:val="de-CH"/>
        </w:rPr>
      </w:pPr>
      <w:r w:rsidRPr="00D21613">
        <w:rPr>
          <w:rFonts w:asciiTheme="minorHAnsi" w:hAnsiTheme="minorHAnsi" w:cstheme="minorHAnsi"/>
          <w:color w:val="auto"/>
          <w:sz w:val="32"/>
          <w:szCs w:val="32"/>
          <w:lang w:val="de-CH" w:eastAsia="de-CH"/>
        </w:rPr>
        <w:t>7. Information</w:t>
      </w:r>
    </w:p>
    <w:p w14:paraId="7E9B688A" w14:textId="77777777" w:rsidR="00AE6C84" w:rsidRPr="00D21613" w:rsidRDefault="00AE6C84" w:rsidP="0085206E">
      <w:pPr>
        <w:pStyle w:val="berschrift3"/>
        <w:spacing w:before="100" w:beforeAutospacing="1" w:after="120"/>
        <w:jc w:val="both"/>
        <w:rPr>
          <w:rFonts w:asciiTheme="minorHAnsi" w:eastAsia="Calibri" w:hAnsiTheme="minorHAnsi" w:cstheme="minorHAnsi"/>
          <w:b/>
          <w:bCs/>
          <w:color w:val="auto"/>
          <w:sz w:val="22"/>
          <w:szCs w:val="22"/>
          <w:lang w:val="de-CH"/>
        </w:rPr>
      </w:pPr>
      <w:r w:rsidRPr="00D21613">
        <w:rPr>
          <w:rFonts w:asciiTheme="minorHAnsi" w:eastAsia="Calibri" w:hAnsiTheme="minorHAnsi" w:cstheme="minorHAnsi"/>
          <w:color w:val="auto"/>
          <w:sz w:val="22"/>
          <w:szCs w:val="22"/>
          <w:lang w:val="de-CH"/>
        </w:rPr>
        <w:t>Information der Mitarbeitenden und anderen betroffenen Personen über die Vorgaben und Massnahmen. Kranke im Unternehmen nach Hause schicken und instruieren, die (Selbst-)Isolation gemäss BAG zu befolgen.</w:t>
      </w:r>
    </w:p>
    <w:tbl>
      <w:tblPr>
        <w:tblStyle w:val="EinfacheTabelle110"/>
        <w:tblW w:w="0" w:type="auto"/>
        <w:tblLook w:val="04A0" w:firstRow="1" w:lastRow="0" w:firstColumn="1" w:lastColumn="0" w:noHBand="0" w:noVBand="1"/>
      </w:tblPr>
      <w:tblGrid>
        <w:gridCol w:w="9061"/>
      </w:tblGrid>
      <w:tr w:rsidR="002C0527" w:rsidRPr="00E074A5" w14:paraId="31F692FD"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B067656"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38E9252C"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71D444"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Aushang der Schutzmassnahmen gemäss BAG bei jedem Eingang. </w:t>
            </w:r>
          </w:p>
        </w:tc>
      </w:tr>
      <w:tr w:rsidR="002C0527" w:rsidRPr="00E074A5" w14:paraId="3C5381FE"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6343D51C"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lastRenderedPageBreak/>
              <w:t xml:space="preserve">Regelmässige Newsletter an die Kirchenmitglieder. </w:t>
            </w:r>
          </w:p>
        </w:tc>
      </w:tr>
      <w:tr w:rsidR="002C0527" w:rsidRPr="00E074A5" w14:paraId="4C112C9D"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AAEB98C"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Aktuelle Angaben auf den Webseiten der Kirchen.</w:t>
            </w:r>
          </w:p>
        </w:tc>
      </w:tr>
    </w:tbl>
    <w:p w14:paraId="49E96D6F" w14:textId="77777777" w:rsidR="00AE6C84" w:rsidRPr="00D21613" w:rsidRDefault="00AE6C84" w:rsidP="0085206E">
      <w:pPr>
        <w:pStyle w:val="berschrift3"/>
        <w:spacing w:before="100" w:beforeAutospacing="1" w:after="120"/>
        <w:jc w:val="both"/>
        <w:rPr>
          <w:rFonts w:asciiTheme="minorHAnsi" w:eastAsia="Calibri" w:hAnsiTheme="minorHAnsi" w:cstheme="minorHAnsi"/>
          <w:color w:val="auto"/>
          <w:sz w:val="32"/>
          <w:szCs w:val="32"/>
          <w:lang w:val="de-CH"/>
        </w:rPr>
      </w:pPr>
      <w:r w:rsidRPr="00D21613">
        <w:rPr>
          <w:rFonts w:asciiTheme="minorHAnsi" w:hAnsiTheme="minorHAnsi" w:cstheme="minorHAnsi"/>
          <w:color w:val="auto"/>
          <w:sz w:val="32"/>
          <w:szCs w:val="32"/>
          <w:lang w:val="de-CH" w:eastAsia="de-CH"/>
        </w:rPr>
        <w:t>8. Management</w:t>
      </w:r>
    </w:p>
    <w:p w14:paraId="1B181278" w14:textId="77777777" w:rsidR="00AE6C84" w:rsidRPr="00D21613" w:rsidRDefault="00AE6C84" w:rsidP="0085206E">
      <w:pPr>
        <w:pStyle w:val="berschrift3"/>
        <w:spacing w:before="100" w:beforeAutospacing="1" w:after="120"/>
        <w:jc w:val="both"/>
        <w:rPr>
          <w:rFonts w:asciiTheme="minorHAnsi" w:eastAsia="Calibri" w:hAnsiTheme="minorHAnsi" w:cstheme="minorHAnsi"/>
          <w:b/>
          <w:bCs/>
          <w:color w:val="auto"/>
          <w:sz w:val="22"/>
          <w:szCs w:val="22"/>
          <w:lang w:val="de-CH"/>
        </w:rPr>
      </w:pPr>
      <w:r w:rsidRPr="00D21613">
        <w:rPr>
          <w:rFonts w:asciiTheme="minorHAnsi" w:eastAsia="Calibri" w:hAnsiTheme="minorHAnsi" w:cstheme="minorHAnsi"/>
          <w:color w:val="auto"/>
          <w:sz w:val="22"/>
          <w:szCs w:val="22"/>
          <w:lang w:val="de-CH"/>
        </w:rPr>
        <w:t>Umsetzung der Vorgaben im Management, um die Schutzmassnahmen effizient umzusetzen und anzupassen</w:t>
      </w:r>
      <w:r w:rsidRPr="00D21613">
        <w:rPr>
          <w:rFonts w:asciiTheme="minorHAnsi" w:hAnsiTheme="minorHAnsi" w:cstheme="minorHAnsi"/>
          <w:color w:val="auto"/>
          <w:sz w:val="22"/>
          <w:szCs w:val="22"/>
          <w:lang w:val="de-CH"/>
        </w:rPr>
        <w:t xml:space="preserve">. </w:t>
      </w:r>
      <w:r w:rsidRPr="00D21613">
        <w:rPr>
          <w:rFonts w:asciiTheme="minorHAnsi" w:eastAsia="Calibri" w:hAnsiTheme="minorHAnsi" w:cstheme="minorHAnsi"/>
          <w:color w:val="auto"/>
          <w:sz w:val="22"/>
          <w:szCs w:val="22"/>
          <w:lang w:val="de-CH"/>
        </w:rPr>
        <w:t>Angemessener Schutz von besonders gefährdeten Personen.</w:t>
      </w:r>
    </w:p>
    <w:tbl>
      <w:tblPr>
        <w:tblStyle w:val="EinfacheTabelle110"/>
        <w:tblW w:w="0" w:type="auto"/>
        <w:tblLook w:val="04A0" w:firstRow="1" w:lastRow="0" w:firstColumn="1" w:lastColumn="0" w:noHBand="0" w:noVBand="1"/>
      </w:tblPr>
      <w:tblGrid>
        <w:gridCol w:w="9061"/>
      </w:tblGrid>
      <w:tr w:rsidR="002C0527" w:rsidRPr="00E074A5" w14:paraId="7DCC48C8"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5894297"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Massnahmen</w:t>
            </w:r>
          </w:p>
        </w:tc>
      </w:tr>
      <w:tr w:rsidR="002C0527" w:rsidRPr="00E074A5" w14:paraId="2B2332B4"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1112E20"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Für freikirchliche Veranstaltungen gilt ein besonderes Schutzkonzept. </w:t>
            </w:r>
          </w:p>
        </w:tc>
      </w:tr>
      <w:tr w:rsidR="002C0527" w:rsidRPr="00E074A5" w14:paraId="0A4633CA" w14:textId="77777777" w:rsidTr="006C7B09">
        <w:tc>
          <w:tcPr>
            <w:cnfStyle w:val="001000000000" w:firstRow="0" w:lastRow="0" w:firstColumn="1" w:lastColumn="0" w:oddVBand="0" w:evenVBand="0" w:oddHBand="0" w:evenHBand="0" w:firstRowFirstColumn="0" w:firstRowLastColumn="0" w:lastRowFirstColumn="0" w:lastRowLastColumn="0"/>
            <w:tcW w:w="9061" w:type="dxa"/>
          </w:tcPr>
          <w:p w14:paraId="005CFC43"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r w:rsidRPr="00B86906">
              <w:rPr>
                <w:rFonts w:asciiTheme="minorHAnsi" w:hAnsiTheme="minorHAnsi" w:cstheme="minorHAnsi"/>
                <w:b w:val="0"/>
                <w:bCs w:val="0"/>
                <w:color w:val="auto"/>
                <w:sz w:val="22"/>
                <w:szCs w:val="22"/>
              </w:rPr>
              <w:t xml:space="preserve">Regelung der Verantwortlichkeiten für Information an die Gemeinde in der Kirchenleitung mit Stellvertretung. Verantwortliche Personen und deren Stellvertreter werden den regelmässigen Teilnehmern der Kirche mitgeteilt. </w:t>
            </w:r>
          </w:p>
        </w:tc>
      </w:tr>
      <w:tr w:rsidR="002C0527" w:rsidRPr="00E074A5" w14:paraId="4E95417E"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23D8E9F" w14:textId="77777777" w:rsidR="00AE6C84" w:rsidRPr="00B86906" w:rsidRDefault="00AE6C84" w:rsidP="0085206E">
            <w:pPr>
              <w:pStyle w:val="berschrift3"/>
              <w:spacing w:before="100" w:beforeAutospacing="1" w:after="120"/>
              <w:jc w:val="both"/>
              <w:outlineLvl w:val="2"/>
              <w:rPr>
                <w:rFonts w:asciiTheme="minorHAnsi" w:hAnsiTheme="minorHAnsi" w:cstheme="minorHAnsi"/>
                <w:b w:val="0"/>
                <w:bCs w:val="0"/>
                <w:color w:val="auto"/>
                <w:sz w:val="22"/>
                <w:szCs w:val="22"/>
              </w:rPr>
            </w:pPr>
          </w:p>
        </w:tc>
      </w:tr>
    </w:tbl>
    <w:p w14:paraId="4EFE643A" w14:textId="77777777" w:rsidR="00AE6C84" w:rsidRPr="00D21613" w:rsidRDefault="00AE6C84" w:rsidP="0085206E">
      <w:pPr>
        <w:pStyle w:val="berschrift3"/>
        <w:spacing w:before="100" w:beforeAutospacing="1" w:after="120"/>
        <w:jc w:val="both"/>
        <w:rPr>
          <w:rFonts w:asciiTheme="minorHAnsi" w:hAnsiTheme="minorHAnsi" w:cstheme="minorHAnsi"/>
          <w:color w:val="auto"/>
          <w:sz w:val="32"/>
          <w:szCs w:val="32"/>
          <w:lang w:val="de-CH"/>
        </w:rPr>
      </w:pPr>
      <w:r w:rsidRPr="00D21613">
        <w:rPr>
          <w:rFonts w:asciiTheme="minorHAnsi" w:hAnsiTheme="minorHAnsi" w:cstheme="minorHAnsi"/>
          <w:color w:val="auto"/>
          <w:sz w:val="32"/>
          <w:szCs w:val="32"/>
          <w:lang w:val="de-CH"/>
        </w:rPr>
        <w:t>Anhänge</w:t>
      </w:r>
    </w:p>
    <w:tbl>
      <w:tblPr>
        <w:tblStyle w:val="EinfacheTabelle110"/>
        <w:tblW w:w="0" w:type="auto"/>
        <w:tblLook w:val="04A0" w:firstRow="1" w:lastRow="0" w:firstColumn="1" w:lastColumn="0" w:noHBand="0" w:noVBand="1"/>
      </w:tblPr>
      <w:tblGrid>
        <w:gridCol w:w="9061"/>
      </w:tblGrid>
      <w:tr w:rsidR="002C0527" w:rsidRPr="00E074A5" w14:paraId="15B92633" w14:textId="77777777" w:rsidTr="006C7B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057DCAA"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r w:rsidRPr="00B86906">
              <w:rPr>
                <w:rFonts w:asciiTheme="minorHAnsi" w:hAnsiTheme="minorHAnsi" w:cstheme="minorHAnsi"/>
                <w:color w:val="auto"/>
                <w:sz w:val="22"/>
                <w:szCs w:val="22"/>
              </w:rPr>
              <w:t>Anhang</w:t>
            </w:r>
          </w:p>
        </w:tc>
      </w:tr>
      <w:tr w:rsidR="002C0527" w:rsidRPr="00E074A5" w14:paraId="11243812" w14:textId="77777777" w:rsidTr="006C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AFB2E18" w14:textId="77777777" w:rsidR="00AE6C84" w:rsidRPr="00B86906" w:rsidRDefault="00AE6C84" w:rsidP="0085206E">
            <w:pPr>
              <w:pStyle w:val="berschrift3"/>
              <w:spacing w:before="100" w:beforeAutospacing="1" w:after="120"/>
              <w:jc w:val="both"/>
              <w:outlineLvl w:val="2"/>
              <w:rPr>
                <w:rFonts w:asciiTheme="minorHAnsi" w:hAnsiTheme="minorHAnsi" w:cstheme="minorHAnsi"/>
                <w:color w:val="auto"/>
                <w:sz w:val="22"/>
                <w:szCs w:val="22"/>
              </w:rPr>
            </w:pPr>
          </w:p>
        </w:tc>
      </w:tr>
    </w:tbl>
    <w:p w14:paraId="35D05743" w14:textId="77777777" w:rsidR="00AE6C84" w:rsidRPr="00D21613" w:rsidRDefault="00AE6C84" w:rsidP="0085206E">
      <w:pPr>
        <w:pStyle w:val="berschrift3"/>
        <w:spacing w:before="100" w:beforeAutospacing="1" w:after="120"/>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 xml:space="preserve">Adresse der örtlichen Freikirche: </w:t>
      </w:r>
    </w:p>
    <w:p w14:paraId="183A455C" w14:textId="77777777" w:rsidR="00EF16C0" w:rsidRPr="00D21613" w:rsidRDefault="00EF16C0" w:rsidP="0085206E">
      <w:pPr>
        <w:pStyle w:val="berschrift3"/>
        <w:spacing w:before="100" w:beforeAutospacing="1" w:after="120"/>
        <w:jc w:val="both"/>
        <w:rPr>
          <w:rFonts w:asciiTheme="minorHAnsi" w:hAnsiTheme="minorHAnsi" w:cstheme="minorHAnsi"/>
          <w:color w:val="auto"/>
          <w:sz w:val="22"/>
          <w:szCs w:val="22"/>
          <w:lang w:val="de-CH"/>
        </w:rPr>
      </w:pPr>
    </w:p>
    <w:p w14:paraId="4F31BA3B" w14:textId="286A7C96" w:rsidR="00AE6C84" w:rsidRPr="00D21613" w:rsidRDefault="00AE6C84" w:rsidP="0085206E">
      <w:pPr>
        <w:pStyle w:val="berschrift3"/>
        <w:spacing w:before="100" w:beforeAutospacing="1" w:after="120"/>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 xml:space="preserve">Verantwortliche Person für das Einhalten und Umsetzen des Schutzkonzeptes bei Angestellten: </w:t>
      </w:r>
    </w:p>
    <w:p w14:paraId="562E13FF" w14:textId="77777777" w:rsidR="00AE6C84" w:rsidRPr="00D21613" w:rsidRDefault="00AE6C84" w:rsidP="0085206E">
      <w:pPr>
        <w:pStyle w:val="berschrift3"/>
        <w:spacing w:before="100" w:beforeAutospacing="1" w:after="120"/>
        <w:jc w:val="both"/>
        <w:rPr>
          <w:rFonts w:asciiTheme="minorHAnsi" w:hAnsiTheme="minorHAnsi" w:cstheme="minorHAnsi"/>
          <w:color w:val="auto"/>
          <w:sz w:val="22"/>
          <w:szCs w:val="22"/>
          <w:lang w:val="de-CH"/>
        </w:rPr>
      </w:pPr>
    </w:p>
    <w:p w14:paraId="6A2F07F9" w14:textId="77777777" w:rsidR="00EF16C0" w:rsidRPr="00D21613" w:rsidRDefault="00AE6C84" w:rsidP="0085206E">
      <w:pPr>
        <w:pStyle w:val="berschrift3"/>
        <w:spacing w:before="100" w:beforeAutospacing="1" w:after="120"/>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Dieses Dokument wurde allen Mitarbeitern übermittelt und erläutert.</w:t>
      </w:r>
    </w:p>
    <w:p w14:paraId="3FB04A41" w14:textId="77777777" w:rsidR="00EF16C0" w:rsidRPr="00D21613" w:rsidRDefault="00EF16C0" w:rsidP="0085206E">
      <w:pPr>
        <w:pStyle w:val="berschrift3"/>
        <w:spacing w:before="100" w:beforeAutospacing="1" w:after="120"/>
        <w:jc w:val="both"/>
        <w:rPr>
          <w:rFonts w:asciiTheme="minorHAnsi" w:hAnsiTheme="minorHAnsi" w:cstheme="minorHAnsi"/>
          <w:color w:val="auto"/>
          <w:sz w:val="22"/>
          <w:szCs w:val="22"/>
          <w:lang w:val="de-CH"/>
        </w:rPr>
      </w:pPr>
    </w:p>
    <w:p w14:paraId="6BF5185A" w14:textId="2951BC44" w:rsidR="00AE6C84" w:rsidRPr="00D21613" w:rsidRDefault="00AE6C84" w:rsidP="0085206E">
      <w:pPr>
        <w:pStyle w:val="berschrift3"/>
        <w:spacing w:before="100" w:beforeAutospacing="1" w:after="120"/>
        <w:jc w:val="both"/>
        <w:rPr>
          <w:rFonts w:asciiTheme="minorHAnsi" w:hAnsiTheme="minorHAnsi" w:cstheme="minorHAnsi"/>
          <w:color w:val="auto"/>
          <w:sz w:val="22"/>
          <w:szCs w:val="22"/>
          <w:lang w:val="de-CH"/>
        </w:rPr>
      </w:pPr>
      <w:r w:rsidRPr="00D21613">
        <w:rPr>
          <w:rFonts w:asciiTheme="minorHAnsi" w:hAnsiTheme="minorHAnsi" w:cstheme="minorHAnsi"/>
          <w:color w:val="auto"/>
          <w:sz w:val="22"/>
          <w:szCs w:val="22"/>
          <w:lang w:val="de-CH"/>
        </w:rPr>
        <w:t>Verantwortliche Person, Unterschrift und Datum: ___________________________</w:t>
      </w:r>
    </w:p>
    <w:sectPr w:rsidR="00AE6C84" w:rsidRPr="00D21613" w:rsidSect="00D21613">
      <w:footerReference w:type="default" r:id="rId55"/>
      <w:pgSz w:w="11906" w:h="16838" w:code="9"/>
      <w:pgMar w:top="1135" w:right="1133" w:bottom="1276" w:left="1440" w:header="288" w:footer="29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CA81" w14:textId="77777777" w:rsidR="00572AAD" w:rsidRDefault="00572AAD">
      <w:pPr>
        <w:spacing w:line="240" w:lineRule="auto"/>
      </w:pPr>
      <w:r>
        <w:separator/>
      </w:r>
    </w:p>
  </w:endnote>
  <w:endnote w:type="continuationSeparator" w:id="0">
    <w:p w14:paraId="6D1916FA" w14:textId="77777777" w:rsidR="00572AAD" w:rsidRDefault="00572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1D27" w14:textId="1F50AE9C" w:rsidR="00FF5A53" w:rsidRPr="00F54868" w:rsidRDefault="00FF5A53" w:rsidP="002378C8">
    <w:pPr>
      <w:pStyle w:val="Fuzeile"/>
      <w:spacing w:before="0"/>
      <w:rPr>
        <w:sz w:val="18"/>
        <w:szCs w:val="18"/>
      </w:rPr>
    </w:pPr>
    <w:r w:rsidRPr="002378C8">
      <w:rPr>
        <w:noProof/>
        <w:sz w:val="18"/>
        <w:szCs w:val="18"/>
        <w:lang w:val="de-CH" w:eastAsia="de-CH"/>
      </w:rPr>
      <mc:AlternateContent>
        <mc:Choice Requires="wps">
          <w:drawing>
            <wp:anchor distT="45720" distB="45720" distL="114300" distR="114300" simplePos="0" relativeHeight="251661312" behindDoc="0" locked="0" layoutInCell="1" allowOverlap="1" wp14:anchorId="55236E95" wp14:editId="40CD3BFC">
              <wp:simplePos x="0" y="0"/>
              <wp:positionH relativeFrom="margin">
                <wp:posOffset>5283518</wp:posOffset>
              </wp:positionH>
              <wp:positionV relativeFrom="paragraph">
                <wp:posOffset>-366712</wp:posOffset>
              </wp:positionV>
              <wp:extent cx="871220" cy="618490"/>
              <wp:effectExtent l="0" t="0" r="2413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618490"/>
                      </a:xfrm>
                      <a:prstGeom prst="rect">
                        <a:avLst/>
                      </a:prstGeom>
                      <a:solidFill>
                        <a:srgbClr val="FFFFFF"/>
                      </a:solidFill>
                      <a:ln w="9525">
                        <a:solidFill>
                          <a:srgbClr val="000000"/>
                        </a:solidFill>
                        <a:miter lim="800000"/>
                        <a:headEnd/>
                        <a:tailEnd/>
                      </a:ln>
                    </wps:spPr>
                    <wps:txbx>
                      <w:txbxContent>
                        <w:p w14:paraId="4C87FB34" w14:textId="4BD88F4D" w:rsidR="00FF5A53" w:rsidRDefault="00FF5A53" w:rsidP="002378C8">
                          <w:pPr>
                            <w:jc w:val="center"/>
                          </w:pPr>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36E95" id="_x0000_t202" coordsize="21600,21600" o:spt="202" path="m,l,21600r21600,l21600,xe">
              <v:stroke joinstyle="miter"/>
              <v:path gradientshapeok="t" o:connecttype="rect"/>
            </v:shapetype>
            <v:shape id="Textfeld 2" o:spid="_x0000_s1026" type="#_x0000_t202" style="position:absolute;margin-left:416.05pt;margin-top:-28.85pt;width:68.6pt;height:4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">
              <v:textbox>
                <w:txbxContent>
                  <w:p w14:paraId="4C87FB34" w14:textId="4BD88F4D" w:rsidR="00FF5A53" w:rsidRDefault="00FF5A53" w:rsidP="002378C8">
                    <w:pPr>
                      <w:jc w:val="center"/>
                    </w:pPr>
                    <w:r>
                      <w:t>LOGO</w:t>
                    </w:r>
                  </w:p>
                </w:txbxContent>
              </v:textbox>
              <w10:wrap type="square" anchorx="margin"/>
            </v:shape>
          </w:pict>
        </mc:Fallback>
      </mc:AlternateContent>
    </w:r>
    <w:r>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2022_05_24 Pandemieplan Muster für Freikirchenverbände oder Kirchgemeinden</w:t>
    </w:r>
    <w:r>
      <w:rPr>
        <w:sz w:val="18"/>
        <w:szCs w:val="18"/>
      </w:rPr>
      <w:fldChar w:fldCharType="end"/>
    </w:r>
    <w:r>
      <w:rPr>
        <w:sz w:val="18"/>
        <w:szCs w:val="18"/>
      </w:rPr>
      <w:tab/>
    </w:r>
    <w:r>
      <w:rPr>
        <w:sz w:val="18"/>
        <w:szCs w:val="18"/>
      </w:rPr>
      <w:tab/>
    </w:r>
    <w:r w:rsidRPr="00AC5008">
      <w:rPr>
        <w:sz w:val="18"/>
        <w:szCs w:val="18"/>
      </w:rPr>
      <w:t xml:space="preserve">Seite </w:t>
    </w:r>
    <w:r w:rsidRPr="00AC5008">
      <w:rPr>
        <w:sz w:val="18"/>
        <w:szCs w:val="18"/>
      </w:rPr>
      <w:fldChar w:fldCharType="begin"/>
    </w:r>
    <w:r w:rsidRPr="00AC5008">
      <w:rPr>
        <w:sz w:val="18"/>
        <w:szCs w:val="18"/>
      </w:rPr>
      <w:instrText>PAGE   \* MERGEFORMAT</w:instrText>
    </w:r>
    <w:r w:rsidRPr="00AC5008">
      <w:rPr>
        <w:sz w:val="18"/>
        <w:szCs w:val="18"/>
      </w:rPr>
      <w:fldChar w:fldCharType="separate"/>
    </w:r>
    <w:r w:rsidR="00A80DFD">
      <w:rPr>
        <w:noProof/>
        <w:sz w:val="18"/>
        <w:szCs w:val="18"/>
      </w:rPr>
      <w:t>0</w:t>
    </w:r>
    <w:r w:rsidRPr="00AC500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E202" w14:textId="77777777" w:rsidR="00572AAD" w:rsidRDefault="00572AAD">
      <w:pPr>
        <w:spacing w:line="240" w:lineRule="auto"/>
      </w:pPr>
      <w:r>
        <w:separator/>
      </w:r>
    </w:p>
  </w:footnote>
  <w:footnote w:type="continuationSeparator" w:id="0">
    <w:p w14:paraId="4F435F8B" w14:textId="77777777" w:rsidR="00572AAD" w:rsidRDefault="00572AAD">
      <w:pPr>
        <w:spacing w:line="240" w:lineRule="auto"/>
      </w:pPr>
      <w:r>
        <w:continuationSeparator/>
      </w:r>
    </w:p>
  </w:footnote>
  <w:footnote w:id="1">
    <w:p w14:paraId="17B72F0A" w14:textId="77777777" w:rsidR="00FF5A53" w:rsidRPr="00C9271A" w:rsidRDefault="00FF5A53" w:rsidP="00AE2127">
      <w:pPr>
        <w:pStyle w:val="Funotentext"/>
        <w:rPr>
          <w:lang w:val="de-CH"/>
        </w:rPr>
      </w:pPr>
      <w:r>
        <w:rPr>
          <w:rStyle w:val="Funotenzeichen"/>
        </w:rPr>
        <w:footnoteRef/>
      </w:r>
      <w:r>
        <w:t xml:space="preserve"> </w:t>
      </w:r>
      <w:hyperlink r:id="rId1" w:history="1">
        <w:r>
          <w:rPr>
            <w:rStyle w:val="Hyperlink"/>
          </w:rPr>
          <w:t>Pandemieplan Betriebe BAG</w:t>
        </w:r>
      </w:hyperlink>
      <w:r>
        <w:t xml:space="preserve"> </w:t>
      </w:r>
    </w:p>
  </w:footnote>
  <w:footnote w:id="2">
    <w:p w14:paraId="4926257B" w14:textId="59DE321A" w:rsidR="00FF5A53" w:rsidRPr="00F12B22" w:rsidRDefault="00FF5A53">
      <w:pPr>
        <w:pStyle w:val="Funotentext"/>
        <w:rPr>
          <w:sz w:val="16"/>
          <w:szCs w:val="16"/>
        </w:rPr>
      </w:pPr>
      <w:r>
        <w:rPr>
          <w:rStyle w:val="Funotenzeichen"/>
        </w:rPr>
        <w:footnoteRef/>
      </w:r>
      <w:r>
        <w:t xml:space="preserve"> </w:t>
      </w:r>
      <w:hyperlink r:id="rId2" w:history="1">
        <w:r w:rsidRPr="00F12B22">
          <w:rPr>
            <w:rStyle w:val="Hyperlink"/>
            <w:sz w:val="16"/>
            <w:szCs w:val="16"/>
          </w:rPr>
          <w:t>https://www.newsd.admin.ch/newsd/message/attachments/71525.pdf</w:t>
        </w:r>
      </w:hyperlink>
      <w:r w:rsidRPr="00F12B22">
        <w:rPr>
          <w:sz w:val="16"/>
          <w:szCs w:val="16"/>
        </w:rPr>
        <w:t xml:space="preserve"> </w:t>
      </w:r>
    </w:p>
  </w:footnote>
  <w:footnote w:id="3">
    <w:p w14:paraId="792E6F93" w14:textId="365F9FBD" w:rsidR="00FF5A53" w:rsidRPr="00F12B22" w:rsidRDefault="00FF5A53" w:rsidP="00AE6C84">
      <w:pPr>
        <w:pStyle w:val="Funotentext"/>
        <w:ind w:left="142" w:hanging="142"/>
        <w:rPr>
          <w:rFonts w:cstheme="minorHAnsi"/>
          <w:sz w:val="16"/>
          <w:szCs w:val="16"/>
        </w:rPr>
      </w:pPr>
      <w:r w:rsidRPr="00F12B22">
        <w:rPr>
          <w:rStyle w:val="Funotenzeichen"/>
          <w:sz w:val="16"/>
          <w:szCs w:val="16"/>
        </w:rPr>
        <w:footnoteRef/>
      </w:r>
      <w:r w:rsidRPr="00F12B22">
        <w:rPr>
          <w:sz w:val="16"/>
          <w:szCs w:val="16"/>
        </w:rPr>
        <w:t xml:space="preserve"> </w:t>
      </w:r>
      <w:r w:rsidRPr="00F12B22">
        <w:rPr>
          <w:rFonts w:cstheme="minorHAnsi"/>
          <w:sz w:val="16"/>
          <w:szCs w:val="16"/>
        </w:rPr>
        <w:t xml:space="preserve">Dieses Schutzkonzept Version 13.10.2021 wurde vom Dachverband Freikirchen.ch aufgrund der BR Entscheide vom 08.09.2021 erstellt und in einer 1. Version am 13.09.2021 in Kraft gesetzt. Dies ist Version 2 mit ein paar kleinen Anpassungen. Änderungswünsche bitte an Peter Schneeberger, Präsident Freikirchen.ch richten </w:t>
      </w:r>
      <w:hyperlink r:id="rId3" w:history="1">
        <w:r w:rsidRPr="00F12B22">
          <w:rPr>
            <w:rStyle w:val="Hyperlink"/>
            <w:rFonts w:cstheme="minorHAnsi"/>
            <w:sz w:val="16"/>
            <w:szCs w:val="16"/>
          </w:rPr>
          <w:t>peter.schneeberger@feg.ch</w:t>
        </w:r>
      </w:hyperlink>
      <w:r w:rsidRPr="00F12B22">
        <w:rPr>
          <w:rFonts w:cstheme="minorHAnsi"/>
          <w:sz w:val="16"/>
          <w:szCs w:val="16"/>
        </w:rPr>
        <w:t xml:space="preserve"> </w:t>
      </w:r>
    </w:p>
  </w:footnote>
  <w:footnote w:id="4">
    <w:p w14:paraId="057B476D"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4" w:history="1">
        <w:r w:rsidRPr="00F12B22">
          <w:rPr>
            <w:rStyle w:val="Hyperlink"/>
            <w:rFonts w:cstheme="minorHAnsi"/>
            <w:sz w:val="16"/>
            <w:szCs w:val="16"/>
          </w:rPr>
          <w:t>https://www.bag.admin.ch/bag/de/home/krankheiten/ausbrueche-epidemien-pandemien/aktuelle-ausbrueche-epidemien/novel-cov/massnahmen-des-bundes.html</w:t>
        </w:r>
      </w:hyperlink>
      <w:r w:rsidRPr="00F12B22">
        <w:rPr>
          <w:rFonts w:cstheme="minorHAnsi"/>
          <w:sz w:val="16"/>
          <w:szCs w:val="16"/>
        </w:rPr>
        <w:t xml:space="preserve"> </w:t>
      </w:r>
    </w:p>
  </w:footnote>
  <w:footnote w:id="5">
    <w:p w14:paraId="656FDF29" w14:textId="77777777" w:rsidR="00FF5A53" w:rsidRPr="00F12B22" w:rsidRDefault="00FF5A53" w:rsidP="00AE6C84">
      <w:pPr>
        <w:pStyle w:val="Funotentext"/>
        <w:ind w:left="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Weitere Infos zu den Kantonen gibt es auch unter diesem Link: </w:t>
      </w:r>
      <w:hyperlink r:id="rId5" w:history="1">
        <w:r w:rsidRPr="00F12B22">
          <w:rPr>
            <w:rStyle w:val="Hyperlink"/>
            <w:rFonts w:cstheme="minorHAnsi"/>
            <w:sz w:val="16"/>
            <w:szCs w:val="16"/>
          </w:rPr>
          <w:t>https://www.srf.ch/news/coronavirus</w:t>
        </w:r>
      </w:hyperlink>
      <w:r w:rsidRPr="00F12B22">
        <w:rPr>
          <w:rFonts w:cstheme="minorHAnsi"/>
          <w:sz w:val="16"/>
          <w:szCs w:val="16"/>
        </w:rPr>
        <w:t xml:space="preserve">  (So ist die Corona-Situation in Ihrem Kanton) </w:t>
      </w:r>
    </w:p>
  </w:footnote>
  <w:footnote w:id="6">
    <w:p w14:paraId="0FD11B70" w14:textId="77777777" w:rsidR="00FF5A53" w:rsidRPr="00F12B22" w:rsidRDefault="00FF5A53" w:rsidP="00AE6C84">
      <w:pPr>
        <w:pStyle w:val="Funotentext"/>
        <w:ind w:left="142" w:hanging="142"/>
        <w:rPr>
          <w:rFonts w:cstheme="minorHAnsi"/>
          <w:color w:val="FF0000"/>
          <w:sz w:val="16"/>
          <w:szCs w:val="16"/>
        </w:rPr>
      </w:pPr>
      <w:r w:rsidRPr="00F12B22">
        <w:rPr>
          <w:rStyle w:val="Funotenzeichen"/>
          <w:rFonts w:cstheme="minorHAnsi"/>
          <w:sz w:val="16"/>
          <w:szCs w:val="16"/>
        </w:rPr>
        <w:footnoteRef/>
      </w:r>
      <w:r w:rsidRPr="00F12B22">
        <w:rPr>
          <w:rStyle w:val="Hyperlink"/>
          <w:rFonts w:cstheme="minorHAnsi"/>
          <w:sz w:val="16"/>
          <w:szCs w:val="16"/>
        </w:rPr>
        <w:t xml:space="preserve"> </w:t>
      </w:r>
      <w:r w:rsidRPr="00F12B22">
        <w:rPr>
          <w:rFonts w:cstheme="minorHAnsi"/>
          <w:sz w:val="16"/>
          <w:szCs w:val="16"/>
        </w:rPr>
        <w:t xml:space="preserve"> </w:t>
      </w:r>
      <w:hyperlink r:id="rId6" w:history="1">
        <w:r w:rsidRPr="00F12B22">
          <w:rPr>
            <w:rStyle w:val="Hyperlink"/>
            <w:rFonts w:cstheme="minorHAnsi"/>
            <w:sz w:val="16"/>
            <w:szCs w:val="16"/>
          </w:rPr>
          <w:t>https://www.fedlex.admin.ch/eli/oc/2022/21/de</w:t>
        </w:r>
      </w:hyperlink>
      <w:r w:rsidRPr="00F12B22">
        <w:rPr>
          <w:rFonts w:cstheme="minorHAnsi"/>
          <w:sz w:val="16"/>
          <w:szCs w:val="16"/>
        </w:rPr>
        <w:t xml:space="preserve"> </w:t>
      </w:r>
    </w:p>
  </w:footnote>
  <w:footnote w:id="7">
    <w:p w14:paraId="64164E9C"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7" w:history="1">
        <w:r w:rsidRPr="00F12B22">
          <w:rPr>
            <w:rStyle w:val="Hyperlink"/>
            <w:rFonts w:cstheme="minorHAnsi"/>
            <w:sz w:val="16"/>
            <w:szCs w:val="16"/>
          </w:rPr>
          <w:t>https://freikirchen.ch/corona-schutzkonzept-fuer-freikirchen/</w:t>
        </w:r>
      </w:hyperlink>
      <w:r w:rsidRPr="00F12B22">
        <w:rPr>
          <w:rFonts w:cstheme="minorHAnsi"/>
          <w:sz w:val="16"/>
          <w:szCs w:val="16"/>
        </w:rPr>
        <w:t xml:space="preserve"> </w:t>
      </w:r>
    </w:p>
  </w:footnote>
  <w:footnote w:id="8">
    <w:p w14:paraId="46D295FB" w14:textId="33B0EA21" w:rsidR="00FF5A53" w:rsidRPr="00F12B22" w:rsidRDefault="00FF5A53" w:rsidP="00AE6C84">
      <w:pPr>
        <w:pStyle w:val="Funotentext"/>
        <w:ind w:left="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Erläuterungen Covid-19-Verordnung Besondere Lage 26.06.2021, S.29</w:t>
      </w:r>
      <w:r w:rsidRPr="00F12B22">
        <w:rPr>
          <w:rFonts w:cstheme="minorHAnsi"/>
          <w:sz w:val="16"/>
          <w:szCs w:val="16"/>
        </w:rPr>
        <w:br/>
        <w:t>Gemäss Ziffer 1.3.2 besteht im Sitzplatzbereich von Betrieben und an Veranstaltungen (bspw. Kirchen, Kinos, Theater, Präsenzveranstaltungen in Bildungseinrichtungen) eine Erleichterung: angesichts der oftmals vorhandenen und teilweise verankerten Sitzreihenanordnung sind im Rahmen bestehender Kapazitätsbeschränkungen nach Möglichkeit die Plätze so anzuordnen oder zu belegen, dass mindestens ein Platz frei-gehalten oder zwischen den Sitzplätzen ein gleichwertiger Abstand eingehalten wird. Damit wird in aller Regel nicht der erforderliche Abstand von 1,5 Metern (nach Ziffer 1.3.1) erreicht, was aus Praktikabilitätsgründen in Kauf genommen wird. Als gleich-wertiger Abstand gilt die Distanz, die durch den Wegfall eines im betreffenden Betrieb üblichen Sitzes oder Stuhls in einer Stuhlreihe entsteht. Ausgenommen von der Vor-gabe ist die Besetzung durch Familien oder andere Personen, bei denen die Einhaltung des erforderlichen Abstands unzweckmässig ist (vgl. Ziff. 1.3.5).</w:t>
      </w:r>
    </w:p>
  </w:footnote>
  <w:footnote w:id="9">
    <w:p w14:paraId="17D099D3"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Zu Fragen der Bühnenpräsenz von Worshipbands oder Chören gibt das FAQ Auskunft</w:t>
      </w:r>
    </w:p>
  </w:footnote>
  <w:footnote w:id="10">
    <w:p w14:paraId="38A9ECC0"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Ausnahme für Personen, die nachweisen können, dass sie aus besonderen Gründen, insbesondere medizinischen, keine Gesichtsmasken tragen können; für den Nachweis medizinischer Gründe ist ein Attest einer Fachperson erforderlich, die nach dem Medizinalberufegesetz vom 23. Juni 2006 oder dem Psychologieberufegesetz vom 18. März 2017 zur Berufsausübung in eigener fachlicher Verantwortung befugt ist; Ausnahmen auch für Bühnenpräsenz und in Gruppenräumen, wenn die kantonalen Bestimmungen das für Teilnehmende zulassen.</w:t>
      </w:r>
    </w:p>
  </w:footnote>
  <w:footnote w:id="11">
    <w:p w14:paraId="69EC44F5"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Siehe FAQ Version 06.12.2021 Punkt 3</w:t>
      </w:r>
    </w:p>
  </w:footnote>
  <w:footnote w:id="12">
    <w:p w14:paraId="281E6896"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8" w:anchor="art_20" w:history="1">
        <w:r w:rsidRPr="00F12B22">
          <w:rPr>
            <w:rStyle w:val="Hyperlink"/>
            <w:rFonts w:cstheme="minorHAnsi"/>
            <w:sz w:val="16"/>
            <w:szCs w:val="16"/>
          </w:rPr>
          <w:t>https://www.fedlex.admin.ch/eli/cc/2021/379/de#art_20</w:t>
        </w:r>
      </w:hyperlink>
      <w:r w:rsidRPr="00F12B22">
        <w:rPr>
          <w:rFonts w:cstheme="minorHAnsi"/>
          <w:sz w:val="16"/>
          <w:szCs w:val="16"/>
        </w:rPr>
        <w:t xml:space="preserve"> </w:t>
      </w:r>
    </w:p>
  </w:footnote>
  <w:footnote w:id="13">
    <w:p w14:paraId="319F0674"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9" w:anchor="art_15" w:history="1">
        <w:r w:rsidRPr="00F12B22">
          <w:rPr>
            <w:rStyle w:val="Hyperlink"/>
            <w:rFonts w:cstheme="minorHAnsi"/>
            <w:sz w:val="16"/>
            <w:szCs w:val="16"/>
          </w:rPr>
          <w:t>https://www.fedlex.admin.ch/eli/cc/2021/379/de#art_15</w:t>
        </w:r>
      </w:hyperlink>
      <w:r w:rsidRPr="00F12B22">
        <w:rPr>
          <w:rFonts w:cstheme="minorHAnsi"/>
          <w:sz w:val="16"/>
          <w:szCs w:val="16"/>
        </w:rPr>
        <w:t xml:space="preserve"> </w:t>
      </w:r>
    </w:p>
  </w:footnote>
  <w:footnote w:id="14">
    <w:p w14:paraId="3CC76050" w14:textId="2512BB2C"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Siehe FAQ, Punkt 3</w:t>
      </w:r>
    </w:p>
  </w:footnote>
  <w:footnote w:id="15">
    <w:p w14:paraId="47C6C48A" w14:textId="77777777"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10" w:history="1">
        <w:r w:rsidRPr="00F12B22">
          <w:rPr>
            <w:rStyle w:val="Hyperlink"/>
            <w:rFonts w:cstheme="minorHAnsi"/>
            <w:sz w:val="16"/>
            <w:szCs w:val="16"/>
          </w:rPr>
          <w:t>https://besj.ch/corona/</w:t>
        </w:r>
      </w:hyperlink>
      <w:r w:rsidRPr="00F12B22">
        <w:rPr>
          <w:rFonts w:cstheme="minorHAnsi"/>
          <w:sz w:val="16"/>
          <w:szCs w:val="16"/>
        </w:rPr>
        <w:t xml:space="preserve"> </w:t>
      </w:r>
    </w:p>
  </w:footnote>
  <w:footnote w:id="16">
    <w:p w14:paraId="2F6EB60E" w14:textId="5AA34FE3" w:rsidR="00FF5A53" w:rsidRPr="00F12B22" w:rsidRDefault="00FF5A53" w:rsidP="00AE6C84">
      <w:pPr>
        <w:pStyle w:val="Funotentext"/>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Siehe FAQ, Punkt 3</w:t>
      </w:r>
    </w:p>
  </w:footnote>
  <w:footnote w:id="17">
    <w:p w14:paraId="454AFB58"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11" w:history="1">
        <w:r w:rsidRPr="00F12B22">
          <w:rPr>
            <w:rStyle w:val="Hyperlink"/>
            <w:rFonts w:cstheme="minorHAnsi"/>
            <w:sz w:val="16"/>
            <w:szCs w:val="16"/>
          </w:rPr>
          <w:t>https://check.bag-coronavirus.ch/screening</w:t>
        </w:r>
      </w:hyperlink>
      <w:r w:rsidRPr="00F12B22">
        <w:rPr>
          <w:rFonts w:cstheme="minorHAnsi"/>
          <w:sz w:val="16"/>
          <w:szCs w:val="16"/>
        </w:rPr>
        <w:t xml:space="preserve"> </w:t>
      </w:r>
    </w:p>
  </w:footnote>
  <w:footnote w:id="18">
    <w:p w14:paraId="68994B03"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12" w:history="1">
        <w:r w:rsidRPr="00F12B22">
          <w:rPr>
            <w:rStyle w:val="Hyperlink"/>
            <w:rFonts w:cstheme="minorHAnsi"/>
            <w:sz w:val="16"/>
            <w:szCs w:val="16"/>
          </w:rPr>
          <w:t>https://www.erz.be.ch/erz/de/index/kindergarten_volksschule/kindergarten_volksschule/corona/schuljahr-2020-21.assetref/dam/documents/ERZ/AKVB/de/00_Allgemeines/allgemeines_volksschule_corona_merkblatt_vorgehen_erk%C3%A4ltungssymptome_d.pdf</w:t>
        </w:r>
      </w:hyperlink>
      <w:r w:rsidRPr="00F12B22">
        <w:rPr>
          <w:rFonts w:cstheme="minorHAnsi"/>
          <w:sz w:val="16"/>
          <w:szCs w:val="16"/>
        </w:rPr>
        <w:t xml:space="preserve"> </w:t>
      </w:r>
    </w:p>
  </w:footnote>
  <w:footnote w:id="19">
    <w:p w14:paraId="5BDFAF72"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r w:rsidRPr="00F12B22">
        <w:rPr>
          <w:rFonts w:cstheme="minorHAnsi"/>
          <w:sz w:val="16"/>
          <w:szCs w:val="16"/>
          <w:lang w:eastAsia="de-CH"/>
        </w:rPr>
        <w:t>Lesen Sie den Abschnitt «</w:t>
      </w:r>
      <w:hyperlink r:id="rId13" w:anchor="-399178357" w:history="1">
        <w:r w:rsidRPr="00F12B22">
          <w:rPr>
            <w:rFonts w:cstheme="minorHAnsi"/>
            <w:color w:val="0000FF"/>
            <w:sz w:val="16"/>
            <w:szCs w:val="16"/>
            <w:u w:val="single"/>
            <w:lang w:eastAsia="de-CH"/>
          </w:rPr>
          <w:t>Haben Sie Krankheitssymptome?</w:t>
        </w:r>
      </w:hyperlink>
      <w:r w:rsidRPr="00F12B22">
        <w:rPr>
          <w:rFonts w:cstheme="minorHAnsi"/>
          <w:sz w:val="16"/>
          <w:szCs w:val="16"/>
          <w:lang w:eastAsia="de-CH"/>
        </w:rPr>
        <w:t>»</w:t>
      </w:r>
    </w:p>
  </w:footnote>
  <w:footnote w:id="20">
    <w:p w14:paraId="2F5A7DD5"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r w:rsidRPr="00F12B22">
        <w:rPr>
          <w:rFonts w:cstheme="minorHAnsi"/>
          <w:sz w:val="16"/>
          <w:szCs w:val="16"/>
          <w:lang w:eastAsia="de-CH"/>
        </w:rPr>
        <w:t>Lesen Sie den Abschnitt «</w:t>
      </w:r>
      <w:hyperlink r:id="rId14" w:anchor="-1166878863" w:history="1">
        <w:r w:rsidRPr="00F12B22">
          <w:rPr>
            <w:rFonts w:cstheme="minorHAnsi"/>
            <w:color w:val="0000FF"/>
            <w:sz w:val="16"/>
            <w:szCs w:val="16"/>
            <w:u w:val="single"/>
            <w:lang w:eastAsia="de-CH"/>
          </w:rPr>
          <w:t>Hatten Sie Kontakt mit einer positiv getesteten Person?</w:t>
        </w:r>
      </w:hyperlink>
      <w:r w:rsidRPr="00F12B22">
        <w:rPr>
          <w:rFonts w:cstheme="minorHAnsi"/>
          <w:sz w:val="16"/>
          <w:szCs w:val="16"/>
          <w:lang w:eastAsia="de-CH"/>
        </w:rPr>
        <w:t>»</w:t>
      </w:r>
    </w:p>
  </w:footnote>
  <w:footnote w:id="21">
    <w:p w14:paraId="3D9A30EA"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w:t>
      </w:r>
      <w:hyperlink r:id="rId15" w:history="1">
        <w:r w:rsidRPr="00F12B22">
          <w:rPr>
            <w:rStyle w:val="Hyperlink"/>
            <w:rFonts w:cstheme="minorHAnsi"/>
            <w:sz w:val="16"/>
            <w:szCs w:val="16"/>
          </w:rPr>
          <w:t>https://freikirchen.ch/wp-content/uploads/2020/06/Merkblatt-Covid-19-Vorgehen-bei-Ansteckungen-mit-Covid-19-im-Rahmen-einer-Freikirche.pdf</w:t>
        </w:r>
      </w:hyperlink>
      <w:r w:rsidRPr="00F12B22">
        <w:rPr>
          <w:rFonts w:cstheme="minorHAnsi"/>
          <w:sz w:val="16"/>
          <w:szCs w:val="16"/>
        </w:rPr>
        <w:t xml:space="preserve"> </w:t>
      </w:r>
    </w:p>
  </w:footnote>
  <w:footnote w:id="22">
    <w:p w14:paraId="5F53675C" w14:textId="77777777" w:rsidR="00FF5A53" w:rsidRPr="00F12B22" w:rsidRDefault="00FF5A53" w:rsidP="00AE6C84">
      <w:pPr>
        <w:pStyle w:val="Funotentext"/>
        <w:rPr>
          <w:sz w:val="16"/>
          <w:szCs w:val="16"/>
        </w:rPr>
      </w:pPr>
      <w:r w:rsidRPr="00F12B22">
        <w:rPr>
          <w:rStyle w:val="Funotenzeichen"/>
          <w:sz w:val="16"/>
          <w:szCs w:val="16"/>
        </w:rPr>
        <w:footnoteRef/>
      </w:r>
      <w:r w:rsidRPr="00F12B22">
        <w:rPr>
          <w:sz w:val="16"/>
          <w:szCs w:val="16"/>
        </w:rPr>
        <w:t xml:space="preserve"> </w:t>
      </w:r>
      <w:hyperlink r:id="rId16" w:history="1">
        <w:r w:rsidRPr="00F12B22">
          <w:rPr>
            <w:rStyle w:val="Hyperlink"/>
            <w:sz w:val="16"/>
            <w:szCs w:val="16"/>
          </w:rPr>
          <w:t>https://www.fedlex.admin.ch/eli/oc/2022/21/de</w:t>
        </w:r>
      </w:hyperlink>
      <w:r w:rsidRPr="00F12B22">
        <w:rPr>
          <w:sz w:val="16"/>
          <w:szCs w:val="16"/>
        </w:rPr>
        <w:t xml:space="preserve"> </w:t>
      </w:r>
    </w:p>
  </w:footnote>
  <w:footnote w:id="23">
    <w:p w14:paraId="1DB112E9" w14:textId="77777777" w:rsidR="00FF5A53" w:rsidRPr="00F12B22" w:rsidRDefault="00FF5A53" w:rsidP="00AE6C84">
      <w:pPr>
        <w:pStyle w:val="Funotentext"/>
        <w:ind w:left="142" w:hanging="142"/>
        <w:rPr>
          <w:rFonts w:cstheme="minorHAnsi"/>
          <w:sz w:val="16"/>
          <w:szCs w:val="16"/>
        </w:rPr>
      </w:pPr>
      <w:r w:rsidRPr="00F12B22">
        <w:rPr>
          <w:rStyle w:val="Funotenzeichen"/>
          <w:rFonts w:cstheme="minorHAnsi"/>
          <w:sz w:val="16"/>
          <w:szCs w:val="16"/>
        </w:rPr>
        <w:footnoteRef/>
      </w:r>
      <w:r w:rsidRPr="00F12B22">
        <w:rPr>
          <w:rFonts w:cstheme="minorHAnsi"/>
          <w:sz w:val="16"/>
          <w:szCs w:val="16"/>
        </w:rPr>
        <w:t xml:space="preserve"> siehe </w:t>
      </w:r>
      <w:hyperlink r:id="rId17" w:history="1">
        <w:r w:rsidRPr="00F12B22">
          <w:rPr>
            <w:rStyle w:val="Hyperlink"/>
            <w:rFonts w:cstheme="minorHAnsi"/>
            <w:sz w:val="16"/>
            <w:szCs w:val="16"/>
          </w:rPr>
          <w:t>www.freikirchen.ch</w:t>
        </w:r>
      </w:hyperlink>
      <w:r w:rsidRPr="00F12B22">
        <w:rPr>
          <w:rFonts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CE1208"/>
    <w:multiLevelType w:val="hybridMultilevel"/>
    <w:tmpl w:val="F61C2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07210"/>
    <w:multiLevelType w:val="hybridMultilevel"/>
    <w:tmpl w:val="3D288A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270267"/>
    <w:multiLevelType w:val="hybridMultilevel"/>
    <w:tmpl w:val="941211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263DC0"/>
    <w:multiLevelType w:val="hybridMultilevel"/>
    <w:tmpl w:val="7B6072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70453D"/>
    <w:multiLevelType w:val="hybridMultilevel"/>
    <w:tmpl w:val="FED27D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507A53"/>
    <w:multiLevelType w:val="hybridMultilevel"/>
    <w:tmpl w:val="5E3A4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5272A50"/>
    <w:multiLevelType w:val="hybridMultilevel"/>
    <w:tmpl w:val="6AB2C29E"/>
    <w:lvl w:ilvl="0" w:tplc="08070001">
      <w:start w:val="1"/>
      <w:numFmt w:val="bullet"/>
      <w:lvlText w:val=""/>
      <w:lvlJc w:val="left"/>
      <w:pPr>
        <w:ind w:left="720" w:hanging="360"/>
      </w:pPr>
      <w:rPr>
        <w:rFonts w:ascii="Symbol" w:hAnsi="Symbol" w:hint="default"/>
      </w:rPr>
    </w:lvl>
    <w:lvl w:ilvl="1" w:tplc="DFF08098">
      <w:numFmt w:val="bullet"/>
      <w:lvlText w:val="•"/>
      <w:lvlJc w:val="left"/>
      <w:pPr>
        <w:ind w:left="1440" w:hanging="360"/>
      </w:pPr>
      <w:rPr>
        <w:rFonts w:ascii="Segoe UI" w:eastAsiaTheme="minorHAnsi" w:hAnsi="Segoe UI" w:cs="Segoe U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89129B"/>
    <w:multiLevelType w:val="multilevel"/>
    <w:tmpl w:val="A9EAF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9C5A6C"/>
    <w:multiLevelType w:val="hybridMultilevel"/>
    <w:tmpl w:val="84E250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C82311"/>
    <w:multiLevelType w:val="hybridMultilevel"/>
    <w:tmpl w:val="F88A57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067180"/>
    <w:multiLevelType w:val="hybridMultilevel"/>
    <w:tmpl w:val="1F3CAC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E3F4F6F"/>
    <w:multiLevelType w:val="hybridMultilevel"/>
    <w:tmpl w:val="ECAAB33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F4B15AF"/>
    <w:multiLevelType w:val="hybridMultilevel"/>
    <w:tmpl w:val="BB624A4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D6913"/>
    <w:multiLevelType w:val="hybridMultilevel"/>
    <w:tmpl w:val="9884A0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C6441C"/>
    <w:multiLevelType w:val="hybridMultilevel"/>
    <w:tmpl w:val="5E789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EAD2BFD"/>
    <w:multiLevelType w:val="hybridMultilevel"/>
    <w:tmpl w:val="8E40CDC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0006FE5"/>
    <w:multiLevelType w:val="hybridMultilevel"/>
    <w:tmpl w:val="C4743B9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4BB71F5"/>
    <w:multiLevelType w:val="hybridMultilevel"/>
    <w:tmpl w:val="04709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A4C77C6"/>
    <w:multiLevelType w:val="multilevel"/>
    <w:tmpl w:val="38AC6FF4"/>
    <w:lvl w:ilvl="0">
      <w:start w:val="1"/>
      <w:numFmt w:val="decimal"/>
      <w:pStyle w:val="Listennummer"/>
      <w:lvlText w:val="%1."/>
      <w:lvlJc w:val="left"/>
      <w:pPr>
        <w:ind w:left="792" w:hanging="360"/>
      </w:pPr>
      <w:rPr>
        <w:rFonts w:hint="default"/>
        <w:b/>
        <w:color w:val="5B9BD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3"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7794125">
    <w:abstractNumId w:val="32"/>
  </w:num>
  <w:num w:numId="2" w16cid:durableId="1308583602">
    <w:abstractNumId w:val="32"/>
    <w:lvlOverride w:ilvl="0">
      <w:startOverride w:val="1"/>
    </w:lvlOverride>
  </w:num>
  <w:num w:numId="3" w16cid:durableId="1234926496">
    <w:abstractNumId w:val="32"/>
  </w:num>
  <w:num w:numId="4" w16cid:durableId="868841067">
    <w:abstractNumId w:val="32"/>
    <w:lvlOverride w:ilvl="0">
      <w:startOverride w:val="1"/>
    </w:lvlOverride>
  </w:num>
  <w:num w:numId="5" w16cid:durableId="359933434">
    <w:abstractNumId w:val="8"/>
  </w:num>
  <w:num w:numId="6" w16cid:durableId="627473654">
    <w:abstractNumId w:val="32"/>
    <w:lvlOverride w:ilvl="0">
      <w:startOverride w:val="1"/>
    </w:lvlOverride>
  </w:num>
  <w:num w:numId="7" w16cid:durableId="1064331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170380">
    <w:abstractNumId w:val="9"/>
  </w:num>
  <w:num w:numId="9" w16cid:durableId="412920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0990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7629869">
    <w:abstractNumId w:val="7"/>
  </w:num>
  <w:num w:numId="12" w16cid:durableId="1661616932">
    <w:abstractNumId w:val="6"/>
  </w:num>
  <w:num w:numId="13" w16cid:durableId="237057664">
    <w:abstractNumId w:val="5"/>
  </w:num>
  <w:num w:numId="14" w16cid:durableId="728575580">
    <w:abstractNumId w:val="4"/>
  </w:num>
  <w:num w:numId="15" w16cid:durableId="1207178948">
    <w:abstractNumId w:val="3"/>
  </w:num>
  <w:num w:numId="16" w16cid:durableId="1039746497">
    <w:abstractNumId w:val="2"/>
  </w:num>
  <w:num w:numId="17" w16cid:durableId="351995092">
    <w:abstractNumId w:val="1"/>
  </w:num>
  <w:num w:numId="18" w16cid:durableId="228538516">
    <w:abstractNumId w:val="0"/>
  </w:num>
  <w:num w:numId="19" w16cid:durableId="914124143">
    <w:abstractNumId w:val="15"/>
  </w:num>
  <w:num w:numId="20" w16cid:durableId="1116873992">
    <w:abstractNumId w:val="17"/>
  </w:num>
  <w:num w:numId="21" w16cid:durableId="238290375">
    <w:abstractNumId w:val="23"/>
  </w:num>
  <w:num w:numId="22" w16cid:durableId="216205710">
    <w:abstractNumId w:val="24"/>
  </w:num>
  <w:num w:numId="23" w16cid:durableId="1033730151">
    <w:abstractNumId w:val="22"/>
  </w:num>
  <w:num w:numId="24" w16cid:durableId="823787657">
    <w:abstractNumId w:val="18"/>
  </w:num>
  <w:num w:numId="25" w16cid:durableId="259605801">
    <w:abstractNumId w:val="11"/>
  </w:num>
  <w:num w:numId="26" w16cid:durableId="1489636054">
    <w:abstractNumId w:val="13"/>
  </w:num>
  <w:num w:numId="27" w16cid:durableId="1233546408">
    <w:abstractNumId w:val="14"/>
  </w:num>
  <w:num w:numId="28" w16cid:durableId="2014062540">
    <w:abstractNumId w:val="30"/>
  </w:num>
  <w:num w:numId="29" w16cid:durableId="942422153">
    <w:abstractNumId w:val="12"/>
  </w:num>
  <w:num w:numId="30" w16cid:durableId="2129741791">
    <w:abstractNumId w:val="27"/>
  </w:num>
  <w:num w:numId="31" w16cid:durableId="2133359897">
    <w:abstractNumId w:val="19"/>
  </w:num>
  <w:num w:numId="32" w16cid:durableId="674723860">
    <w:abstractNumId w:val="34"/>
  </w:num>
  <w:num w:numId="33" w16cid:durableId="33426019">
    <w:abstractNumId w:val="10"/>
  </w:num>
  <w:num w:numId="34" w16cid:durableId="1076249225">
    <w:abstractNumId w:val="25"/>
  </w:num>
  <w:num w:numId="35" w16cid:durableId="1120412227">
    <w:abstractNumId w:val="31"/>
  </w:num>
  <w:num w:numId="36" w16cid:durableId="1933121747">
    <w:abstractNumId w:val="16"/>
  </w:num>
  <w:num w:numId="37" w16cid:durableId="1323511187">
    <w:abstractNumId w:val="33"/>
  </w:num>
  <w:num w:numId="38" w16cid:durableId="270361675">
    <w:abstractNumId w:val="21"/>
  </w:num>
  <w:num w:numId="39" w16cid:durableId="595870864">
    <w:abstractNumId w:val="26"/>
  </w:num>
  <w:num w:numId="40" w16cid:durableId="1087847285">
    <w:abstractNumId w:val="29"/>
  </w:num>
  <w:num w:numId="41" w16cid:durableId="967006796">
    <w:abstractNumId w:val="20"/>
  </w:num>
  <w:num w:numId="42" w16cid:durableId="12360121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de-CH" w:vendorID="64" w:dllVersion="0" w:nlCheck="1" w:checkStyle="0"/>
  <w:activeWritingStyle w:appName="MSWord" w:lang="fr-CH" w:vendorID="64" w:dllVersion="0" w:nlCheck="1" w:checkStyle="0"/>
  <w:activeWritingStyle w:appName="MSWord" w:lang="de-CH" w:vendorID="64" w:dllVersion="6" w:nlCheck="1" w:checkStyle="1"/>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0"/>
    <w:rsid w:val="000150E9"/>
    <w:rsid w:val="00030E3C"/>
    <w:rsid w:val="00036952"/>
    <w:rsid w:val="0005015F"/>
    <w:rsid w:val="000656B8"/>
    <w:rsid w:val="00072D27"/>
    <w:rsid w:val="00083C22"/>
    <w:rsid w:val="00086E87"/>
    <w:rsid w:val="000871A8"/>
    <w:rsid w:val="000A036B"/>
    <w:rsid w:val="000C286D"/>
    <w:rsid w:val="000D0E4A"/>
    <w:rsid w:val="000F11B9"/>
    <w:rsid w:val="000F211A"/>
    <w:rsid w:val="000F5C0C"/>
    <w:rsid w:val="00102341"/>
    <w:rsid w:val="00105960"/>
    <w:rsid w:val="001073CE"/>
    <w:rsid w:val="00107734"/>
    <w:rsid w:val="00111A6D"/>
    <w:rsid w:val="00121553"/>
    <w:rsid w:val="00131CAB"/>
    <w:rsid w:val="00166BF9"/>
    <w:rsid w:val="0017598D"/>
    <w:rsid w:val="001864BB"/>
    <w:rsid w:val="001D0BD1"/>
    <w:rsid w:val="001E2000"/>
    <w:rsid w:val="002017AC"/>
    <w:rsid w:val="00216693"/>
    <w:rsid w:val="002359ED"/>
    <w:rsid w:val="002377E5"/>
    <w:rsid w:val="002378C8"/>
    <w:rsid w:val="00246BD7"/>
    <w:rsid w:val="00252520"/>
    <w:rsid w:val="002625F9"/>
    <w:rsid w:val="002631F7"/>
    <w:rsid w:val="0026484A"/>
    <w:rsid w:val="0026504D"/>
    <w:rsid w:val="002654B4"/>
    <w:rsid w:val="00276926"/>
    <w:rsid w:val="00292B09"/>
    <w:rsid w:val="002A67C8"/>
    <w:rsid w:val="002B40B7"/>
    <w:rsid w:val="002B6071"/>
    <w:rsid w:val="002B7ED5"/>
    <w:rsid w:val="002C0527"/>
    <w:rsid w:val="002C5D75"/>
    <w:rsid w:val="002D3C72"/>
    <w:rsid w:val="002E7F1F"/>
    <w:rsid w:val="002F2663"/>
    <w:rsid w:val="00301789"/>
    <w:rsid w:val="00302657"/>
    <w:rsid w:val="00315D5C"/>
    <w:rsid w:val="00325194"/>
    <w:rsid w:val="003501A0"/>
    <w:rsid w:val="003620B6"/>
    <w:rsid w:val="003728E3"/>
    <w:rsid w:val="00372A10"/>
    <w:rsid w:val="00392117"/>
    <w:rsid w:val="00395B2F"/>
    <w:rsid w:val="003962D3"/>
    <w:rsid w:val="003C7D9D"/>
    <w:rsid w:val="003E3A63"/>
    <w:rsid w:val="00406E6D"/>
    <w:rsid w:val="00457BEB"/>
    <w:rsid w:val="00461B2E"/>
    <w:rsid w:val="004775C7"/>
    <w:rsid w:val="00482CFC"/>
    <w:rsid w:val="00487996"/>
    <w:rsid w:val="00491910"/>
    <w:rsid w:val="004A3D03"/>
    <w:rsid w:val="004B6D7F"/>
    <w:rsid w:val="004D785F"/>
    <w:rsid w:val="004E744B"/>
    <w:rsid w:val="004E7A51"/>
    <w:rsid w:val="004F7760"/>
    <w:rsid w:val="00520AC9"/>
    <w:rsid w:val="005340D5"/>
    <w:rsid w:val="00534F53"/>
    <w:rsid w:val="00572AAD"/>
    <w:rsid w:val="0058236E"/>
    <w:rsid w:val="005907EC"/>
    <w:rsid w:val="00594254"/>
    <w:rsid w:val="005A2CAC"/>
    <w:rsid w:val="005B3530"/>
    <w:rsid w:val="005B62B9"/>
    <w:rsid w:val="005B6EB8"/>
    <w:rsid w:val="005C3122"/>
    <w:rsid w:val="005D0835"/>
    <w:rsid w:val="00614CAB"/>
    <w:rsid w:val="00633BC0"/>
    <w:rsid w:val="00657F91"/>
    <w:rsid w:val="00661DE5"/>
    <w:rsid w:val="006706DE"/>
    <w:rsid w:val="00691A51"/>
    <w:rsid w:val="0069487E"/>
    <w:rsid w:val="006A648B"/>
    <w:rsid w:val="006B0B82"/>
    <w:rsid w:val="006B7EF2"/>
    <w:rsid w:val="006C3B5F"/>
    <w:rsid w:val="006C7B09"/>
    <w:rsid w:val="006D1E92"/>
    <w:rsid w:val="006D3A72"/>
    <w:rsid w:val="006F53EE"/>
    <w:rsid w:val="00717507"/>
    <w:rsid w:val="007263B8"/>
    <w:rsid w:val="00726D9C"/>
    <w:rsid w:val="00726F2C"/>
    <w:rsid w:val="00736D30"/>
    <w:rsid w:val="00742FF3"/>
    <w:rsid w:val="00782910"/>
    <w:rsid w:val="00783327"/>
    <w:rsid w:val="00787B90"/>
    <w:rsid w:val="00794B27"/>
    <w:rsid w:val="0079605A"/>
    <w:rsid w:val="00797D21"/>
    <w:rsid w:val="007A0CA7"/>
    <w:rsid w:val="007A73CB"/>
    <w:rsid w:val="007A7846"/>
    <w:rsid w:val="007B2795"/>
    <w:rsid w:val="007F66F5"/>
    <w:rsid w:val="00812400"/>
    <w:rsid w:val="00820102"/>
    <w:rsid w:val="0082203C"/>
    <w:rsid w:val="00823446"/>
    <w:rsid w:val="008360A8"/>
    <w:rsid w:val="008416E0"/>
    <w:rsid w:val="0085206E"/>
    <w:rsid w:val="0088518C"/>
    <w:rsid w:val="00897BFF"/>
    <w:rsid w:val="008C61B9"/>
    <w:rsid w:val="008D0C8A"/>
    <w:rsid w:val="008F3F83"/>
    <w:rsid w:val="00903C71"/>
    <w:rsid w:val="00912477"/>
    <w:rsid w:val="009139AF"/>
    <w:rsid w:val="00915215"/>
    <w:rsid w:val="00922F27"/>
    <w:rsid w:val="00943B06"/>
    <w:rsid w:val="00945864"/>
    <w:rsid w:val="00967E7A"/>
    <w:rsid w:val="009853E9"/>
    <w:rsid w:val="00987332"/>
    <w:rsid w:val="00996E16"/>
    <w:rsid w:val="009A1835"/>
    <w:rsid w:val="009B294C"/>
    <w:rsid w:val="009B69C5"/>
    <w:rsid w:val="009C7E2E"/>
    <w:rsid w:val="009F72A7"/>
    <w:rsid w:val="00A01077"/>
    <w:rsid w:val="00A119D9"/>
    <w:rsid w:val="00A1309F"/>
    <w:rsid w:val="00A21BED"/>
    <w:rsid w:val="00A27D99"/>
    <w:rsid w:val="00A27E68"/>
    <w:rsid w:val="00A45276"/>
    <w:rsid w:val="00A60D92"/>
    <w:rsid w:val="00A80DFD"/>
    <w:rsid w:val="00A86EAC"/>
    <w:rsid w:val="00A923E7"/>
    <w:rsid w:val="00AA661C"/>
    <w:rsid w:val="00AC2F58"/>
    <w:rsid w:val="00AC5008"/>
    <w:rsid w:val="00AD27E1"/>
    <w:rsid w:val="00AE2127"/>
    <w:rsid w:val="00AE6330"/>
    <w:rsid w:val="00AE6C84"/>
    <w:rsid w:val="00B23505"/>
    <w:rsid w:val="00B238A0"/>
    <w:rsid w:val="00B341B3"/>
    <w:rsid w:val="00B369B4"/>
    <w:rsid w:val="00B53817"/>
    <w:rsid w:val="00B542E3"/>
    <w:rsid w:val="00B61F85"/>
    <w:rsid w:val="00B62D9C"/>
    <w:rsid w:val="00B86906"/>
    <w:rsid w:val="00BA3CC7"/>
    <w:rsid w:val="00BB30A1"/>
    <w:rsid w:val="00BC3074"/>
    <w:rsid w:val="00BC508A"/>
    <w:rsid w:val="00BE3D0F"/>
    <w:rsid w:val="00BF457D"/>
    <w:rsid w:val="00BF4775"/>
    <w:rsid w:val="00C7057A"/>
    <w:rsid w:val="00C87B98"/>
    <w:rsid w:val="00C9271A"/>
    <w:rsid w:val="00CA0C45"/>
    <w:rsid w:val="00CC3AB0"/>
    <w:rsid w:val="00CC6017"/>
    <w:rsid w:val="00CF12AE"/>
    <w:rsid w:val="00D1741E"/>
    <w:rsid w:val="00D1798D"/>
    <w:rsid w:val="00D21613"/>
    <w:rsid w:val="00D902A4"/>
    <w:rsid w:val="00D92AC5"/>
    <w:rsid w:val="00D94C1B"/>
    <w:rsid w:val="00DB2323"/>
    <w:rsid w:val="00DB331E"/>
    <w:rsid w:val="00DC4E21"/>
    <w:rsid w:val="00DD5358"/>
    <w:rsid w:val="00E074A5"/>
    <w:rsid w:val="00E224A0"/>
    <w:rsid w:val="00E254F0"/>
    <w:rsid w:val="00E4313F"/>
    <w:rsid w:val="00E433C9"/>
    <w:rsid w:val="00E51168"/>
    <w:rsid w:val="00E55B4B"/>
    <w:rsid w:val="00E675E8"/>
    <w:rsid w:val="00E72A21"/>
    <w:rsid w:val="00E7715A"/>
    <w:rsid w:val="00E77606"/>
    <w:rsid w:val="00E84ABC"/>
    <w:rsid w:val="00EB700D"/>
    <w:rsid w:val="00EC21C1"/>
    <w:rsid w:val="00ED1388"/>
    <w:rsid w:val="00ED3F62"/>
    <w:rsid w:val="00EF16C0"/>
    <w:rsid w:val="00EF1E00"/>
    <w:rsid w:val="00F12171"/>
    <w:rsid w:val="00F12B22"/>
    <w:rsid w:val="00F33B83"/>
    <w:rsid w:val="00F41B42"/>
    <w:rsid w:val="00F45CC0"/>
    <w:rsid w:val="00F54868"/>
    <w:rsid w:val="00F54BD0"/>
    <w:rsid w:val="00F74B19"/>
    <w:rsid w:val="00F84914"/>
    <w:rsid w:val="00FF44F1"/>
    <w:rsid w:val="00FF5A53"/>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2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254"/>
  </w:style>
  <w:style w:type="paragraph" w:styleId="berschrift1">
    <w:name w:val="heading 1"/>
    <w:basedOn w:val="Standard"/>
    <w:link w:val="berschrift1Zchn"/>
    <w:uiPriority w:val="5"/>
    <w:qFormat/>
    <w:rsid w:val="002D3C72"/>
    <w:pPr>
      <w:keepNext/>
      <w:keepLines/>
      <w:pBdr>
        <w:bottom w:val="single" w:sz="18" w:space="1" w:color="5B9BD5"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40"/>
      <w:szCs w:val="52"/>
      <w14:ligatures w14:val="standard"/>
      <w14:numForm w14:val="oldStyle"/>
    </w:rPr>
  </w:style>
  <w:style w:type="paragraph" w:styleId="berschrift2">
    <w:name w:val="heading 2"/>
    <w:basedOn w:val="Standard"/>
    <w:next w:val="Standard"/>
    <w:link w:val="berschrift2Zchn"/>
    <w:uiPriority w:val="6"/>
    <w:semiHidden/>
    <w:unhideWhenUsed/>
    <w:qFormat/>
    <w:rsid w:val="00487996"/>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berschrift3">
    <w:name w:val="heading 3"/>
    <w:basedOn w:val="Standard"/>
    <w:next w:val="Standard"/>
    <w:link w:val="berschrift3Zchn"/>
    <w:uiPriority w:val="6"/>
    <w:semiHidden/>
    <w:unhideWhenUsed/>
    <w:qFormat/>
    <w:rsid w:val="00F33B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6"/>
    <w:semiHidden/>
    <w:unhideWhenUsed/>
    <w:qFormat/>
    <w:rsid w:val="00487996"/>
    <w:pPr>
      <w:keepNext/>
      <w:keepLines/>
      <w:spacing w:before="40"/>
      <w:outlineLvl w:val="3"/>
    </w:pPr>
    <w:rPr>
      <w:rFonts w:asciiTheme="majorHAnsi" w:eastAsiaTheme="majorEastAsia" w:hAnsiTheme="majorHAnsi" w:cstheme="majorBidi"/>
      <w:i/>
      <w:iCs/>
      <w:color w:val="1F3864" w:themeColor="accent1" w:themeShade="80"/>
    </w:rPr>
  </w:style>
  <w:style w:type="paragraph" w:styleId="berschrift5">
    <w:name w:val="heading 5"/>
    <w:basedOn w:val="Standard"/>
    <w:next w:val="Standard"/>
    <w:link w:val="berschrift5Zchn"/>
    <w:uiPriority w:val="6"/>
    <w:semiHidden/>
    <w:unhideWhenUsed/>
    <w:qFormat/>
    <w:rsid w:val="00487996"/>
    <w:pPr>
      <w:keepNext/>
      <w:keepLines/>
      <w:spacing w:before="40"/>
      <w:outlineLvl w:val="4"/>
    </w:pPr>
    <w:rPr>
      <w:rFonts w:asciiTheme="majorHAnsi" w:eastAsiaTheme="majorEastAsia" w:hAnsiTheme="majorHAnsi" w:cstheme="majorBidi"/>
      <w:color w:val="1F3864" w:themeColor="accent1" w:themeShade="80"/>
    </w:rPr>
  </w:style>
  <w:style w:type="paragraph" w:styleId="berschrift6">
    <w:name w:val="heading 6"/>
    <w:basedOn w:val="Standard"/>
    <w:next w:val="Standard"/>
    <w:link w:val="berschrift6Zchn"/>
    <w:uiPriority w:val="6"/>
    <w:semiHidden/>
    <w:unhideWhenUsed/>
    <w:qFormat/>
    <w:rsid w:val="00487996"/>
    <w:pPr>
      <w:keepNext/>
      <w:keepLines/>
      <w:spacing w:before="40"/>
      <w:outlineLvl w:val="5"/>
    </w:pPr>
    <w:rPr>
      <w:rFonts w:asciiTheme="majorHAnsi" w:eastAsiaTheme="majorEastAsia" w:hAnsiTheme="majorHAnsi" w:cstheme="majorBidi"/>
      <w:b/>
      <w:color w:val="1F3763" w:themeColor="accent1" w:themeShade="7F"/>
    </w:rPr>
  </w:style>
  <w:style w:type="paragraph" w:styleId="berschrift7">
    <w:name w:val="heading 7"/>
    <w:basedOn w:val="Standard"/>
    <w:next w:val="Standard"/>
    <w:link w:val="berschrift7Zchn"/>
    <w:uiPriority w:val="6"/>
    <w:semiHidden/>
    <w:unhideWhenUsed/>
    <w:qFormat/>
    <w:rsid w:val="00F33B83"/>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5"/>
    <w:rsid w:val="002D3C72"/>
    <w:rPr>
      <w:rFonts w:asciiTheme="majorHAnsi" w:eastAsiaTheme="majorEastAsia" w:hAnsiTheme="majorHAnsi" w:cstheme="majorBidi"/>
      <w:color w:val="3B3838" w:themeColor="background2" w:themeShade="40"/>
      <w:kern w:val="28"/>
      <w:sz w:val="40"/>
      <w:szCs w:val="52"/>
      <w14:ligatures w14:val="standard"/>
      <w14:numForm w14:val="oldStyle"/>
    </w:rPr>
  </w:style>
  <w:style w:type="paragraph" w:styleId="Kopfzeile">
    <w:name w:val="header"/>
    <w:basedOn w:val="Standard"/>
    <w:link w:val="KopfzeileZchn"/>
    <w:uiPriority w:val="99"/>
    <w:unhideWhenUsed/>
    <w:pPr>
      <w:spacing w:line="240" w:lineRule="auto"/>
    </w:pPr>
    <w:rPr>
      <w:rFonts w:eastAsiaTheme="minorEastAsia"/>
      <w:color w:val="3B3838" w:themeColor="background2" w:themeShade="40"/>
      <w:sz w:val="24"/>
    </w:rPr>
  </w:style>
  <w:style w:type="character" w:customStyle="1" w:styleId="KopfzeileZchn">
    <w:name w:val="Kopfzeile Zchn"/>
    <w:basedOn w:val="Absatz-Standardschriftart"/>
    <w:link w:val="Kopfzeile"/>
    <w:uiPriority w:val="99"/>
    <w:rPr>
      <w:rFonts w:eastAsiaTheme="minorEastAsia"/>
      <w:color w:val="3B3838" w:themeColor="background2" w:themeShade="40"/>
      <w:sz w:val="24"/>
    </w:rPr>
  </w:style>
  <w:style w:type="paragraph" w:styleId="Listennummer">
    <w:name w:val="List Number"/>
    <w:basedOn w:val="Standard"/>
    <w:uiPriority w:val="10"/>
    <w:qFormat/>
    <w:rsid w:val="00B61F85"/>
    <w:pPr>
      <w:numPr>
        <w:numId w:val="3"/>
      </w:numPr>
    </w:pPr>
    <w:rPr>
      <w:rFonts w:eastAsiaTheme="minorEastAsia"/>
      <w:color w:val="3B3838" w:themeColor="background2" w:themeShade="40"/>
    </w:rPr>
  </w:style>
  <w:style w:type="paragraph" w:styleId="Titel">
    <w:name w:val="Title"/>
    <w:basedOn w:val="Standard"/>
    <w:link w:val="TitelZchn"/>
    <w:uiPriority w:val="1"/>
    <w:qFormat/>
    <w:rsid w:val="002654B4"/>
    <w:pPr>
      <w:pBdr>
        <w:left w:val="single" w:sz="48" w:space="0" w:color="5B9BD5" w:themeColor="accent5"/>
      </w:pBdr>
      <w:shd w:val="clear" w:color="auto" w:fill="5B9BD5" w:themeFill="accent5"/>
      <w:spacing w:before="0" w:line="240" w:lineRule="auto"/>
      <w:ind w:left="144"/>
      <w:contextualSpacing/>
    </w:pPr>
    <w:rPr>
      <w:rFonts w:asciiTheme="majorHAnsi" w:eastAsiaTheme="majorEastAsia" w:hAnsiTheme="majorHAnsi" w:cstheme="majorBidi"/>
      <w:noProof/>
      <w:color w:val="FFFFFF" w:themeColor="background1"/>
      <w:spacing w:val="-10"/>
      <w:kern w:val="28"/>
      <w:sz w:val="92"/>
      <w:szCs w:val="56"/>
      <w:lang w:bidi="de-DE"/>
    </w:rPr>
  </w:style>
  <w:style w:type="character" w:customStyle="1" w:styleId="TitelZchn">
    <w:name w:val="Titel Zchn"/>
    <w:basedOn w:val="Absatz-Standardschriftart"/>
    <w:link w:val="Titel"/>
    <w:uiPriority w:val="1"/>
    <w:rsid w:val="002654B4"/>
    <w:rPr>
      <w:rFonts w:asciiTheme="majorHAnsi" w:eastAsiaTheme="majorEastAsia" w:hAnsiTheme="majorHAnsi" w:cstheme="majorBidi"/>
      <w:noProof/>
      <w:color w:val="FFFFFF" w:themeColor="background1"/>
      <w:spacing w:val="-10"/>
      <w:kern w:val="28"/>
      <w:sz w:val="92"/>
      <w:szCs w:val="56"/>
      <w:shd w:val="clear" w:color="auto" w:fill="5B9BD5" w:themeFill="accent5"/>
      <w:lang w:bidi="de-DE"/>
    </w:rPr>
  </w:style>
  <w:style w:type="paragraph" w:styleId="Untertitel">
    <w:name w:val="Subtitle"/>
    <w:basedOn w:val="Standard"/>
    <w:next w:val="Standard"/>
    <w:link w:val="UntertitelZchn"/>
    <w:uiPriority w:val="2"/>
    <w:qFormat/>
    <w:rsid w:val="0026504D"/>
    <w:pPr>
      <w:numPr>
        <w:ilvl w:val="1"/>
      </w:numPr>
      <w:pBdr>
        <w:left w:val="single" w:sz="48" w:space="0" w:color="5B9BD5" w:themeColor="accent5"/>
        <w:bottom w:val="single" w:sz="48" w:space="1" w:color="5B9BD5" w:themeColor="accent5"/>
      </w:pBdr>
      <w:shd w:val="clear" w:color="auto" w:fill="5B9BD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UntertitelZchn">
    <w:name w:val="Untertitel Zchn"/>
    <w:basedOn w:val="Absatz-Standardschriftart"/>
    <w:link w:val="Untertitel"/>
    <w:uiPriority w:val="2"/>
    <w:rsid w:val="0026504D"/>
    <w:rPr>
      <w:rFonts w:asciiTheme="majorHAnsi" w:eastAsiaTheme="minorEastAsia" w:hAnsiTheme="majorHAnsi"/>
      <w:color w:val="FFFFFF" w:themeColor="background1"/>
      <w:spacing w:val="15"/>
      <w:sz w:val="36"/>
      <w:shd w:val="clear" w:color="auto" w:fill="5B9BD5" w:themeFill="accent5"/>
    </w:rPr>
  </w:style>
  <w:style w:type="table" w:styleId="Tabellenraster">
    <w:name w:val="Table Grid"/>
    <w:basedOn w:val="NormaleTabelle"/>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uzeile">
    <w:name w:val="footer"/>
    <w:basedOn w:val="Standard"/>
    <w:link w:val="FuzeileZchn"/>
    <w:uiPriority w:val="99"/>
    <w:unhideWhenUsed/>
    <w:pPr>
      <w:spacing w:line="240" w:lineRule="auto"/>
    </w:pPr>
  </w:style>
  <w:style w:type="character" w:customStyle="1" w:styleId="FuzeileZchn">
    <w:name w:val="Fußzeile Zchn"/>
    <w:basedOn w:val="Absatz-Standardschriftart"/>
    <w:link w:val="Fuzeile"/>
    <w:uiPriority w:val="99"/>
  </w:style>
  <w:style w:type="character" w:styleId="IntensiveHervorhebung">
    <w:name w:val="Intense Emphasis"/>
    <w:basedOn w:val="Absatz-Standardschriftart"/>
    <w:uiPriority w:val="21"/>
    <w:qFormat/>
    <w:rPr>
      <w:i/>
      <w:iCs/>
      <w:color w:val="5B9BD5" w:themeColor="accent5"/>
    </w:rPr>
  </w:style>
  <w:style w:type="table" w:customStyle="1" w:styleId="Gitternetztabelle1hell1">
    <w:name w:val="Gitternetztabelle 1 hell1"/>
    <w:basedOn w:val="NormaleTabelle"/>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4Akzent51">
    <w:name w:val="Gitternetztabelle 4 – Akzent 51"/>
    <w:basedOn w:val="NormaleTabelle"/>
    <w:uiPriority w:val="49"/>
    <w:rsid w:val="003C7D9D"/>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1hellAkzent61">
    <w:name w:val="Gitternetztabelle 1 hell  – Akzent 61"/>
    <w:basedOn w:val="NormaleTabelle"/>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netztabelle5dunkel1">
    <w:name w:val="Gitternetztabelle 5 dunkel1"/>
    <w:basedOn w:val="NormaleTabelle"/>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41">
    <w:name w:val="Gitternetztabelle 41"/>
    <w:basedOn w:val="NormaleTabelle"/>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Akzent11">
    <w:name w:val="Gitternetztabelle 1 hell  – Akzent 11"/>
    <w:basedOn w:val="NormaleTabelle"/>
    <w:uiPriority w:val="46"/>
    <w:rsid w:val="00633BC0"/>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6"/>
    <w:semiHidden/>
    <w:rsid w:val="00487996"/>
    <w:rPr>
      <w:rFonts w:asciiTheme="majorHAnsi" w:eastAsiaTheme="majorEastAsia" w:hAnsiTheme="majorHAnsi" w:cstheme="majorBidi"/>
      <w:color w:val="1F3864" w:themeColor="accent1" w:themeShade="80"/>
      <w:sz w:val="26"/>
      <w:szCs w:val="26"/>
    </w:rPr>
  </w:style>
  <w:style w:type="paragraph" w:styleId="Aufzhlungszeichen">
    <w:name w:val="List Bullet"/>
    <w:basedOn w:val="Standard"/>
    <w:uiPriority w:val="11"/>
    <w:qFormat/>
    <w:rsid w:val="00B61F85"/>
    <w:pPr>
      <w:numPr>
        <w:numId w:val="5"/>
      </w:numPr>
    </w:pPr>
  </w:style>
  <w:style w:type="paragraph" w:styleId="Sprechblasentext">
    <w:name w:val="Balloon Text"/>
    <w:basedOn w:val="Standard"/>
    <w:link w:val="SprechblasentextZchn"/>
    <w:uiPriority w:val="99"/>
    <w:semiHidden/>
    <w:unhideWhenUsed/>
    <w:rsid w:val="00E51168"/>
    <w:pPr>
      <w:spacing w:line="240" w:lineRule="auto"/>
    </w:pPr>
    <w:rPr>
      <w:rFonts w:cs="Segoe UI"/>
      <w:szCs w:val="18"/>
    </w:rPr>
  </w:style>
  <w:style w:type="character" w:customStyle="1" w:styleId="SprechblasentextZchn">
    <w:name w:val="Sprechblasentext Zchn"/>
    <w:basedOn w:val="Absatz-Standardschriftart"/>
    <w:link w:val="Sprechblasentext"/>
    <w:uiPriority w:val="99"/>
    <w:semiHidden/>
    <w:rsid w:val="00E51168"/>
    <w:rPr>
      <w:rFonts w:cs="Segoe UI"/>
      <w:szCs w:val="18"/>
    </w:rPr>
  </w:style>
  <w:style w:type="character" w:styleId="Kommentarzeichen">
    <w:name w:val="annotation reference"/>
    <w:basedOn w:val="Absatz-Standardschriftart"/>
    <w:uiPriority w:val="99"/>
    <w:semiHidden/>
    <w:unhideWhenUsed/>
    <w:rsid w:val="0026484A"/>
    <w:rPr>
      <w:sz w:val="22"/>
      <w:szCs w:val="16"/>
    </w:rPr>
  </w:style>
  <w:style w:type="paragraph" w:styleId="Kommentartext">
    <w:name w:val="annotation text"/>
    <w:basedOn w:val="Standard"/>
    <w:link w:val="KommentartextZchn"/>
    <w:uiPriority w:val="99"/>
    <w:semiHidden/>
    <w:unhideWhenUsed/>
    <w:rsid w:val="0026484A"/>
    <w:pPr>
      <w:spacing w:line="240" w:lineRule="auto"/>
    </w:pPr>
    <w:rPr>
      <w:szCs w:val="20"/>
    </w:rPr>
  </w:style>
  <w:style w:type="character" w:customStyle="1" w:styleId="KommentartextZchn">
    <w:name w:val="Kommentartext Zchn"/>
    <w:basedOn w:val="Absatz-Standardschriftart"/>
    <w:link w:val="Kommentartext"/>
    <w:uiPriority w:val="99"/>
    <w:semiHidden/>
    <w:rsid w:val="0026484A"/>
    <w:rPr>
      <w:szCs w:val="20"/>
    </w:rPr>
  </w:style>
  <w:style w:type="paragraph" w:styleId="Kommentarthema">
    <w:name w:val="annotation subject"/>
    <w:basedOn w:val="Kommentartext"/>
    <w:next w:val="Kommentartext"/>
    <w:link w:val="KommentarthemaZchn"/>
    <w:uiPriority w:val="99"/>
    <w:semiHidden/>
    <w:unhideWhenUsed/>
    <w:rsid w:val="0026484A"/>
    <w:rPr>
      <w:b/>
      <w:bCs/>
    </w:rPr>
  </w:style>
  <w:style w:type="character" w:customStyle="1" w:styleId="KommentarthemaZchn">
    <w:name w:val="Kommentarthema Zchn"/>
    <w:basedOn w:val="KommentartextZchn"/>
    <w:link w:val="Kommentarthema"/>
    <w:uiPriority w:val="99"/>
    <w:semiHidden/>
    <w:rsid w:val="0026484A"/>
    <w:rPr>
      <w:b/>
      <w:bCs/>
      <w:szCs w:val="20"/>
    </w:rPr>
  </w:style>
  <w:style w:type="character" w:styleId="Hyperlink">
    <w:name w:val="Hyperlink"/>
    <w:basedOn w:val="Absatz-Standardschriftart"/>
    <w:uiPriority w:val="99"/>
    <w:unhideWhenUsed/>
    <w:rsid w:val="006D3A72"/>
    <w:rPr>
      <w:color w:val="0563C1" w:themeColor="hyperlink"/>
      <w:u w:val="single"/>
    </w:rPr>
  </w:style>
  <w:style w:type="character" w:styleId="Hervorhebung">
    <w:name w:val="Emphasis"/>
    <w:basedOn w:val="Absatz-Standardschriftart"/>
    <w:uiPriority w:val="3"/>
    <w:qFormat/>
    <w:rsid w:val="006B0B82"/>
    <w:rPr>
      <w:b/>
      <w:iCs/>
      <w:color w:val="C45911" w:themeColor="accent2" w:themeShade="BF"/>
    </w:rPr>
  </w:style>
  <w:style w:type="character" w:styleId="BesuchterLink">
    <w:name w:val="FollowedHyperlink"/>
    <w:basedOn w:val="Absatz-Standardschriftart"/>
    <w:uiPriority w:val="99"/>
    <w:semiHidden/>
    <w:unhideWhenUsed/>
    <w:rsid w:val="008C61B9"/>
    <w:rPr>
      <w:color w:val="954F72" w:themeColor="followedHyperlink"/>
      <w:u w:val="single"/>
    </w:rPr>
  </w:style>
  <w:style w:type="character" w:styleId="Fett">
    <w:name w:val="Strong"/>
    <w:basedOn w:val="Absatz-Standardschriftart"/>
    <w:uiPriority w:val="4"/>
    <w:qFormat/>
    <w:rsid w:val="00B53817"/>
    <w:rPr>
      <w:b/>
      <w:bCs/>
      <w:color w:val="5B9BD5" w:themeColor="accent5"/>
    </w:rPr>
  </w:style>
  <w:style w:type="paragraph" w:customStyle="1" w:styleId="berschrift1Seitenumbruch">
    <w:name w:val="Überschrift 1 – Seitenumbruch"/>
    <w:basedOn w:val="Standard"/>
    <w:uiPriority w:val="6"/>
    <w:qFormat/>
    <w:rsid w:val="0026504D"/>
    <w:pPr>
      <w:keepNext/>
      <w:keepLines/>
      <w:pageBreakBefore/>
      <w:pBdr>
        <w:bottom w:val="single" w:sz="18" w:space="1" w:color="5B9BD5" w:themeColor="accent5"/>
      </w:pBdr>
      <w:spacing w:before="360" w:after="240"/>
      <w:contextualSpacing/>
    </w:pPr>
    <w:rPr>
      <w:rFonts w:asciiTheme="majorHAnsi" w:hAnsiTheme="majorHAnsi"/>
      <w:color w:val="3B3838" w:themeColor="background2" w:themeShade="40"/>
      <w:sz w:val="52"/>
    </w:rPr>
  </w:style>
  <w:style w:type="paragraph" w:customStyle="1" w:styleId="Bild">
    <w:name w:val="Bild"/>
    <w:basedOn w:val="Standard"/>
    <w:uiPriority w:val="22"/>
    <w:qFormat/>
    <w:rsid w:val="001073CE"/>
    <w:pPr>
      <w:jc w:val="right"/>
    </w:pPr>
  </w:style>
  <w:style w:type="paragraph" w:styleId="Literaturverzeichnis">
    <w:name w:val="Bibliography"/>
    <w:basedOn w:val="Standard"/>
    <w:next w:val="Standard"/>
    <w:uiPriority w:val="37"/>
    <w:semiHidden/>
    <w:unhideWhenUsed/>
    <w:rsid w:val="00F33B83"/>
  </w:style>
  <w:style w:type="paragraph" w:styleId="Inhaltsverzeichnisberschrift">
    <w:name w:val="TOC Heading"/>
    <w:basedOn w:val="berschrift1"/>
    <w:next w:val="Standard"/>
    <w:uiPriority w:val="39"/>
    <w:semiHidden/>
    <w:unhideWhenUsed/>
    <w:qFormat/>
    <w:rsid w:val="00F33B83"/>
    <w:pPr>
      <w:outlineLvl w:val="9"/>
    </w:pPr>
    <w:rPr>
      <w:kern w:val="0"/>
      <w:szCs w:val="32"/>
      <w14:ligatures w14:val="none"/>
      <w14:numForm w14:val="default"/>
    </w:rPr>
  </w:style>
  <w:style w:type="paragraph" w:styleId="Blocktext">
    <w:name w:val="Block Text"/>
    <w:basedOn w:val="Standard"/>
    <w:uiPriority w:val="99"/>
    <w:semiHidden/>
    <w:unhideWhenUsed/>
    <w:rsid w:val="00487996"/>
    <w:pPr>
      <w:pBdr>
        <w:top w:val="single" w:sz="2" w:space="10" w:color="1F3864" w:themeColor="accent1" w:themeShade="80"/>
        <w:left w:val="single" w:sz="2" w:space="10" w:color="1F3864" w:themeColor="accent1" w:themeShade="80"/>
        <w:bottom w:val="single" w:sz="2" w:space="10" w:color="1F3864" w:themeColor="accent1" w:themeShade="80"/>
        <w:right w:val="single" w:sz="2" w:space="10" w:color="1F3864" w:themeColor="accent1" w:themeShade="80"/>
      </w:pBdr>
      <w:ind w:left="1152" w:right="1152"/>
    </w:pPr>
    <w:rPr>
      <w:rFonts w:eastAsiaTheme="minorEastAsia"/>
      <w:i/>
      <w:iCs/>
      <w:color w:val="1F3864" w:themeColor="accent1" w:themeShade="80"/>
    </w:rPr>
  </w:style>
  <w:style w:type="paragraph" w:styleId="Textkrper">
    <w:name w:val="Body Text"/>
    <w:basedOn w:val="Standard"/>
    <w:link w:val="TextkrperZchn"/>
    <w:uiPriority w:val="99"/>
    <w:semiHidden/>
    <w:unhideWhenUsed/>
    <w:rsid w:val="00F33B83"/>
    <w:pPr>
      <w:spacing w:after="120"/>
    </w:pPr>
  </w:style>
  <w:style w:type="character" w:customStyle="1" w:styleId="TextkrperZchn">
    <w:name w:val="Textkörper Zchn"/>
    <w:basedOn w:val="Absatz-Standardschriftart"/>
    <w:link w:val="Textkrper"/>
    <w:uiPriority w:val="99"/>
    <w:semiHidden/>
    <w:rsid w:val="00F33B83"/>
  </w:style>
  <w:style w:type="paragraph" w:styleId="Textkrper2">
    <w:name w:val="Body Text 2"/>
    <w:basedOn w:val="Standard"/>
    <w:link w:val="Textkrper2Zchn"/>
    <w:uiPriority w:val="99"/>
    <w:semiHidden/>
    <w:unhideWhenUsed/>
    <w:rsid w:val="00F33B83"/>
    <w:pPr>
      <w:spacing w:after="120" w:line="480" w:lineRule="auto"/>
    </w:pPr>
  </w:style>
  <w:style w:type="character" w:customStyle="1" w:styleId="Textkrper2Zchn">
    <w:name w:val="Textkörper 2 Zchn"/>
    <w:basedOn w:val="Absatz-Standardschriftart"/>
    <w:link w:val="Textkrper2"/>
    <w:uiPriority w:val="99"/>
    <w:semiHidden/>
    <w:rsid w:val="00F33B83"/>
  </w:style>
  <w:style w:type="paragraph" w:styleId="Textkrper3">
    <w:name w:val="Body Text 3"/>
    <w:basedOn w:val="Standard"/>
    <w:link w:val="Textkrper3Zchn"/>
    <w:uiPriority w:val="99"/>
    <w:semiHidden/>
    <w:unhideWhenUsed/>
    <w:rsid w:val="00F33B83"/>
    <w:pPr>
      <w:spacing w:after="120"/>
    </w:pPr>
    <w:rPr>
      <w:szCs w:val="16"/>
    </w:rPr>
  </w:style>
  <w:style w:type="character" w:customStyle="1" w:styleId="Textkrper3Zchn">
    <w:name w:val="Textkörper 3 Zchn"/>
    <w:basedOn w:val="Absatz-Standardschriftart"/>
    <w:link w:val="Textkrper3"/>
    <w:uiPriority w:val="99"/>
    <w:semiHidden/>
    <w:rsid w:val="00F33B83"/>
    <w:rPr>
      <w:szCs w:val="16"/>
    </w:rPr>
  </w:style>
  <w:style w:type="paragraph" w:styleId="Textkrper-Erstzeileneinzug">
    <w:name w:val="Body Text First Indent"/>
    <w:basedOn w:val="Textkrper"/>
    <w:link w:val="Textkrper-ErstzeileneinzugZchn"/>
    <w:uiPriority w:val="99"/>
    <w:semiHidden/>
    <w:unhideWhenUsed/>
    <w:rsid w:val="00F33B83"/>
    <w:pPr>
      <w:spacing w:after="0"/>
      <w:ind w:firstLine="360"/>
    </w:pPr>
  </w:style>
  <w:style w:type="character" w:customStyle="1" w:styleId="Textkrper-ErstzeileneinzugZchn">
    <w:name w:val="Textkörper-Erstzeileneinzug Zchn"/>
    <w:basedOn w:val="TextkrperZchn"/>
    <w:link w:val="Textkrper-Erstzeileneinzug"/>
    <w:uiPriority w:val="99"/>
    <w:semiHidden/>
    <w:rsid w:val="00F33B83"/>
  </w:style>
  <w:style w:type="paragraph" w:styleId="Textkrper-Zeileneinzug">
    <w:name w:val="Body Text Indent"/>
    <w:basedOn w:val="Standard"/>
    <w:link w:val="Textkrper-ZeileneinzugZchn"/>
    <w:uiPriority w:val="99"/>
    <w:semiHidden/>
    <w:unhideWhenUsed/>
    <w:rsid w:val="00F33B83"/>
    <w:pPr>
      <w:spacing w:after="120"/>
      <w:ind w:left="360"/>
    </w:pPr>
  </w:style>
  <w:style w:type="character" w:customStyle="1" w:styleId="Textkrper-ZeileneinzugZchn">
    <w:name w:val="Textkörper-Zeileneinzug Zchn"/>
    <w:basedOn w:val="Absatz-Standardschriftart"/>
    <w:link w:val="Textkrper-Zeileneinzug"/>
    <w:uiPriority w:val="99"/>
    <w:semiHidden/>
    <w:rsid w:val="00F33B83"/>
  </w:style>
  <w:style w:type="paragraph" w:styleId="Textkrper-Erstzeileneinzug2">
    <w:name w:val="Body Text First Indent 2"/>
    <w:basedOn w:val="Textkrper-Zeileneinzug"/>
    <w:link w:val="Textkrper-Erstzeileneinzug2Zchn"/>
    <w:uiPriority w:val="99"/>
    <w:semiHidden/>
    <w:unhideWhenUsed/>
    <w:rsid w:val="00F33B83"/>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F33B83"/>
  </w:style>
  <w:style w:type="paragraph" w:styleId="Textkrper-Einzug2">
    <w:name w:val="Body Text Indent 2"/>
    <w:basedOn w:val="Standard"/>
    <w:link w:val="Textkrper-Einzug2Zchn"/>
    <w:uiPriority w:val="99"/>
    <w:semiHidden/>
    <w:unhideWhenUsed/>
    <w:rsid w:val="00F33B8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F33B83"/>
  </w:style>
  <w:style w:type="paragraph" w:styleId="Textkrper-Einzug3">
    <w:name w:val="Body Text Indent 3"/>
    <w:basedOn w:val="Standard"/>
    <w:link w:val="Textkrper-Einzug3Zchn"/>
    <w:uiPriority w:val="99"/>
    <w:semiHidden/>
    <w:unhideWhenUsed/>
    <w:rsid w:val="00F33B83"/>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F33B83"/>
    <w:rPr>
      <w:szCs w:val="16"/>
    </w:rPr>
  </w:style>
  <w:style w:type="character" w:styleId="Buchtitel">
    <w:name w:val="Book Title"/>
    <w:basedOn w:val="Absatz-Standardschriftart"/>
    <w:uiPriority w:val="33"/>
    <w:semiHidden/>
    <w:unhideWhenUsed/>
    <w:qFormat/>
    <w:rsid w:val="00594254"/>
    <w:rPr>
      <w:b/>
      <w:bCs/>
      <w:i/>
      <w:iCs/>
      <w:spacing w:val="0"/>
    </w:rPr>
  </w:style>
  <w:style w:type="paragraph" w:styleId="Beschriftung">
    <w:name w:val="caption"/>
    <w:basedOn w:val="Standard"/>
    <w:next w:val="Standard"/>
    <w:uiPriority w:val="35"/>
    <w:semiHidden/>
    <w:unhideWhenUsed/>
    <w:qFormat/>
    <w:rsid w:val="00F33B83"/>
    <w:pPr>
      <w:spacing w:before="0" w:after="200" w:line="240" w:lineRule="auto"/>
    </w:pPr>
    <w:rPr>
      <w:i/>
      <w:iCs/>
      <w:color w:val="44546A" w:themeColor="text2"/>
      <w:szCs w:val="18"/>
    </w:rPr>
  </w:style>
  <w:style w:type="paragraph" w:styleId="Gruformel">
    <w:name w:val="Closing"/>
    <w:basedOn w:val="Standard"/>
    <w:link w:val="GruformelZchn"/>
    <w:uiPriority w:val="99"/>
    <w:semiHidden/>
    <w:unhideWhenUsed/>
    <w:rsid w:val="00F33B83"/>
    <w:pPr>
      <w:spacing w:before="0" w:line="240" w:lineRule="auto"/>
      <w:ind w:left="4320"/>
    </w:pPr>
  </w:style>
  <w:style w:type="character" w:customStyle="1" w:styleId="GruformelZchn">
    <w:name w:val="Grußformel Zchn"/>
    <w:basedOn w:val="Absatz-Standardschriftart"/>
    <w:link w:val="Gruformel"/>
    <w:uiPriority w:val="99"/>
    <w:semiHidden/>
    <w:rsid w:val="00F33B83"/>
  </w:style>
  <w:style w:type="table" w:styleId="FarbigesRaster">
    <w:name w:val="Colorful Grid"/>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33B83"/>
    <w:pPr>
      <w:spacing w:before="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F33B83"/>
  </w:style>
  <w:style w:type="character" w:customStyle="1" w:styleId="DatumZchn">
    <w:name w:val="Datum Zchn"/>
    <w:basedOn w:val="Absatz-Standardschriftart"/>
    <w:link w:val="Datum"/>
    <w:uiPriority w:val="99"/>
    <w:semiHidden/>
    <w:rsid w:val="00F33B83"/>
  </w:style>
  <w:style w:type="paragraph" w:styleId="Dokumentstruktur">
    <w:name w:val="Document Map"/>
    <w:basedOn w:val="Standard"/>
    <w:link w:val="DokumentstrukturZchn"/>
    <w:uiPriority w:val="99"/>
    <w:semiHidden/>
    <w:unhideWhenUsed/>
    <w:rsid w:val="00F33B83"/>
    <w:pPr>
      <w:spacing w:before="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F33B83"/>
    <w:rPr>
      <w:rFonts w:ascii="Segoe UI" w:hAnsi="Segoe UI" w:cs="Segoe UI"/>
      <w:szCs w:val="16"/>
    </w:rPr>
  </w:style>
  <w:style w:type="paragraph" w:styleId="E-Mail-Signatur">
    <w:name w:val="E-mail Signature"/>
    <w:basedOn w:val="Standard"/>
    <w:link w:val="E-Mail-SignaturZchn"/>
    <w:uiPriority w:val="99"/>
    <w:semiHidden/>
    <w:unhideWhenUsed/>
    <w:rsid w:val="00F33B83"/>
    <w:pPr>
      <w:spacing w:before="0" w:line="240" w:lineRule="auto"/>
    </w:pPr>
  </w:style>
  <w:style w:type="character" w:customStyle="1" w:styleId="E-Mail-SignaturZchn">
    <w:name w:val="E-Mail-Signatur Zchn"/>
    <w:basedOn w:val="Absatz-Standardschriftart"/>
    <w:link w:val="E-Mail-Signatur"/>
    <w:uiPriority w:val="99"/>
    <w:semiHidden/>
    <w:rsid w:val="00F33B83"/>
  </w:style>
  <w:style w:type="character" w:styleId="Endnotenzeichen">
    <w:name w:val="endnote reference"/>
    <w:basedOn w:val="Absatz-Standardschriftart"/>
    <w:uiPriority w:val="99"/>
    <w:semiHidden/>
    <w:unhideWhenUsed/>
    <w:rsid w:val="00F33B83"/>
    <w:rPr>
      <w:vertAlign w:val="superscript"/>
    </w:rPr>
  </w:style>
  <w:style w:type="paragraph" w:styleId="Endnotentext">
    <w:name w:val="endnote text"/>
    <w:basedOn w:val="Standard"/>
    <w:link w:val="EndnotentextZchn"/>
    <w:uiPriority w:val="99"/>
    <w:semiHidden/>
    <w:unhideWhenUsed/>
    <w:rsid w:val="00F33B83"/>
    <w:pPr>
      <w:spacing w:before="0" w:line="240" w:lineRule="auto"/>
    </w:pPr>
    <w:rPr>
      <w:szCs w:val="20"/>
    </w:rPr>
  </w:style>
  <w:style w:type="character" w:customStyle="1" w:styleId="EndnotentextZchn">
    <w:name w:val="Endnotentext Zchn"/>
    <w:basedOn w:val="Absatz-Standardschriftart"/>
    <w:link w:val="Endnotentext"/>
    <w:uiPriority w:val="99"/>
    <w:semiHidden/>
    <w:rsid w:val="00F33B83"/>
    <w:rPr>
      <w:szCs w:val="20"/>
    </w:rPr>
  </w:style>
  <w:style w:type="paragraph" w:styleId="Umschlagadresse">
    <w:name w:val="envelope address"/>
    <w:basedOn w:val="Standard"/>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F33B83"/>
    <w:pPr>
      <w:spacing w:before="0" w:line="240" w:lineRule="auto"/>
    </w:pPr>
    <w:rPr>
      <w:rFonts w:asciiTheme="majorHAnsi" w:eastAsiaTheme="majorEastAsia" w:hAnsiTheme="majorHAnsi" w:cstheme="majorBidi"/>
      <w:szCs w:val="20"/>
    </w:rPr>
  </w:style>
  <w:style w:type="character" w:styleId="Funotenzeichen">
    <w:name w:val="footnote reference"/>
    <w:basedOn w:val="Absatz-Standardschriftart"/>
    <w:uiPriority w:val="99"/>
    <w:unhideWhenUsed/>
    <w:rsid w:val="00F33B83"/>
    <w:rPr>
      <w:vertAlign w:val="superscript"/>
    </w:rPr>
  </w:style>
  <w:style w:type="paragraph" w:styleId="Funotentext">
    <w:name w:val="footnote text"/>
    <w:basedOn w:val="Standard"/>
    <w:link w:val="FunotentextZchn"/>
    <w:uiPriority w:val="99"/>
    <w:unhideWhenUsed/>
    <w:rsid w:val="00F33B83"/>
    <w:pPr>
      <w:spacing w:before="0" w:line="240" w:lineRule="auto"/>
    </w:pPr>
    <w:rPr>
      <w:szCs w:val="20"/>
    </w:rPr>
  </w:style>
  <w:style w:type="character" w:customStyle="1" w:styleId="FunotentextZchn">
    <w:name w:val="Fußnotentext Zchn"/>
    <w:basedOn w:val="Absatz-Standardschriftart"/>
    <w:link w:val="Funotentext"/>
    <w:uiPriority w:val="99"/>
    <w:rsid w:val="00F33B83"/>
    <w:rPr>
      <w:szCs w:val="20"/>
    </w:rPr>
  </w:style>
  <w:style w:type="table" w:customStyle="1" w:styleId="Gitternetztabelle1hell-Akzent21">
    <w:name w:val="Gitternetztabelle 1 hell - Akzent 21"/>
    <w:basedOn w:val="NormaleTabelle"/>
    <w:uiPriority w:val="46"/>
    <w:rsid w:val="00F33B83"/>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F33B8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F33B8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itternetztabelle2Akzent21">
    <w:name w:val="Gitternetztabelle 2 – Akzent 21"/>
    <w:basedOn w:val="NormaleTabelle"/>
    <w:uiPriority w:val="47"/>
    <w:rsid w:val="00F33B83"/>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2Akzent31">
    <w:name w:val="Gitternetztabelle 2 – Akzent 31"/>
    <w:basedOn w:val="NormaleTabelle"/>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2Akzent41">
    <w:name w:val="Gitternetztabelle 2 – Akzent 41"/>
    <w:basedOn w:val="NormaleTabelle"/>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2Akzent51">
    <w:name w:val="Gitternetztabelle 2 – Akzent 51"/>
    <w:basedOn w:val="NormaleTabelle"/>
    <w:uiPriority w:val="47"/>
    <w:rsid w:val="00F33B8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2Akzent61">
    <w:name w:val="Gitternetztabelle 2 – Akzent 61"/>
    <w:basedOn w:val="NormaleTabelle"/>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31">
    <w:name w:val="Gitternetztabelle 31"/>
    <w:basedOn w:val="NormaleTabelle"/>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F33B83"/>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itternetztabelle3Akzent21">
    <w:name w:val="Gitternetztabelle 3 – Akzent 21"/>
    <w:basedOn w:val="NormaleTabelle"/>
    <w:uiPriority w:val="48"/>
    <w:rsid w:val="00F33B83"/>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3Akzent31">
    <w:name w:val="Gitternetztabelle 3 – Akzent 31"/>
    <w:basedOn w:val="NormaleTabelle"/>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3Akzent41">
    <w:name w:val="Gitternetztabelle 3 – Akzent 41"/>
    <w:basedOn w:val="NormaleTabelle"/>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3Akzent51">
    <w:name w:val="Gitternetztabelle 3 – Akzent 51"/>
    <w:basedOn w:val="NormaleTabelle"/>
    <w:uiPriority w:val="48"/>
    <w:rsid w:val="00F33B83"/>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itternetztabelle3Akzent61">
    <w:name w:val="Gitternetztabelle 3 – Akzent 61"/>
    <w:basedOn w:val="NormaleTabelle"/>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netztabelle4Akzent11">
    <w:name w:val="Gitternetztabelle 4 – Akzent 11"/>
    <w:basedOn w:val="NormaleTabelle"/>
    <w:uiPriority w:val="49"/>
    <w:rsid w:val="00F33B83"/>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itternetztabelle4Akzent21">
    <w:name w:val="Gitternetztabelle 4 – Akzent 21"/>
    <w:basedOn w:val="NormaleTabelle"/>
    <w:uiPriority w:val="49"/>
    <w:rsid w:val="00F33B83"/>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4Akzent31">
    <w:name w:val="Gitternetztabelle 4 – Akzent 31"/>
    <w:basedOn w:val="NormaleTabelle"/>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41">
    <w:name w:val="Gitternetztabelle 4 – Akzent 41"/>
    <w:basedOn w:val="NormaleTabelle"/>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61">
    <w:name w:val="Gitternetztabelle 4 – Akzent 61"/>
    <w:basedOn w:val="NormaleTabelle"/>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5dunkelAkzent11">
    <w:name w:val="Gitternetztabelle 5 dunkel  – Akzent 11"/>
    <w:basedOn w:val="NormaleTabelle"/>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itternetztabelle5dunkelAkzent21">
    <w:name w:val="Gitternetztabelle 5 dunkel  – Akzent 21"/>
    <w:basedOn w:val="NormaleTabelle"/>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5dunkelAkzent31">
    <w:name w:val="Gitternetztabelle 5 dunkel  – Akzent 31"/>
    <w:basedOn w:val="NormaleTabelle"/>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41">
    <w:name w:val="Gitternetztabelle 5 dunkel  – Akzent 41"/>
    <w:basedOn w:val="NormaleTabelle"/>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netztabelle5dunkelAkzent51">
    <w:name w:val="Gitternetztabelle 5 dunkel  – Akzent 51"/>
    <w:basedOn w:val="NormaleTabelle"/>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NormaleTabelle"/>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6farbig1">
    <w:name w:val="Gitternetztabelle 6 farbig1"/>
    <w:basedOn w:val="NormaleTabelle"/>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F33B83"/>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itternetztabelle6farbigAkzent21">
    <w:name w:val="Gitternetztabelle 6 farbig – Akzent 21"/>
    <w:basedOn w:val="NormaleTabelle"/>
    <w:uiPriority w:val="51"/>
    <w:rsid w:val="00F33B83"/>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6farbigAkzent31">
    <w:name w:val="Gitternetztabelle 6 farbig – Akzent 31"/>
    <w:basedOn w:val="NormaleTabelle"/>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6farbigAkzent41">
    <w:name w:val="Gitternetztabelle 6 farbig – Akzent 41"/>
    <w:basedOn w:val="NormaleTabelle"/>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6farbigAkzent51">
    <w:name w:val="Gitternetztabelle 6 farbig – Akzent 51"/>
    <w:basedOn w:val="NormaleTabelle"/>
    <w:uiPriority w:val="51"/>
    <w:rsid w:val="00F33B83"/>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6farbigAkzent61">
    <w:name w:val="Gitternetztabelle 6 farbig – Akzent 61"/>
    <w:basedOn w:val="NormaleTabelle"/>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7farbig1">
    <w:name w:val="Gitternetztabelle 7 farbig1"/>
    <w:basedOn w:val="NormaleTabelle"/>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F33B83"/>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itternetztabelle7farbigAkzent21">
    <w:name w:val="Gitternetztabelle 7 farbig – Akzent 21"/>
    <w:basedOn w:val="NormaleTabelle"/>
    <w:uiPriority w:val="52"/>
    <w:rsid w:val="00F33B83"/>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7farbigAkzent31">
    <w:name w:val="Gitternetztabelle 7 farbig – Akzent 31"/>
    <w:basedOn w:val="NormaleTabelle"/>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7farbigAkzent41">
    <w:name w:val="Gitternetztabelle 7 farbig – Akzent 41"/>
    <w:basedOn w:val="NormaleTabelle"/>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7farbigAkzent51">
    <w:name w:val="Gitternetztabelle 7 farbig – Akzent 51"/>
    <w:basedOn w:val="NormaleTabelle"/>
    <w:uiPriority w:val="52"/>
    <w:rsid w:val="00F33B83"/>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itternetztabelle7farbigAkzent61">
    <w:name w:val="Gitternetztabelle 7 farbig – Akzent 61"/>
    <w:basedOn w:val="NormaleTabelle"/>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3Zchn">
    <w:name w:val="Überschrift 3 Zchn"/>
    <w:basedOn w:val="Absatz-Standardschriftart"/>
    <w:link w:val="berschrift3"/>
    <w:uiPriority w:val="6"/>
    <w:semiHidden/>
    <w:rsid w:val="00F33B83"/>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6"/>
    <w:semiHidden/>
    <w:rsid w:val="00487996"/>
    <w:rPr>
      <w:rFonts w:asciiTheme="majorHAnsi" w:eastAsiaTheme="majorEastAsia" w:hAnsiTheme="majorHAnsi" w:cstheme="majorBidi"/>
      <w:i/>
      <w:iCs/>
      <w:color w:val="1F3864" w:themeColor="accent1" w:themeShade="80"/>
    </w:rPr>
  </w:style>
  <w:style w:type="character" w:customStyle="1" w:styleId="berschrift5Zchn">
    <w:name w:val="Überschrift 5 Zchn"/>
    <w:basedOn w:val="Absatz-Standardschriftart"/>
    <w:link w:val="berschrift5"/>
    <w:uiPriority w:val="6"/>
    <w:semiHidden/>
    <w:rsid w:val="00487996"/>
    <w:rPr>
      <w:rFonts w:asciiTheme="majorHAnsi" w:eastAsiaTheme="majorEastAsia" w:hAnsiTheme="majorHAnsi" w:cstheme="majorBidi"/>
      <w:color w:val="1F3864" w:themeColor="accent1" w:themeShade="80"/>
    </w:rPr>
  </w:style>
  <w:style w:type="character" w:customStyle="1" w:styleId="berschrift6Zchn">
    <w:name w:val="Überschrift 6 Zchn"/>
    <w:basedOn w:val="Absatz-Standardschriftart"/>
    <w:link w:val="berschrift6"/>
    <w:uiPriority w:val="6"/>
    <w:semiHidden/>
    <w:rsid w:val="00487996"/>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6"/>
    <w:semiHidden/>
    <w:rsid w:val="00F33B83"/>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6"/>
    <w:semiHidden/>
    <w:rsid w:val="00F33B83"/>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6"/>
    <w:semiHidden/>
    <w:rsid w:val="00F33B83"/>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F33B83"/>
  </w:style>
  <w:style w:type="paragraph" w:styleId="HTMLAdresse">
    <w:name w:val="HTML Address"/>
    <w:basedOn w:val="Standard"/>
    <w:link w:val="HTMLAdresseZchn"/>
    <w:uiPriority w:val="99"/>
    <w:semiHidden/>
    <w:unhideWhenUsed/>
    <w:rsid w:val="00F33B83"/>
    <w:pPr>
      <w:spacing w:before="0" w:line="240" w:lineRule="auto"/>
    </w:pPr>
    <w:rPr>
      <w:i/>
      <w:iCs/>
    </w:rPr>
  </w:style>
  <w:style w:type="character" w:customStyle="1" w:styleId="HTMLAdresseZchn">
    <w:name w:val="HTML Adresse Zchn"/>
    <w:basedOn w:val="Absatz-Standardschriftart"/>
    <w:link w:val="HTMLAdresse"/>
    <w:uiPriority w:val="99"/>
    <w:semiHidden/>
    <w:rsid w:val="00F33B83"/>
    <w:rPr>
      <w:i/>
      <w:iCs/>
    </w:rPr>
  </w:style>
  <w:style w:type="character" w:styleId="HTMLZitat">
    <w:name w:val="HTML Cite"/>
    <w:basedOn w:val="Absatz-Standardschriftart"/>
    <w:uiPriority w:val="99"/>
    <w:semiHidden/>
    <w:unhideWhenUsed/>
    <w:rsid w:val="00F33B83"/>
    <w:rPr>
      <w:i/>
      <w:iCs/>
    </w:rPr>
  </w:style>
  <w:style w:type="character" w:styleId="HTMLCode">
    <w:name w:val="HTML Code"/>
    <w:basedOn w:val="Absatz-Standardschriftart"/>
    <w:uiPriority w:val="99"/>
    <w:semiHidden/>
    <w:unhideWhenUsed/>
    <w:rsid w:val="00F33B83"/>
    <w:rPr>
      <w:rFonts w:ascii="Consolas" w:hAnsi="Consolas"/>
      <w:sz w:val="22"/>
      <w:szCs w:val="20"/>
    </w:rPr>
  </w:style>
  <w:style w:type="character" w:styleId="HTMLDefinition">
    <w:name w:val="HTML Definition"/>
    <w:basedOn w:val="Absatz-Standardschriftart"/>
    <w:uiPriority w:val="99"/>
    <w:semiHidden/>
    <w:unhideWhenUsed/>
    <w:rsid w:val="00F33B83"/>
    <w:rPr>
      <w:i/>
      <w:iCs/>
    </w:rPr>
  </w:style>
  <w:style w:type="character" w:styleId="HTMLTastatur">
    <w:name w:val="HTML Keyboard"/>
    <w:basedOn w:val="Absatz-Standardschriftart"/>
    <w:uiPriority w:val="99"/>
    <w:semiHidden/>
    <w:unhideWhenUsed/>
    <w:rsid w:val="00F33B83"/>
    <w:rPr>
      <w:rFonts w:ascii="Consolas" w:hAnsi="Consolas"/>
      <w:sz w:val="22"/>
      <w:szCs w:val="20"/>
    </w:rPr>
  </w:style>
  <w:style w:type="paragraph" w:styleId="HTMLVorformatiert">
    <w:name w:val="HTML Preformatted"/>
    <w:basedOn w:val="Standard"/>
    <w:link w:val="HTMLVorformatiertZchn"/>
    <w:uiPriority w:val="99"/>
    <w:semiHidden/>
    <w:unhideWhenUsed/>
    <w:rsid w:val="00F33B83"/>
    <w:pPr>
      <w:spacing w:before="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F33B83"/>
    <w:rPr>
      <w:rFonts w:ascii="Consolas" w:hAnsi="Consolas"/>
      <w:szCs w:val="20"/>
    </w:rPr>
  </w:style>
  <w:style w:type="character" w:styleId="HTMLBeispiel">
    <w:name w:val="HTML Sample"/>
    <w:basedOn w:val="Absatz-Standardschriftart"/>
    <w:uiPriority w:val="99"/>
    <w:semiHidden/>
    <w:unhideWhenUsed/>
    <w:rsid w:val="00F33B83"/>
    <w:rPr>
      <w:rFonts w:ascii="Consolas" w:hAnsi="Consolas"/>
      <w:sz w:val="24"/>
      <w:szCs w:val="24"/>
    </w:rPr>
  </w:style>
  <w:style w:type="character" w:styleId="HTMLSchreibmaschine">
    <w:name w:val="HTML Typewriter"/>
    <w:basedOn w:val="Absatz-Standardschriftart"/>
    <w:uiPriority w:val="99"/>
    <w:semiHidden/>
    <w:unhideWhenUsed/>
    <w:rsid w:val="00F33B83"/>
    <w:rPr>
      <w:rFonts w:ascii="Consolas" w:hAnsi="Consolas"/>
      <w:sz w:val="22"/>
      <w:szCs w:val="20"/>
    </w:rPr>
  </w:style>
  <w:style w:type="character" w:styleId="HTMLVariable">
    <w:name w:val="HTML Variable"/>
    <w:basedOn w:val="Absatz-Standardschriftart"/>
    <w:uiPriority w:val="99"/>
    <w:semiHidden/>
    <w:unhideWhenUsed/>
    <w:rsid w:val="00F33B83"/>
    <w:rPr>
      <w:i/>
      <w:iCs/>
    </w:rPr>
  </w:style>
  <w:style w:type="paragraph" w:styleId="Index1">
    <w:name w:val="index 1"/>
    <w:basedOn w:val="Standard"/>
    <w:next w:val="Standard"/>
    <w:autoRedefine/>
    <w:uiPriority w:val="99"/>
    <w:semiHidden/>
    <w:unhideWhenUsed/>
    <w:rsid w:val="00F33B83"/>
    <w:pPr>
      <w:spacing w:before="0" w:line="240" w:lineRule="auto"/>
      <w:ind w:left="220" w:hanging="220"/>
    </w:pPr>
  </w:style>
  <w:style w:type="paragraph" w:styleId="Index2">
    <w:name w:val="index 2"/>
    <w:basedOn w:val="Standard"/>
    <w:next w:val="Standard"/>
    <w:autoRedefine/>
    <w:uiPriority w:val="99"/>
    <w:semiHidden/>
    <w:unhideWhenUsed/>
    <w:rsid w:val="00F33B83"/>
    <w:pPr>
      <w:spacing w:before="0" w:line="240" w:lineRule="auto"/>
      <w:ind w:left="440" w:hanging="220"/>
    </w:pPr>
  </w:style>
  <w:style w:type="paragraph" w:styleId="Index3">
    <w:name w:val="index 3"/>
    <w:basedOn w:val="Standard"/>
    <w:next w:val="Standard"/>
    <w:autoRedefine/>
    <w:uiPriority w:val="99"/>
    <w:semiHidden/>
    <w:unhideWhenUsed/>
    <w:rsid w:val="00F33B83"/>
    <w:pPr>
      <w:spacing w:before="0" w:line="240" w:lineRule="auto"/>
      <w:ind w:left="660" w:hanging="220"/>
    </w:pPr>
  </w:style>
  <w:style w:type="paragraph" w:styleId="Index4">
    <w:name w:val="index 4"/>
    <w:basedOn w:val="Standard"/>
    <w:next w:val="Standard"/>
    <w:autoRedefine/>
    <w:uiPriority w:val="99"/>
    <w:semiHidden/>
    <w:unhideWhenUsed/>
    <w:rsid w:val="00F33B83"/>
    <w:pPr>
      <w:spacing w:before="0" w:line="240" w:lineRule="auto"/>
      <w:ind w:left="880" w:hanging="220"/>
    </w:pPr>
  </w:style>
  <w:style w:type="paragraph" w:styleId="Index5">
    <w:name w:val="index 5"/>
    <w:basedOn w:val="Standard"/>
    <w:next w:val="Standard"/>
    <w:autoRedefine/>
    <w:uiPriority w:val="99"/>
    <w:semiHidden/>
    <w:unhideWhenUsed/>
    <w:rsid w:val="00F33B83"/>
    <w:pPr>
      <w:spacing w:before="0" w:line="240" w:lineRule="auto"/>
      <w:ind w:left="1100" w:hanging="220"/>
    </w:pPr>
  </w:style>
  <w:style w:type="paragraph" w:styleId="Index6">
    <w:name w:val="index 6"/>
    <w:basedOn w:val="Standard"/>
    <w:next w:val="Standard"/>
    <w:autoRedefine/>
    <w:uiPriority w:val="99"/>
    <w:semiHidden/>
    <w:unhideWhenUsed/>
    <w:rsid w:val="00F33B83"/>
    <w:pPr>
      <w:spacing w:before="0" w:line="240" w:lineRule="auto"/>
      <w:ind w:left="1320" w:hanging="220"/>
    </w:pPr>
  </w:style>
  <w:style w:type="paragraph" w:styleId="Index7">
    <w:name w:val="index 7"/>
    <w:basedOn w:val="Standard"/>
    <w:next w:val="Standard"/>
    <w:autoRedefine/>
    <w:uiPriority w:val="99"/>
    <w:semiHidden/>
    <w:unhideWhenUsed/>
    <w:rsid w:val="00F33B83"/>
    <w:pPr>
      <w:spacing w:before="0" w:line="240" w:lineRule="auto"/>
      <w:ind w:left="1540" w:hanging="220"/>
    </w:pPr>
  </w:style>
  <w:style w:type="paragraph" w:styleId="Index8">
    <w:name w:val="index 8"/>
    <w:basedOn w:val="Standard"/>
    <w:next w:val="Standard"/>
    <w:autoRedefine/>
    <w:uiPriority w:val="99"/>
    <w:semiHidden/>
    <w:unhideWhenUsed/>
    <w:rsid w:val="00F33B83"/>
    <w:pPr>
      <w:spacing w:before="0" w:line="240" w:lineRule="auto"/>
      <w:ind w:left="1760" w:hanging="220"/>
    </w:pPr>
  </w:style>
  <w:style w:type="paragraph" w:styleId="Index9">
    <w:name w:val="index 9"/>
    <w:basedOn w:val="Standard"/>
    <w:next w:val="Standard"/>
    <w:autoRedefine/>
    <w:uiPriority w:val="99"/>
    <w:semiHidden/>
    <w:unhideWhenUsed/>
    <w:rsid w:val="00F33B83"/>
    <w:pPr>
      <w:spacing w:before="0" w:line="240" w:lineRule="auto"/>
      <w:ind w:left="1980" w:hanging="220"/>
    </w:pPr>
  </w:style>
  <w:style w:type="paragraph" w:styleId="Indexberschrift">
    <w:name w:val="index heading"/>
    <w:basedOn w:val="Standard"/>
    <w:next w:val="Index1"/>
    <w:uiPriority w:val="99"/>
    <w:semiHidden/>
    <w:unhideWhenUsed/>
    <w:rsid w:val="00F33B83"/>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rsid w:val="00594254"/>
    <w:pPr>
      <w:pBdr>
        <w:top w:val="single" w:sz="4" w:space="10" w:color="1F3864" w:themeColor="accent1" w:themeShade="80"/>
        <w:bottom w:val="single" w:sz="4" w:space="10" w:color="1F3864" w:themeColor="accent1" w:themeShade="80"/>
      </w:pBdr>
      <w:spacing w:before="360" w:after="360"/>
      <w:jc w:val="center"/>
    </w:pPr>
    <w:rPr>
      <w:i/>
      <w:iCs/>
      <w:color w:val="1F3864" w:themeColor="accent1" w:themeShade="80"/>
    </w:rPr>
  </w:style>
  <w:style w:type="character" w:customStyle="1" w:styleId="IntensivesZitatZchn">
    <w:name w:val="Intensives Zitat Zchn"/>
    <w:basedOn w:val="Absatz-Standardschriftart"/>
    <w:link w:val="IntensivesZitat"/>
    <w:uiPriority w:val="30"/>
    <w:semiHidden/>
    <w:rsid w:val="00594254"/>
    <w:rPr>
      <w:i/>
      <w:iCs/>
      <w:color w:val="1F3864" w:themeColor="accent1" w:themeShade="80"/>
    </w:rPr>
  </w:style>
  <w:style w:type="character" w:styleId="IntensiverVerweis">
    <w:name w:val="Intense Reference"/>
    <w:basedOn w:val="Absatz-Standardschriftart"/>
    <w:uiPriority w:val="32"/>
    <w:semiHidden/>
    <w:unhideWhenUsed/>
    <w:qFormat/>
    <w:rsid w:val="00594254"/>
    <w:rPr>
      <w:b/>
      <w:bCs/>
      <w:caps w:val="0"/>
      <w:smallCaps/>
      <w:color w:val="1F3864" w:themeColor="accent1" w:themeShade="80"/>
      <w:spacing w:val="0"/>
    </w:rPr>
  </w:style>
  <w:style w:type="table" w:styleId="HellesRaster">
    <w:name w:val="Light Grid"/>
    <w:basedOn w:val="NormaleTabelle"/>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33B83"/>
    <w:pPr>
      <w:spacing w:before="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F33B83"/>
    <w:pPr>
      <w:spacing w:before="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F33B83"/>
    <w:pPr>
      <w:spacing w:before="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33B83"/>
    <w:pPr>
      <w:spacing w:before="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F33B83"/>
    <w:pPr>
      <w:spacing w:before="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F33B83"/>
    <w:pPr>
      <w:spacing w:before="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33B83"/>
    <w:pPr>
      <w:spacing w:before="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F33B83"/>
    <w:pPr>
      <w:spacing w:before="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F33B83"/>
    <w:pPr>
      <w:spacing w:before="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F33B83"/>
  </w:style>
  <w:style w:type="paragraph" w:styleId="Liste">
    <w:name w:val="List"/>
    <w:basedOn w:val="Standard"/>
    <w:uiPriority w:val="99"/>
    <w:semiHidden/>
    <w:unhideWhenUsed/>
    <w:rsid w:val="00F33B83"/>
    <w:pPr>
      <w:ind w:left="360" w:hanging="360"/>
      <w:contextualSpacing/>
    </w:pPr>
  </w:style>
  <w:style w:type="paragraph" w:styleId="Liste2">
    <w:name w:val="List 2"/>
    <w:basedOn w:val="Standard"/>
    <w:uiPriority w:val="99"/>
    <w:semiHidden/>
    <w:unhideWhenUsed/>
    <w:rsid w:val="00F33B83"/>
    <w:pPr>
      <w:ind w:left="720" w:hanging="360"/>
      <w:contextualSpacing/>
    </w:pPr>
  </w:style>
  <w:style w:type="paragraph" w:styleId="Liste3">
    <w:name w:val="List 3"/>
    <w:basedOn w:val="Standard"/>
    <w:uiPriority w:val="99"/>
    <w:semiHidden/>
    <w:unhideWhenUsed/>
    <w:rsid w:val="00F33B83"/>
    <w:pPr>
      <w:ind w:left="1080" w:hanging="360"/>
      <w:contextualSpacing/>
    </w:pPr>
  </w:style>
  <w:style w:type="paragraph" w:styleId="Liste4">
    <w:name w:val="List 4"/>
    <w:basedOn w:val="Standard"/>
    <w:uiPriority w:val="99"/>
    <w:semiHidden/>
    <w:unhideWhenUsed/>
    <w:rsid w:val="00F33B83"/>
    <w:pPr>
      <w:ind w:left="1440" w:hanging="360"/>
      <w:contextualSpacing/>
    </w:pPr>
  </w:style>
  <w:style w:type="paragraph" w:styleId="Liste5">
    <w:name w:val="List 5"/>
    <w:basedOn w:val="Standard"/>
    <w:uiPriority w:val="99"/>
    <w:semiHidden/>
    <w:unhideWhenUsed/>
    <w:rsid w:val="00F33B83"/>
    <w:pPr>
      <w:ind w:left="1800" w:hanging="360"/>
      <w:contextualSpacing/>
    </w:pPr>
  </w:style>
  <w:style w:type="paragraph" w:styleId="Aufzhlungszeichen2">
    <w:name w:val="List Bullet 2"/>
    <w:basedOn w:val="Standard"/>
    <w:uiPriority w:val="99"/>
    <w:semiHidden/>
    <w:unhideWhenUsed/>
    <w:rsid w:val="00F33B83"/>
    <w:pPr>
      <w:numPr>
        <w:numId w:val="11"/>
      </w:numPr>
      <w:contextualSpacing/>
    </w:pPr>
  </w:style>
  <w:style w:type="paragraph" w:styleId="Aufzhlungszeichen3">
    <w:name w:val="List Bullet 3"/>
    <w:basedOn w:val="Standard"/>
    <w:uiPriority w:val="99"/>
    <w:semiHidden/>
    <w:unhideWhenUsed/>
    <w:rsid w:val="00F33B83"/>
    <w:pPr>
      <w:numPr>
        <w:numId w:val="12"/>
      </w:numPr>
      <w:contextualSpacing/>
    </w:pPr>
  </w:style>
  <w:style w:type="paragraph" w:styleId="Aufzhlungszeichen4">
    <w:name w:val="List Bullet 4"/>
    <w:basedOn w:val="Standard"/>
    <w:uiPriority w:val="99"/>
    <w:semiHidden/>
    <w:unhideWhenUsed/>
    <w:rsid w:val="00F33B83"/>
    <w:pPr>
      <w:numPr>
        <w:numId w:val="13"/>
      </w:numPr>
      <w:contextualSpacing/>
    </w:pPr>
  </w:style>
  <w:style w:type="paragraph" w:styleId="Aufzhlungszeichen5">
    <w:name w:val="List Bullet 5"/>
    <w:basedOn w:val="Standard"/>
    <w:uiPriority w:val="99"/>
    <w:semiHidden/>
    <w:unhideWhenUsed/>
    <w:rsid w:val="00F33B83"/>
    <w:pPr>
      <w:numPr>
        <w:numId w:val="14"/>
      </w:numPr>
      <w:contextualSpacing/>
    </w:pPr>
  </w:style>
  <w:style w:type="paragraph" w:styleId="Listenfortsetzung">
    <w:name w:val="List Continue"/>
    <w:basedOn w:val="Standard"/>
    <w:uiPriority w:val="99"/>
    <w:semiHidden/>
    <w:unhideWhenUsed/>
    <w:rsid w:val="00F33B83"/>
    <w:pPr>
      <w:spacing w:after="120"/>
      <w:ind w:left="360"/>
      <w:contextualSpacing/>
    </w:pPr>
  </w:style>
  <w:style w:type="paragraph" w:styleId="Listenfortsetzung2">
    <w:name w:val="List Continue 2"/>
    <w:basedOn w:val="Standard"/>
    <w:uiPriority w:val="99"/>
    <w:semiHidden/>
    <w:unhideWhenUsed/>
    <w:rsid w:val="00F33B83"/>
    <w:pPr>
      <w:spacing w:after="120"/>
      <w:ind w:left="720"/>
      <w:contextualSpacing/>
    </w:pPr>
  </w:style>
  <w:style w:type="paragraph" w:styleId="Listenfortsetzung3">
    <w:name w:val="List Continue 3"/>
    <w:basedOn w:val="Standard"/>
    <w:uiPriority w:val="99"/>
    <w:semiHidden/>
    <w:unhideWhenUsed/>
    <w:rsid w:val="00F33B83"/>
    <w:pPr>
      <w:spacing w:after="120"/>
      <w:ind w:left="1080"/>
      <w:contextualSpacing/>
    </w:pPr>
  </w:style>
  <w:style w:type="paragraph" w:styleId="Listenfortsetzung4">
    <w:name w:val="List Continue 4"/>
    <w:basedOn w:val="Standard"/>
    <w:uiPriority w:val="99"/>
    <w:semiHidden/>
    <w:unhideWhenUsed/>
    <w:rsid w:val="00F33B83"/>
    <w:pPr>
      <w:spacing w:after="120"/>
      <w:ind w:left="1440"/>
      <w:contextualSpacing/>
    </w:pPr>
  </w:style>
  <w:style w:type="paragraph" w:styleId="Listenfortsetzung5">
    <w:name w:val="List Continue 5"/>
    <w:basedOn w:val="Standard"/>
    <w:uiPriority w:val="99"/>
    <w:semiHidden/>
    <w:unhideWhenUsed/>
    <w:rsid w:val="00F33B83"/>
    <w:pPr>
      <w:spacing w:after="120"/>
      <w:ind w:left="1800"/>
      <w:contextualSpacing/>
    </w:pPr>
  </w:style>
  <w:style w:type="paragraph" w:styleId="Listennummer2">
    <w:name w:val="List Number 2"/>
    <w:basedOn w:val="Standard"/>
    <w:uiPriority w:val="99"/>
    <w:semiHidden/>
    <w:unhideWhenUsed/>
    <w:rsid w:val="00F33B83"/>
    <w:pPr>
      <w:numPr>
        <w:numId w:val="15"/>
      </w:numPr>
      <w:contextualSpacing/>
    </w:pPr>
  </w:style>
  <w:style w:type="paragraph" w:styleId="Listennummer3">
    <w:name w:val="List Number 3"/>
    <w:basedOn w:val="Standard"/>
    <w:uiPriority w:val="99"/>
    <w:semiHidden/>
    <w:unhideWhenUsed/>
    <w:rsid w:val="00F33B83"/>
    <w:pPr>
      <w:numPr>
        <w:numId w:val="16"/>
      </w:numPr>
      <w:contextualSpacing/>
    </w:pPr>
  </w:style>
  <w:style w:type="paragraph" w:styleId="Listennummer4">
    <w:name w:val="List Number 4"/>
    <w:basedOn w:val="Standard"/>
    <w:uiPriority w:val="99"/>
    <w:semiHidden/>
    <w:unhideWhenUsed/>
    <w:rsid w:val="00F33B83"/>
    <w:pPr>
      <w:numPr>
        <w:numId w:val="17"/>
      </w:numPr>
      <w:contextualSpacing/>
    </w:pPr>
  </w:style>
  <w:style w:type="paragraph" w:styleId="Listennummer5">
    <w:name w:val="List Number 5"/>
    <w:basedOn w:val="Standard"/>
    <w:uiPriority w:val="99"/>
    <w:semiHidden/>
    <w:unhideWhenUsed/>
    <w:rsid w:val="00F33B83"/>
    <w:pPr>
      <w:numPr>
        <w:numId w:val="18"/>
      </w:numPr>
      <w:contextualSpacing/>
    </w:pPr>
  </w:style>
  <w:style w:type="paragraph" w:styleId="Listenabsatz">
    <w:name w:val="List Paragraph"/>
    <w:basedOn w:val="Standard"/>
    <w:uiPriority w:val="34"/>
    <w:unhideWhenUsed/>
    <w:qFormat/>
    <w:rsid w:val="00F33B83"/>
    <w:pPr>
      <w:ind w:left="720"/>
      <w:contextualSpacing/>
    </w:pPr>
  </w:style>
  <w:style w:type="table" w:customStyle="1" w:styleId="Listentabelle1hell1">
    <w:name w:val="Listentabelle 1 hell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ntabelle1hellAkzent21">
    <w:name w:val="Listentabelle 1 hell  – Akzent 2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31">
    <w:name w:val="Listentabelle 1 hell  – Akzent 3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41">
    <w:name w:val="Listentabelle 1 hell  – Akzent 4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1hellAkzent51">
    <w:name w:val="Listentabelle 1 hell  – Akzent 5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1hellAkzent61">
    <w:name w:val="Listentabelle 1 hell  – Akzent 61"/>
    <w:basedOn w:val="NormaleTabelle"/>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21">
    <w:name w:val="Listentabelle 21"/>
    <w:basedOn w:val="NormaleTabelle"/>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F33B83"/>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ntabelle2Akzent21">
    <w:name w:val="Listentabelle 2 – Akzent 21"/>
    <w:basedOn w:val="NormaleTabelle"/>
    <w:uiPriority w:val="47"/>
    <w:rsid w:val="00F33B83"/>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2Akzent31">
    <w:name w:val="Listentabelle 2 – Akzent 31"/>
    <w:basedOn w:val="NormaleTabelle"/>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2Akzent41">
    <w:name w:val="Listentabelle 2 – Akzent 41"/>
    <w:basedOn w:val="NormaleTabelle"/>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2Akzent51">
    <w:name w:val="Listentabelle 2 – Akzent 51"/>
    <w:basedOn w:val="NormaleTabelle"/>
    <w:uiPriority w:val="47"/>
    <w:rsid w:val="00F33B83"/>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2Akzent61">
    <w:name w:val="Listentabelle 2 – Akzent 61"/>
    <w:basedOn w:val="NormaleTabelle"/>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31">
    <w:name w:val="Listentabelle 31"/>
    <w:basedOn w:val="NormaleTabelle"/>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F33B83"/>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entabelle3Akzent21">
    <w:name w:val="Listentabelle 3 – Akzent 21"/>
    <w:basedOn w:val="NormaleTabelle"/>
    <w:uiPriority w:val="48"/>
    <w:rsid w:val="00F33B83"/>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ntabelle3Akzent31">
    <w:name w:val="Listentabelle 3 – Akzent 31"/>
    <w:basedOn w:val="NormaleTabelle"/>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ntabelle3Akzent41">
    <w:name w:val="Listentabelle 3 – Akzent 41"/>
    <w:basedOn w:val="NormaleTabelle"/>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ntabelle3Akzent51">
    <w:name w:val="Listentabelle 3 – Akzent 51"/>
    <w:basedOn w:val="NormaleTabelle"/>
    <w:uiPriority w:val="48"/>
    <w:rsid w:val="00F33B83"/>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entabelle3Akzent61">
    <w:name w:val="Listentabelle 3 – Akzent 61"/>
    <w:basedOn w:val="NormaleTabelle"/>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ntabelle41">
    <w:name w:val="Listentabelle 41"/>
    <w:basedOn w:val="NormaleTabelle"/>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F33B83"/>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ntabelle4Akzent21">
    <w:name w:val="Listentabelle 4 – Akzent 21"/>
    <w:basedOn w:val="NormaleTabelle"/>
    <w:uiPriority w:val="49"/>
    <w:rsid w:val="00F33B83"/>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4Akzent31">
    <w:name w:val="Listentabelle 4 – Akzent 31"/>
    <w:basedOn w:val="NormaleTabelle"/>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4Akzent41">
    <w:name w:val="Listentabelle 4 – Akzent 41"/>
    <w:basedOn w:val="NormaleTabelle"/>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4Akzent51">
    <w:name w:val="Listentabelle 4 – Akzent 51"/>
    <w:basedOn w:val="NormaleTabelle"/>
    <w:uiPriority w:val="49"/>
    <w:rsid w:val="00F33B83"/>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4Akzent61">
    <w:name w:val="Listentabelle 4 – Akzent 61"/>
    <w:basedOn w:val="NormaleTabelle"/>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5dunkel1">
    <w:name w:val="Listentabelle 5 dunkel1"/>
    <w:basedOn w:val="NormaleTabelle"/>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F33B83"/>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F33B83"/>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F33B83"/>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F33B83"/>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ntabelle6farbigAkzent21">
    <w:name w:val="Listentabelle 6 farbig – Akzent 21"/>
    <w:basedOn w:val="NormaleTabelle"/>
    <w:uiPriority w:val="51"/>
    <w:rsid w:val="00F33B83"/>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6farbigAkzent31">
    <w:name w:val="Listentabelle 6 farbig – Akzent 31"/>
    <w:basedOn w:val="NormaleTabelle"/>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6farbigAkzent41">
    <w:name w:val="Listentabelle 6 farbig – Akzent 41"/>
    <w:basedOn w:val="NormaleTabelle"/>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6farbigAkzent51">
    <w:name w:val="Listentabelle 6 farbig – Akzent 51"/>
    <w:basedOn w:val="NormaleTabelle"/>
    <w:uiPriority w:val="51"/>
    <w:rsid w:val="00F33B83"/>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6farbigAkzent61">
    <w:name w:val="Listentabelle 6 farbig – Akzent 61"/>
    <w:basedOn w:val="NormaleTabelle"/>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7farbig1">
    <w:name w:val="Listentabelle 7 farbig1"/>
    <w:basedOn w:val="NormaleTabelle"/>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F33B83"/>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F33B83"/>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F33B83"/>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F33B83"/>
    <w:rPr>
      <w:rFonts w:ascii="Consolas" w:hAnsi="Consolas"/>
      <w:szCs w:val="20"/>
    </w:rPr>
  </w:style>
  <w:style w:type="table" w:styleId="MittleresRaster1">
    <w:name w:val="Medium Grid 1"/>
    <w:basedOn w:val="NormaleTabelle"/>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33B83"/>
    <w:pPr>
      <w:spacing w:before="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F33B83"/>
    <w:pPr>
      <w:spacing w:before="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F33B83"/>
    <w:pPr>
      <w:spacing w:before="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33B83"/>
    <w:pPr>
      <w:spacing w:before="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33B83"/>
    <w:pPr>
      <w:spacing w:before="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33B83"/>
    <w:pPr>
      <w:spacing w:before="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33B83"/>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rsid w:val="00F33B83"/>
    <w:pPr>
      <w:spacing w:before="0" w:line="240" w:lineRule="auto"/>
    </w:pPr>
  </w:style>
  <w:style w:type="paragraph" w:styleId="Standardeinzug">
    <w:name w:val="Normal Indent"/>
    <w:basedOn w:val="Standard"/>
    <w:uiPriority w:val="99"/>
    <w:semiHidden/>
    <w:unhideWhenUsed/>
    <w:rsid w:val="00F33B83"/>
    <w:pPr>
      <w:ind w:left="720"/>
    </w:pPr>
  </w:style>
  <w:style w:type="paragraph" w:styleId="Fu-Endnotenberschrift">
    <w:name w:val="Note Heading"/>
    <w:basedOn w:val="Standard"/>
    <w:next w:val="Standard"/>
    <w:link w:val="Fu-EndnotenberschriftZchn"/>
    <w:uiPriority w:val="99"/>
    <w:semiHidden/>
    <w:unhideWhenUsed/>
    <w:rsid w:val="00F33B83"/>
    <w:pPr>
      <w:spacing w:before="0" w:line="240" w:lineRule="auto"/>
    </w:pPr>
  </w:style>
  <w:style w:type="character" w:customStyle="1" w:styleId="Fu-EndnotenberschriftZchn">
    <w:name w:val="Fuß/-Endnotenüberschrift Zchn"/>
    <w:basedOn w:val="Absatz-Standardschriftart"/>
    <w:link w:val="Fu-Endnotenberschrift"/>
    <w:uiPriority w:val="99"/>
    <w:semiHidden/>
    <w:rsid w:val="00F33B83"/>
  </w:style>
  <w:style w:type="character" w:styleId="Seitenzahl">
    <w:name w:val="page number"/>
    <w:basedOn w:val="Absatz-Standardschriftart"/>
    <w:uiPriority w:val="99"/>
    <w:semiHidden/>
    <w:unhideWhenUsed/>
    <w:rsid w:val="00F33B83"/>
  </w:style>
  <w:style w:type="character" w:styleId="Platzhaltertext">
    <w:name w:val="Placeholder Text"/>
    <w:basedOn w:val="Absatz-Standardschriftart"/>
    <w:uiPriority w:val="99"/>
    <w:semiHidden/>
    <w:rsid w:val="00487996"/>
    <w:rPr>
      <w:color w:val="595959" w:themeColor="text1" w:themeTint="A6"/>
    </w:rPr>
  </w:style>
  <w:style w:type="table" w:customStyle="1" w:styleId="EinfacheTabelle11">
    <w:name w:val="Einfache Tabelle 11"/>
    <w:basedOn w:val="NormaleTabelle"/>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F33B83"/>
    <w:pPr>
      <w:spacing w:before="0" w:line="240" w:lineRule="auto"/>
    </w:pPr>
    <w:rPr>
      <w:rFonts w:ascii="Consolas" w:hAnsi="Consolas"/>
      <w:szCs w:val="21"/>
    </w:rPr>
  </w:style>
  <w:style w:type="character" w:customStyle="1" w:styleId="NurTextZchn">
    <w:name w:val="Nur Text Zchn"/>
    <w:basedOn w:val="Absatz-Standardschriftart"/>
    <w:link w:val="NurText"/>
    <w:uiPriority w:val="99"/>
    <w:semiHidden/>
    <w:rsid w:val="00F33B83"/>
    <w:rPr>
      <w:rFonts w:ascii="Consolas" w:hAnsi="Consolas"/>
      <w:szCs w:val="21"/>
    </w:rPr>
  </w:style>
  <w:style w:type="paragraph" w:styleId="Zitat">
    <w:name w:val="Quote"/>
    <w:basedOn w:val="Standard"/>
    <w:next w:val="Standard"/>
    <w:link w:val="ZitatZchn"/>
    <w:uiPriority w:val="29"/>
    <w:semiHidden/>
    <w:unhideWhenUsed/>
    <w:qFormat/>
    <w:rsid w:val="00072D27"/>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072D27"/>
    <w:rPr>
      <w:i/>
      <w:iCs/>
      <w:color w:val="404040" w:themeColor="text1" w:themeTint="BF"/>
    </w:rPr>
  </w:style>
  <w:style w:type="paragraph" w:styleId="Anrede">
    <w:name w:val="Salutation"/>
    <w:basedOn w:val="Standard"/>
    <w:next w:val="Standard"/>
    <w:link w:val="AnredeZchn"/>
    <w:uiPriority w:val="99"/>
    <w:semiHidden/>
    <w:unhideWhenUsed/>
    <w:rsid w:val="00F33B83"/>
  </w:style>
  <w:style w:type="character" w:customStyle="1" w:styleId="AnredeZchn">
    <w:name w:val="Anrede Zchn"/>
    <w:basedOn w:val="Absatz-Standardschriftart"/>
    <w:link w:val="Anrede"/>
    <w:uiPriority w:val="99"/>
    <w:semiHidden/>
    <w:rsid w:val="00F33B83"/>
  </w:style>
  <w:style w:type="paragraph" w:styleId="Unterschrift">
    <w:name w:val="Signature"/>
    <w:basedOn w:val="Standard"/>
    <w:link w:val="UnterschriftZchn"/>
    <w:uiPriority w:val="99"/>
    <w:semiHidden/>
    <w:unhideWhenUsed/>
    <w:rsid w:val="00F33B83"/>
    <w:pPr>
      <w:spacing w:before="0" w:line="240" w:lineRule="auto"/>
      <w:ind w:left="4320"/>
    </w:pPr>
  </w:style>
  <w:style w:type="character" w:customStyle="1" w:styleId="UnterschriftZchn">
    <w:name w:val="Unterschrift Zchn"/>
    <w:basedOn w:val="Absatz-Standardschriftart"/>
    <w:link w:val="Unterschrift"/>
    <w:uiPriority w:val="99"/>
    <w:semiHidden/>
    <w:rsid w:val="00F33B83"/>
  </w:style>
  <w:style w:type="character" w:styleId="SchwacheHervorhebung">
    <w:name w:val="Subtle Emphasis"/>
    <w:basedOn w:val="Absatz-Standardschriftart"/>
    <w:uiPriority w:val="19"/>
    <w:semiHidden/>
    <w:unhideWhenUsed/>
    <w:qFormat/>
    <w:rsid w:val="00F33B83"/>
    <w:rPr>
      <w:i/>
      <w:iCs/>
      <w:color w:val="404040" w:themeColor="text1" w:themeTint="BF"/>
    </w:rPr>
  </w:style>
  <w:style w:type="character" w:styleId="SchwacherVerweis">
    <w:name w:val="Subtle Reference"/>
    <w:basedOn w:val="Absatz-Standardschriftart"/>
    <w:uiPriority w:val="31"/>
    <w:semiHidden/>
    <w:unhideWhenUsed/>
    <w:qFormat/>
    <w:rsid w:val="00F33B83"/>
    <w:rPr>
      <w:smallCaps/>
      <w:color w:val="5A5A5A" w:themeColor="text1" w:themeTint="A5"/>
    </w:rPr>
  </w:style>
  <w:style w:type="table" w:styleId="Tabelle3D-Effekt1">
    <w:name w:val="Table 3D effects 1"/>
    <w:basedOn w:val="NormaleTabelle"/>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F33B83"/>
    <w:pPr>
      <w:ind w:left="220" w:hanging="220"/>
    </w:pPr>
  </w:style>
  <w:style w:type="paragraph" w:styleId="Abbildungsverzeichnis">
    <w:name w:val="table of figures"/>
    <w:basedOn w:val="Standard"/>
    <w:next w:val="Standard"/>
    <w:uiPriority w:val="99"/>
    <w:semiHidden/>
    <w:unhideWhenUsed/>
    <w:rsid w:val="00F33B83"/>
  </w:style>
  <w:style w:type="table" w:styleId="TabelleProfessionell">
    <w:name w:val="Table Professional"/>
    <w:basedOn w:val="NormaleTabelle"/>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F33B8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F33B83"/>
    <w:pPr>
      <w:spacing w:after="100"/>
    </w:pPr>
  </w:style>
  <w:style w:type="paragraph" w:styleId="Verzeichnis2">
    <w:name w:val="toc 2"/>
    <w:basedOn w:val="Standard"/>
    <w:next w:val="Standard"/>
    <w:autoRedefine/>
    <w:uiPriority w:val="39"/>
    <w:semiHidden/>
    <w:unhideWhenUsed/>
    <w:rsid w:val="00F33B83"/>
    <w:pPr>
      <w:spacing w:after="100"/>
      <w:ind w:left="220"/>
    </w:pPr>
  </w:style>
  <w:style w:type="paragraph" w:styleId="Verzeichnis3">
    <w:name w:val="toc 3"/>
    <w:basedOn w:val="Standard"/>
    <w:next w:val="Standard"/>
    <w:autoRedefine/>
    <w:uiPriority w:val="39"/>
    <w:semiHidden/>
    <w:unhideWhenUsed/>
    <w:rsid w:val="00F33B83"/>
    <w:pPr>
      <w:spacing w:after="100"/>
      <w:ind w:left="440"/>
    </w:pPr>
  </w:style>
  <w:style w:type="paragraph" w:styleId="Verzeichnis4">
    <w:name w:val="toc 4"/>
    <w:basedOn w:val="Standard"/>
    <w:next w:val="Standard"/>
    <w:autoRedefine/>
    <w:uiPriority w:val="39"/>
    <w:semiHidden/>
    <w:unhideWhenUsed/>
    <w:rsid w:val="00F33B83"/>
    <w:pPr>
      <w:spacing w:after="100"/>
      <w:ind w:left="660"/>
    </w:pPr>
  </w:style>
  <w:style w:type="paragraph" w:styleId="Verzeichnis5">
    <w:name w:val="toc 5"/>
    <w:basedOn w:val="Standard"/>
    <w:next w:val="Standard"/>
    <w:autoRedefine/>
    <w:uiPriority w:val="39"/>
    <w:semiHidden/>
    <w:unhideWhenUsed/>
    <w:rsid w:val="00F33B83"/>
    <w:pPr>
      <w:spacing w:after="100"/>
      <w:ind w:left="880"/>
    </w:pPr>
  </w:style>
  <w:style w:type="paragraph" w:styleId="Verzeichnis6">
    <w:name w:val="toc 6"/>
    <w:basedOn w:val="Standard"/>
    <w:next w:val="Standard"/>
    <w:autoRedefine/>
    <w:uiPriority w:val="39"/>
    <w:semiHidden/>
    <w:unhideWhenUsed/>
    <w:rsid w:val="00F33B83"/>
    <w:pPr>
      <w:spacing w:after="100"/>
      <w:ind w:left="1100"/>
    </w:pPr>
  </w:style>
  <w:style w:type="paragraph" w:styleId="Verzeichnis7">
    <w:name w:val="toc 7"/>
    <w:basedOn w:val="Standard"/>
    <w:next w:val="Standard"/>
    <w:autoRedefine/>
    <w:uiPriority w:val="39"/>
    <w:semiHidden/>
    <w:unhideWhenUsed/>
    <w:rsid w:val="00F33B83"/>
    <w:pPr>
      <w:spacing w:after="100"/>
      <w:ind w:left="1320"/>
    </w:pPr>
  </w:style>
  <w:style w:type="paragraph" w:styleId="Verzeichnis8">
    <w:name w:val="toc 8"/>
    <w:basedOn w:val="Standard"/>
    <w:next w:val="Standard"/>
    <w:autoRedefine/>
    <w:uiPriority w:val="39"/>
    <w:semiHidden/>
    <w:unhideWhenUsed/>
    <w:rsid w:val="00F33B83"/>
    <w:pPr>
      <w:spacing w:after="100"/>
      <w:ind w:left="1540"/>
    </w:pPr>
  </w:style>
  <w:style w:type="paragraph" w:styleId="Verzeichnis9">
    <w:name w:val="toc 9"/>
    <w:basedOn w:val="Standard"/>
    <w:next w:val="Standard"/>
    <w:autoRedefine/>
    <w:uiPriority w:val="39"/>
    <w:semiHidden/>
    <w:unhideWhenUsed/>
    <w:rsid w:val="00F33B83"/>
    <w:pPr>
      <w:spacing w:after="100"/>
      <w:ind w:left="1760"/>
    </w:pPr>
  </w:style>
  <w:style w:type="character" w:customStyle="1" w:styleId="NichtaufgelsteErwhnung1">
    <w:name w:val="Nicht aufgelöste Erwähnung1"/>
    <w:basedOn w:val="Absatz-Standardschriftart"/>
    <w:uiPriority w:val="99"/>
    <w:semiHidden/>
    <w:unhideWhenUsed/>
    <w:rsid w:val="009C7E2E"/>
    <w:rPr>
      <w:color w:val="605E5C"/>
      <w:shd w:val="clear" w:color="auto" w:fill="E1DFDD"/>
    </w:rPr>
  </w:style>
  <w:style w:type="paragraph" w:customStyle="1" w:styleId="Default">
    <w:name w:val="Default"/>
    <w:rsid w:val="00AE6C84"/>
    <w:pPr>
      <w:autoSpaceDE w:val="0"/>
      <w:autoSpaceDN w:val="0"/>
      <w:adjustRightInd w:val="0"/>
      <w:spacing w:before="0" w:line="240" w:lineRule="auto"/>
    </w:pPr>
    <w:rPr>
      <w:rFonts w:ascii="Arial" w:eastAsia="Times New Roman" w:hAnsi="Arial" w:cs="Arial"/>
      <w:color w:val="000000"/>
      <w:sz w:val="24"/>
      <w:szCs w:val="24"/>
      <w:lang w:val="de-CH" w:eastAsia="de-CH"/>
    </w:rPr>
  </w:style>
  <w:style w:type="table" w:customStyle="1" w:styleId="EinfacheTabelle110">
    <w:name w:val="Einfache Tabelle 11"/>
    <w:basedOn w:val="NormaleTabelle"/>
    <w:uiPriority w:val="41"/>
    <w:rsid w:val="00AE6C84"/>
    <w:pPr>
      <w:spacing w:before="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atvorlage9">
    <w:name w:val="Formatvorlage9"/>
    <w:basedOn w:val="berschrift3"/>
    <w:autoRedefine/>
    <w:qFormat/>
    <w:rsid w:val="00F12B22"/>
    <w:pPr>
      <w:keepLines w:val="0"/>
      <w:spacing w:before="240" w:after="240" w:line="240" w:lineRule="auto"/>
      <w:jc w:val="both"/>
    </w:pPr>
    <w:rPr>
      <w:rFonts w:asciiTheme="minorHAnsi" w:eastAsia="Times New Roman" w:hAnsiTheme="minorHAnsi" w:cs="Arial"/>
      <w:color w:val="44546A" w:themeColor="text2"/>
      <w:sz w:val="40"/>
      <w:szCs w:val="40"/>
      <w:lang w:val="de-CH" w:eastAsia="de-DE"/>
    </w:rPr>
  </w:style>
  <w:style w:type="paragraph" w:customStyle="1" w:styleId="Formatvorlage10">
    <w:name w:val="Formatvorlage10"/>
    <w:basedOn w:val="Standard"/>
    <w:link w:val="Formatvorlage10Zchn"/>
    <w:qFormat/>
    <w:rsid w:val="00AE6C84"/>
    <w:pPr>
      <w:spacing w:before="0" w:line="240" w:lineRule="auto"/>
    </w:pPr>
    <w:rPr>
      <w:rFonts w:eastAsia="Times New Roman" w:cstheme="minorHAnsi"/>
      <w:lang w:val="de-CH" w:eastAsia="de-DE"/>
    </w:rPr>
  </w:style>
  <w:style w:type="paragraph" w:customStyle="1" w:styleId="Formatvorlage11">
    <w:name w:val="Formatvorlage11"/>
    <w:basedOn w:val="Standard"/>
    <w:link w:val="Formatvorlage11Zchn"/>
    <w:qFormat/>
    <w:rsid w:val="00AE6C84"/>
    <w:pPr>
      <w:spacing w:before="120" w:after="120" w:line="240" w:lineRule="auto"/>
    </w:pPr>
    <w:rPr>
      <w:rFonts w:eastAsia="Times New Roman" w:cs="Times New Roman"/>
      <w:b/>
      <w:sz w:val="24"/>
      <w:szCs w:val="24"/>
      <w:lang w:val="de-CH" w:eastAsia="de-DE"/>
    </w:rPr>
  </w:style>
  <w:style w:type="character" w:customStyle="1" w:styleId="Formatvorlage10Zchn">
    <w:name w:val="Formatvorlage10 Zchn"/>
    <w:basedOn w:val="Absatz-Standardschriftart"/>
    <w:link w:val="Formatvorlage10"/>
    <w:rsid w:val="00AE6C84"/>
    <w:rPr>
      <w:rFonts w:eastAsia="Times New Roman" w:cstheme="minorHAnsi"/>
      <w:lang w:val="de-CH" w:eastAsia="de-DE"/>
    </w:rPr>
  </w:style>
  <w:style w:type="character" w:customStyle="1" w:styleId="Formatvorlage11Zchn">
    <w:name w:val="Formatvorlage11 Zchn"/>
    <w:basedOn w:val="Absatz-Standardschriftart"/>
    <w:link w:val="Formatvorlage11"/>
    <w:rsid w:val="00AE6C84"/>
    <w:rPr>
      <w:rFonts w:eastAsia="Times New Roman" w:cs="Times New Roman"/>
      <w:b/>
      <w:sz w:val="24"/>
      <w:szCs w:val="24"/>
      <w:lang w:val="de-CH" w:eastAsia="de-DE"/>
    </w:rPr>
  </w:style>
  <w:style w:type="paragraph" w:customStyle="1" w:styleId="Formatvorlage12">
    <w:name w:val="Formatvorlage12"/>
    <w:basedOn w:val="Formatvorlage9"/>
    <w:link w:val="Formatvorlage12Zchn"/>
    <w:autoRedefine/>
    <w:qFormat/>
    <w:rsid w:val="00AE6C84"/>
    <w:pPr>
      <w:shd w:val="clear" w:color="auto" w:fill="44546A" w:themeFill="text2"/>
      <w:spacing w:after="120"/>
      <w:ind w:left="357" w:hanging="357"/>
    </w:pPr>
    <w:rPr>
      <w:color w:val="FFFFFF" w:themeColor="background1"/>
    </w:rPr>
  </w:style>
  <w:style w:type="character" w:customStyle="1" w:styleId="Formatvorlage12Zchn">
    <w:name w:val="Formatvorlage12 Zchn"/>
    <w:basedOn w:val="Absatz-Standardschriftart"/>
    <w:link w:val="Formatvorlage12"/>
    <w:rsid w:val="00AE6C84"/>
    <w:rPr>
      <w:rFonts w:eastAsia="Times New Roman" w:cs="Arial"/>
      <w:b/>
      <w:bCs/>
      <w:color w:val="FFFFFF" w:themeColor="background1"/>
      <w:sz w:val="28"/>
      <w:szCs w:val="28"/>
      <w:shd w:val="clear" w:color="auto" w:fill="44546A" w:themeFill="text2"/>
      <w:lang w:val="de-CH" w:eastAsia="de-DE"/>
    </w:rPr>
  </w:style>
  <w:style w:type="paragraph" w:styleId="berarbeitung">
    <w:name w:val="Revision"/>
    <w:hidden/>
    <w:uiPriority w:val="99"/>
    <w:semiHidden/>
    <w:rsid w:val="00B542E3"/>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7788">
      <w:bodyDiv w:val="1"/>
      <w:marLeft w:val="0"/>
      <w:marRight w:val="0"/>
      <w:marTop w:val="0"/>
      <w:marBottom w:val="0"/>
      <w:divBdr>
        <w:top w:val="none" w:sz="0" w:space="0" w:color="auto"/>
        <w:left w:val="none" w:sz="0" w:space="0" w:color="auto"/>
        <w:bottom w:val="none" w:sz="0" w:space="0" w:color="auto"/>
        <w:right w:val="none" w:sz="0" w:space="0" w:color="auto"/>
      </w:divBdr>
    </w:div>
    <w:div w:id="1682780056">
      <w:bodyDiv w:val="1"/>
      <w:marLeft w:val="0"/>
      <w:marRight w:val="0"/>
      <w:marTop w:val="0"/>
      <w:marBottom w:val="0"/>
      <w:divBdr>
        <w:top w:val="none" w:sz="0" w:space="0" w:color="auto"/>
        <w:left w:val="none" w:sz="0" w:space="0" w:color="auto"/>
        <w:bottom w:val="none" w:sz="0" w:space="0" w:color="auto"/>
        <w:right w:val="none" w:sz="0" w:space="0" w:color="auto"/>
      </w:divBdr>
    </w:div>
    <w:div w:id="19638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ristian-public-affairs.org/" TargetMode="External"/><Relationship Id="rId18" Type="http://schemas.openxmlformats.org/officeDocument/2006/relationships/hyperlink" Target="https://bit.ly/3hvDxaD" TargetMode="External"/><Relationship Id="rId26" Type="http://schemas.openxmlformats.org/officeDocument/2006/relationships/hyperlink" Target="https://go.microsoft.com/fwlink/?linkid=854193" TargetMode="External"/><Relationship Id="rId39" Type="http://schemas.openxmlformats.org/officeDocument/2006/relationships/hyperlink" Target="https://www.sg.ch/tools/informationen-coronavirus.html" TargetMode="External"/><Relationship Id="rId21" Type="http://schemas.openxmlformats.org/officeDocument/2006/relationships/hyperlink" Target="https://www.bag.admin.ch/bag/de/home/krankheiten/ausbrueche-epidemien-pandemien/pandemievorbereitung/pandemieplan.html" TargetMode="External"/><Relationship Id="rId34" Type="http://schemas.openxmlformats.org/officeDocument/2006/relationships/hyperlink" Target="https://www.gr.ch/coronavirus" TargetMode="External"/><Relationship Id="rId42" Type="http://schemas.openxmlformats.org/officeDocument/2006/relationships/hyperlink" Target="https://www.sz.ch/behoerden/information-medien/medienmitteilungen/coronavirus.html/72-416-412-1379-6948" TargetMode="External"/><Relationship Id="rId47" Type="http://schemas.openxmlformats.org/officeDocument/2006/relationships/hyperlink" Target="https://gd.zh.ch/internet/gesundheitsdirektion/de/themen/coronavirus.html" TargetMode="External"/><Relationship Id="rId50" Type="http://schemas.openxmlformats.org/officeDocument/2006/relationships/hyperlink" Target="https://fedlex.data.admin.ch/eli/cc/2021/379"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dlet.com/FEG_Schweiz/Corona" TargetMode="External"/><Relationship Id="rId29" Type="http://schemas.openxmlformats.org/officeDocument/2006/relationships/hyperlink" Target="https://www.ai.ch/themen/gesundheit-alter-und-soziales/gesundheitsfoerderung-und-praeven-tion/uebertragbare-krankheiten/coronavirus" TargetMode="External"/><Relationship Id="rId11" Type="http://schemas.openxmlformats.org/officeDocument/2006/relationships/hyperlink" Target="http://www.freikirchen.ch" TargetMode="External"/><Relationship Id="rId24" Type="http://schemas.openxmlformats.org/officeDocument/2006/relationships/hyperlink" Target="https://sciencetaskforce.ch/wp-content/uploads/2022/04/AbschlussberichtSTF29Mar2022-DE.pdf" TargetMode="External"/><Relationship Id="rId32" Type="http://schemas.openxmlformats.org/officeDocument/2006/relationships/hyperlink" Target="https://www.baselland.ch/politik-und-behorden/direktionen/volkswirtschafts-und-gesundheits-direktion/amt-fur-gesundheit/medizinische-dienste/kantonsarztlicher-dienst/aktuelles" TargetMode="External"/><Relationship Id="rId37" Type="http://schemas.openxmlformats.org/officeDocument/2006/relationships/hyperlink" Target="https://www.nw.ch/gesundheitsamtdienste/6044" TargetMode="External"/><Relationship Id="rId40" Type="http://schemas.openxmlformats.org/officeDocument/2006/relationships/hyperlink" Target="https://sh.ch/CMS/Webseite/Kanton-Schaffhausen/Beh-rde/Verwaltung/Departement-des-In-nern/Gesundheitsamt-2954701-DE.html" TargetMode="External"/><Relationship Id="rId45" Type="http://schemas.openxmlformats.org/officeDocument/2006/relationships/hyperlink" Target="https://www.vs.ch/web/coronavirus" TargetMode="External"/><Relationship Id="rId53" Type="http://schemas.openxmlformats.org/officeDocument/2006/relationships/hyperlink" Target="https://www.kiwo-hottingen.ch/schutzkonzept" TargetMode="External"/><Relationship Id="rId5" Type="http://schemas.openxmlformats.org/officeDocument/2006/relationships/numbering" Target="numbering.xml"/><Relationship Id="rId19" Type="http://schemas.openxmlformats.org/officeDocument/2006/relationships/hyperlink" Target="https://freikirchen.ch/corona-schutzkonzept-fuer-freikirch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leiterblog.de/2020/08/10/craig-groeschel-ueberraschend-offene-worte-die-aber-so-hilfreich-sind/" TargetMode="External"/><Relationship Id="rId22" Type="http://schemas.openxmlformats.org/officeDocument/2006/relationships/hyperlink" Target="https://www.covid19.admin.ch/de/overview" TargetMode="External"/><Relationship Id="rId27" Type="http://schemas.openxmlformats.org/officeDocument/2006/relationships/hyperlink" Target="https://www.ag.ch/coronavirus" TargetMode="External"/><Relationship Id="rId30" Type="http://schemas.openxmlformats.org/officeDocument/2006/relationships/hyperlink" Target="https://www.be.ch/corona" TargetMode="External"/><Relationship Id="rId35" Type="http://schemas.openxmlformats.org/officeDocument/2006/relationships/hyperlink" Target="https://www.fr.ch/de/gesundheit/covid-19/coronavirus-aktuelle-informationen" TargetMode="External"/><Relationship Id="rId43" Type="http://schemas.openxmlformats.org/officeDocument/2006/relationships/hyperlink" Target="https://www.tg.ch/news/fachdossier-coronavirus.html/10552" TargetMode="External"/><Relationship Id="rId48" Type="http://schemas.openxmlformats.org/officeDocument/2006/relationships/image" Target="media/image1.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bag.admin.ch/bag/de/home/krankheiten/ausbrueche-epidemien-pandemien/aktuelle-ausbrueche-epidemien/novel-cov/massnahmen-des-bundes.html" TargetMode="External"/><Relationship Id="rId3" Type="http://schemas.openxmlformats.org/officeDocument/2006/relationships/customXml" Target="../customXml/item3.xml"/><Relationship Id="rId12" Type="http://schemas.openxmlformats.org/officeDocument/2006/relationships/hyperlink" Target="https://www.newsd.admin.ch/newsd/message/attachments/71556.pdf" TargetMode="External"/><Relationship Id="rId17" Type="http://schemas.openxmlformats.org/officeDocument/2006/relationships/hyperlink" Target="https://kirchezuhause.com/" TargetMode="External"/><Relationship Id="rId25" Type="http://schemas.openxmlformats.org/officeDocument/2006/relationships/hyperlink" Target="https://www.newsd.admin.ch/newsd/message/attachments/71525.pdf" TargetMode="External"/><Relationship Id="rId33" Type="http://schemas.openxmlformats.org/officeDocument/2006/relationships/hyperlink" Target="https://www.gl.ch/public-newsroom/details.html/31/news/12235" TargetMode="External"/><Relationship Id="rId38" Type="http://schemas.openxmlformats.org/officeDocument/2006/relationships/hyperlink" Target="https://www.ow.ch/de/verwaltung/dienstleistungen/?dienst_id=5962" TargetMode="External"/><Relationship Id="rId46" Type="http://schemas.openxmlformats.org/officeDocument/2006/relationships/hyperlink" Target="https://www.zg.ch/behoerden/gesundheitsdirektion/amt-fuer-gesundheit/aktuell/coronavirus-massnahmen-im-kanton-zug" TargetMode="External"/><Relationship Id="rId20" Type="http://schemas.openxmlformats.org/officeDocument/2006/relationships/hyperlink" Target="https://www.bag.admin.ch/bag/de/home/krankheiten/ausbrueche-epidemien-pandemien/aktuelle-ausbrueche-epidemien/novel-cov.html" TargetMode="External"/><Relationship Id="rId41" Type="http://schemas.openxmlformats.org/officeDocument/2006/relationships/hyperlink" Target="https://so.ch/verwaltung/departement-des-innern/gesundheitsamt/kantonsaerztlicher-dienst/infektionskrankheiten/neues-coronavirus/" TargetMode="External"/><Relationship Id="rId54" Type="http://schemas.openxmlformats.org/officeDocument/2006/relationships/hyperlink" Target="http://www.freikirchen.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reikirchen.ch/medien/medienmitteilungen/" TargetMode="External"/><Relationship Id="rId23" Type="http://schemas.openxmlformats.org/officeDocument/2006/relationships/hyperlink" Target="https://www.bag.admin.ch/bag/de/home/krankheiten/ausbrueche-epidemien-pandemien/pandemievorbereitung/pandemiehandbuch.html" TargetMode="External"/><Relationship Id="rId28" Type="http://schemas.openxmlformats.org/officeDocument/2006/relationships/hyperlink" Target="https://www.ar.ch/verwaltung/departement-gesundheit-und-soziales/amt-fuer-gesundheit/" TargetMode="External"/><Relationship Id="rId36" Type="http://schemas.openxmlformats.org/officeDocument/2006/relationships/hyperlink" Target="https://gesundheit.lu.ch/themen/Humanmedizin/Infektionskrankheiten/Coronavirus" TargetMode="External"/><Relationship Id="rId49" Type="http://schemas.openxmlformats.org/officeDocument/2006/relationships/image" Target="media/image2.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oronavirus.bs.ch/" TargetMode="External"/><Relationship Id="rId44" Type="http://schemas.openxmlformats.org/officeDocument/2006/relationships/hyperlink" Target="http://www.ur.ch/coronavirus" TargetMode="External"/><Relationship Id="rId52" Type="http://schemas.openxmlformats.org/officeDocument/2006/relationships/hyperlink" Target="https://besj.ch/coro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edlex.admin.ch/eli/cc/2021/379/de" TargetMode="External"/><Relationship Id="rId13" Type="http://schemas.openxmlformats.org/officeDocument/2006/relationships/hyperlink" Target="https://www.bag.admin.ch/bag/de/home/krankheiten/ausbrueche-epidemien-pandemien/aktuelle-ausbrueche-epidemien/novel-cov/selbst-isolierung-und-selbst-quarantaene.html" TargetMode="External"/><Relationship Id="rId3" Type="http://schemas.openxmlformats.org/officeDocument/2006/relationships/hyperlink" Target="mailto:peter.schneeberger@feg.ch" TargetMode="External"/><Relationship Id="rId7" Type="http://schemas.openxmlformats.org/officeDocument/2006/relationships/hyperlink" Target="https://freikirchen.ch/corona-schutzkonzept-fuer-freikirchen/" TargetMode="External"/><Relationship Id="rId12"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17" Type="http://schemas.openxmlformats.org/officeDocument/2006/relationships/hyperlink" Target="http://www.freikirchen.ch" TargetMode="External"/><Relationship Id="rId2" Type="http://schemas.openxmlformats.org/officeDocument/2006/relationships/hyperlink" Target="https://www.newsd.admin.ch/newsd/message/attachments/71525.pdf" TargetMode="External"/><Relationship Id="rId16" Type="http://schemas.openxmlformats.org/officeDocument/2006/relationships/hyperlink" Target="https://www.fedlex.admin.ch/eli/oc/2022/21/de" TargetMode="External"/><Relationship Id="rId1" Type="http://schemas.openxmlformats.org/officeDocument/2006/relationships/hyperlink" Target="https://www.bundespublikationen.admin.ch/cshop_bbl/b2c/start/(carea=0024817F68691EE1B4AF0C6E78170EF0&amp;citem=0024817F68691EE1B4AF0C6E78170EF0A0D3C100DD2F1EE598A42225B7095F7E)/.do" TargetMode="External"/><Relationship Id="rId6" Type="http://schemas.openxmlformats.org/officeDocument/2006/relationships/hyperlink" Target="https://www.fedlex.admin.ch/eli/oc/2022/21/de" TargetMode="External"/><Relationship Id="rId11" Type="http://schemas.openxmlformats.org/officeDocument/2006/relationships/hyperlink" Target="https://check.bag-coronavirus.ch/screening" TargetMode="External"/><Relationship Id="rId5" Type="http://schemas.openxmlformats.org/officeDocument/2006/relationships/hyperlink" Target="https://www.srf.ch/news/coronavirus" TargetMode="External"/><Relationship Id="rId15" Type="http://schemas.openxmlformats.org/officeDocument/2006/relationships/hyperlink" Target="https://freikirchen.ch/wp-content/uploads/2020/06/Merkblatt-Covid-19-Vorgehen-bei-Ansteckungen-mit-Covid-19-im-Rahmen-einer-Freikirche.pdf" TargetMode="External"/><Relationship Id="rId10" Type="http://schemas.openxmlformats.org/officeDocument/2006/relationships/hyperlink" Target="https://besj.ch/corona/" TargetMode="External"/><Relationship Id="rId4" Type="http://schemas.openxmlformats.org/officeDocument/2006/relationships/hyperlink" Target="https://www.bag.admin.ch/bag/de/home/krankheiten/ausbrueche-epidemien-pandemien/aktuelle-ausbrueche-epidemien/novel-cov/massnahmen-des-bundes.html" TargetMode="External"/><Relationship Id="rId9" Type="http://schemas.openxmlformats.org/officeDocument/2006/relationships/hyperlink" Target="https://www.fedlex.admin.ch/eli/cc/2021/379/de" TargetMode="External"/><Relationship Id="rId14" Type="http://schemas.openxmlformats.org/officeDocument/2006/relationships/hyperlink" Target="https://www.bag.admin.ch/bag/de/home/krankheiten/ausbrueche-epidemien-pandemien/aktuelle-ausbrueche-epidemien/novel-cov/selbst-isolierung-und-selbst-quarantaen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neeberger\AppData\Local\Microsoft\Office\16.0\DTS\de-DE%7bBE1A06E3-B4A3-46FF-B5C6-58505A170219%7d\%7b5EE9908A-DA84-4596-92B3-D147B7707F41%7dtf10002117_win3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CF85B-25F4-4980-A444-2AE820A5A15F}">
  <ds:schemaRefs>
    <ds:schemaRef ds:uri="http://schemas.openxmlformats.org/officeDocument/2006/bibliography"/>
  </ds:schemaRefs>
</ds:datastoreItem>
</file>

<file path=customXml/itemProps2.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3.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{5EE9908A-DA84-4596-92B3-D147B7707F41}tf10002117_win32</Template>
  <TotalTime>0</TotalTime>
  <Pages>1</Pages>
  <Words>6404</Words>
  <Characters>40352</Characters>
  <Application>Microsoft Office Word</Application>
  <DocSecurity>0</DocSecurity>
  <Lines>336</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2022-06-01T05:07:00Z</dcterms:created>
  <dcterms:modified xsi:type="dcterms:W3CDTF">2022-06-01T05:07:00Z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