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5FBD8349" w:rsidR="009C122F" w:rsidRPr="00F9365B" w:rsidRDefault="009C122F" w:rsidP="00920EFB">
      <w:pPr>
        <w:pStyle w:val="berschrift3"/>
        <w:spacing w:before="120" w:after="120"/>
        <w:rPr>
          <w:rFonts w:asciiTheme="minorHAnsi" w:hAnsiTheme="minorHAnsi" w:cstheme="minorHAnsi"/>
          <w:color w:val="1F497D" w:themeColor="text2"/>
          <w:sz w:val="44"/>
          <w:szCs w:val="44"/>
        </w:rPr>
      </w:pPr>
      <w:r w:rsidRPr="00F9365B">
        <w:rPr>
          <w:rFonts w:asciiTheme="minorHAnsi" w:hAnsiTheme="minorHAnsi" w:cstheme="minorHAnsi"/>
          <w:color w:val="1F497D" w:themeColor="text2"/>
          <w:sz w:val="48"/>
          <w:szCs w:val="48"/>
        </w:rPr>
        <w:t xml:space="preserve">Schutzkonzept </w:t>
      </w:r>
      <w:r w:rsidR="00247E79" w:rsidRPr="00F9365B">
        <w:rPr>
          <w:rFonts w:asciiTheme="minorHAnsi" w:hAnsiTheme="minorHAnsi" w:cstheme="minorHAnsi"/>
          <w:color w:val="1F497D" w:themeColor="text2"/>
          <w:sz w:val="48"/>
          <w:szCs w:val="48"/>
        </w:rPr>
        <w:t>religiöse</w:t>
      </w:r>
      <w:r w:rsidRPr="00F9365B">
        <w:rPr>
          <w:rFonts w:asciiTheme="minorHAnsi" w:hAnsiTheme="minorHAnsi" w:cstheme="minorHAnsi"/>
          <w:color w:val="1F497D" w:themeColor="text2"/>
          <w:sz w:val="48"/>
          <w:szCs w:val="48"/>
        </w:rPr>
        <w:t xml:space="preserve"> Veranstaltungen für Freikirchen</w:t>
      </w:r>
      <w:r w:rsidR="0070305A" w:rsidRPr="00F9365B">
        <w:rPr>
          <w:rFonts w:asciiTheme="minorHAnsi" w:hAnsiTheme="minorHAnsi" w:cstheme="minorHAnsi"/>
          <w:color w:val="1F497D" w:themeColor="text2"/>
          <w:sz w:val="48"/>
          <w:szCs w:val="48"/>
        </w:rPr>
        <w:t xml:space="preserve"> </w:t>
      </w:r>
      <w:r w:rsidR="00682831" w:rsidRPr="00F9365B">
        <w:rPr>
          <w:rFonts w:asciiTheme="minorHAnsi" w:hAnsiTheme="minorHAnsi" w:cstheme="minorHAnsi"/>
          <w:color w:val="FF0000"/>
          <w:sz w:val="48"/>
          <w:szCs w:val="48"/>
        </w:rPr>
        <w:t>mit</w:t>
      </w:r>
      <w:r w:rsidR="0070305A" w:rsidRPr="00F9365B">
        <w:rPr>
          <w:rFonts w:asciiTheme="minorHAnsi" w:hAnsiTheme="minorHAnsi" w:cstheme="minorHAnsi"/>
          <w:color w:val="FF0000"/>
          <w:sz w:val="48"/>
          <w:szCs w:val="48"/>
        </w:rPr>
        <w:t xml:space="preserve"> Zertifikat </w:t>
      </w:r>
      <w:r w:rsidRPr="00F9365B">
        <w:rPr>
          <w:rFonts w:asciiTheme="minorHAnsi" w:hAnsiTheme="minorHAnsi" w:cstheme="minorHAnsi"/>
          <w:color w:val="1F497D" w:themeColor="text2"/>
          <w:sz w:val="28"/>
          <w:szCs w:val="28"/>
        </w:rPr>
        <w:t xml:space="preserve">(Version </w:t>
      </w:r>
      <w:r w:rsidR="00076812" w:rsidRPr="00F9365B">
        <w:rPr>
          <w:rFonts w:asciiTheme="minorHAnsi" w:hAnsiTheme="minorHAnsi" w:cstheme="minorHAnsi"/>
          <w:color w:val="1F497D" w:themeColor="text2"/>
          <w:sz w:val="28"/>
          <w:szCs w:val="28"/>
        </w:rPr>
        <w:t>20</w:t>
      </w:r>
      <w:r w:rsidR="00150358" w:rsidRPr="00F9365B">
        <w:rPr>
          <w:rFonts w:asciiTheme="minorHAnsi" w:hAnsiTheme="minorHAnsi" w:cstheme="minorHAnsi"/>
          <w:color w:val="1F497D" w:themeColor="text2"/>
          <w:sz w:val="28"/>
          <w:szCs w:val="28"/>
        </w:rPr>
        <w:t>.12</w:t>
      </w:r>
      <w:r w:rsidR="0070305A" w:rsidRPr="00F9365B">
        <w:rPr>
          <w:rFonts w:asciiTheme="minorHAnsi" w:hAnsiTheme="minorHAnsi" w:cstheme="minorHAnsi"/>
          <w:color w:val="1F497D" w:themeColor="text2"/>
          <w:sz w:val="28"/>
          <w:szCs w:val="28"/>
        </w:rPr>
        <w:t>.2021</w:t>
      </w:r>
      <w:r w:rsidR="00344D3E" w:rsidRPr="00F9365B">
        <w:rPr>
          <w:rFonts w:asciiTheme="minorHAnsi" w:hAnsiTheme="minorHAnsi" w:cstheme="minorHAnsi"/>
          <w:color w:val="1F497D" w:themeColor="text2"/>
          <w:sz w:val="28"/>
          <w:szCs w:val="28"/>
        </w:rPr>
        <w:t xml:space="preserve"> </w:t>
      </w:r>
      <w:r w:rsidR="00344D3E" w:rsidRPr="00F9365B">
        <w:rPr>
          <w:rFonts w:asciiTheme="minorHAnsi" w:hAnsiTheme="minorHAnsi" w:cstheme="minorHAnsi"/>
          <w:color w:val="FF0000"/>
          <w:sz w:val="28"/>
          <w:szCs w:val="28"/>
        </w:rPr>
        <w:t>Ausgabe 2</w:t>
      </w:r>
      <w:r w:rsidR="00E80D12" w:rsidRPr="00F9365B">
        <w:rPr>
          <w:rFonts w:asciiTheme="minorHAnsi" w:hAnsiTheme="minorHAnsi" w:cstheme="minorHAnsi"/>
          <w:color w:val="1F497D" w:themeColor="text2"/>
          <w:sz w:val="28"/>
          <w:szCs w:val="28"/>
        </w:rPr>
        <w:t xml:space="preserve">. Diese Version löst die Version </w:t>
      </w:r>
      <w:r w:rsidR="00076812" w:rsidRPr="00F9365B">
        <w:rPr>
          <w:rFonts w:asciiTheme="minorHAnsi" w:hAnsiTheme="minorHAnsi" w:cstheme="minorHAnsi"/>
          <w:color w:val="1F497D" w:themeColor="text2"/>
          <w:sz w:val="28"/>
          <w:szCs w:val="28"/>
        </w:rPr>
        <w:t>06.12.</w:t>
      </w:r>
      <w:r w:rsidR="0070305A" w:rsidRPr="00F9365B">
        <w:rPr>
          <w:rFonts w:asciiTheme="minorHAnsi" w:hAnsiTheme="minorHAnsi" w:cstheme="minorHAnsi"/>
          <w:color w:val="1F497D" w:themeColor="text2"/>
          <w:sz w:val="28"/>
          <w:szCs w:val="28"/>
        </w:rPr>
        <w:t xml:space="preserve">2021 </w:t>
      </w:r>
      <w:r w:rsidR="00E80D12" w:rsidRPr="00F9365B">
        <w:rPr>
          <w:rFonts w:asciiTheme="minorHAnsi" w:hAnsiTheme="minorHAnsi" w:cstheme="minorHAnsi"/>
          <w:color w:val="1F497D" w:themeColor="text2"/>
          <w:sz w:val="28"/>
          <w:szCs w:val="28"/>
        </w:rPr>
        <w:t>ab</w:t>
      </w:r>
      <w:r w:rsidR="0070305A" w:rsidRPr="00F9365B">
        <w:rPr>
          <w:rFonts w:asciiTheme="minorHAnsi" w:hAnsiTheme="minorHAnsi" w:cstheme="minorHAnsi"/>
          <w:color w:val="1F497D" w:themeColor="text2"/>
          <w:sz w:val="28"/>
          <w:szCs w:val="28"/>
        </w:rPr>
        <w:t>.</w:t>
      </w:r>
      <w:r w:rsidR="003E184E" w:rsidRPr="00F9365B">
        <w:rPr>
          <w:rFonts w:asciiTheme="minorHAnsi" w:hAnsiTheme="minorHAnsi" w:cstheme="minorHAnsi"/>
          <w:color w:val="1F497D" w:themeColor="text2"/>
          <w:sz w:val="28"/>
          <w:szCs w:val="28"/>
        </w:rPr>
        <w:t xml:space="preserve"> </w:t>
      </w:r>
      <w:r w:rsidR="003E184E" w:rsidRPr="00F9365B">
        <w:rPr>
          <w:rFonts w:asciiTheme="minorHAnsi" w:hAnsiTheme="minorHAnsi" w:cstheme="minorHAnsi"/>
          <w:color w:val="FF0000"/>
          <w:sz w:val="28"/>
          <w:szCs w:val="28"/>
        </w:rPr>
        <w:t>Neue Punkte sind rot markiert</w:t>
      </w:r>
      <w:r w:rsidRPr="00F9365B">
        <w:rPr>
          <w:rFonts w:asciiTheme="minorHAnsi" w:hAnsiTheme="minorHAnsi" w:cstheme="minorHAnsi"/>
          <w:color w:val="1F497D" w:themeColor="text2"/>
          <w:sz w:val="28"/>
          <w:szCs w:val="28"/>
        </w:rPr>
        <w:t>)</w:t>
      </w:r>
      <w:r w:rsidR="008E4CDC" w:rsidRPr="00F9365B">
        <w:rPr>
          <w:rStyle w:val="Funotenzeichen"/>
          <w:rFonts w:asciiTheme="minorHAnsi" w:hAnsiTheme="minorHAnsi" w:cstheme="minorHAnsi"/>
          <w:color w:val="1F497D" w:themeColor="text2"/>
          <w:sz w:val="28"/>
          <w:szCs w:val="28"/>
        </w:rPr>
        <w:footnoteReference w:id="2"/>
      </w:r>
      <w:r w:rsidRPr="00F9365B">
        <w:rPr>
          <w:rFonts w:asciiTheme="minorHAnsi" w:hAnsiTheme="minorHAnsi" w:cstheme="minorHAnsi"/>
          <w:color w:val="1F497D" w:themeColor="text2"/>
          <w:sz w:val="28"/>
          <w:szCs w:val="28"/>
        </w:rPr>
        <w:t xml:space="preserve"> </w:t>
      </w:r>
    </w:p>
    <w:p w14:paraId="10BE2226" w14:textId="676B1CDC" w:rsidR="00A7508C" w:rsidRPr="00A7508C" w:rsidRDefault="009C122F" w:rsidP="000216F8">
      <w:pPr>
        <w:pStyle w:val="Formatvorlage12"/>
      </w:pPr>
      <w:r w:rsidRPr="00A7508C">
        <w:t>Grundsatz</w:t>
      </w:r>
    </w:p>
    <w:p w14:paraId="65F3F296" w14:textId="12B5E484" w:rsidR="00247E79" w:rsidRPr="00F2422F" w:rsidRDefault="00247E79" w:rsidP="00247E79">
      <w:pPr>
        <w:pStyle w:val="Formatvorlage10"/>
        <w:spacing w:before="120" w:after="120"/>
      </w:pPr>
      <w:r w:rsidRPr="00F2422F">
        <w:t xml:space="preserve">Die Covid-19-Verordnung </w:t>
      </w:r>
      <w:r w:rsidR="00A35CDC">
        <w:t>B</w:t>
      </w:r>
      <w:r w:rsidRPr="00F2422F">
        <w:t>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5370376C" w:rsidR="003E184E" w:rsidRPr="007E4C72" w:rsidRDefault="003E184E" w:rsidP="00247E79">
      <w:pPr>
        <w:pStyle w:val="Formatvorlage10"/>
        <w:spacing w:before="120" w:after="120"/>
        <w:rPr>
          <w:color w:val="FF0000"/>
        </w:rPr>
      </w:pPr>
      <w:r w:rsidRPr="00150358">
        <w:t>Der Bundesrat hat am 08.</w:t>
      </w:r>
      <w:r w:rsidR="00E760C4" w:rsidRPr="00150358">
        <w:t xml:space="preserve"> </w:t>
      </w:r>
      <w:r w:rsidRPr="00150358">
        <w:t>Sept. 2021 beschlossen, dass ab dem 13. Sept. 2021 nur noch religiöse Veranstaltungen bis 50 Personen ohne Zertifikat stattfinden dürfen.</w:t>
      </w:r>
      <w:r w:rsidR="00682831" w:rsidRPr="00150358">
        <w:t xml:space="preserve"> </w:t>
      </w:r>
      <w:r w:rsidR="00682831" w:rsidRPr="007E4C72">
        <w:rPr>
          <w:color w:val="FF0000"/>
        </w:rPr>
        <w:t xml:space="preserve">Ab </w:t>
      </w:r>
      <w:r w:rsidR="007E4C72" w:rsidRPr="007E4C72">
        <w:rPr>
          <w:color w:val="FF0000"/>
        </w:rPr>
        <w:t xml:space="preserve">dem 20.12.2021 gilt ab </w:t>
      </w:r>
      <w:r w:rsidR="00682831" w:rsidRPr="007E4C72">
        <w:rPr>
          <w:color w:val="FF0000"/>
        </w:rPr>
        <w:t>50 Personen eine Zertifikatspflicht</w:t>
      </w:r>
      <w:r w:rsidR="007E4C72" w:rsidRPr="007E4C72">
        <w:rPr>
          <w:color w:val="FF0000"/>
        </w:rPr>
        <w:t xml:space="preserve"> 2G (genesen oder geimpft)</w:t>
      </w:r>
      <w:r w:rsidR="00682831" w:rsidRPr="007E4C72">
        <w:rPr>
          <w:color w:val="FF0000"/>
        </w:rPr>
        <w:t xml:space="preserve">. </w:t>
      </w:r>
    </w:p>
    <w:p w14:paraId="6F5132B9" w14:textId="011248C6"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w:t>
      </w:r>
    </w:p>
    <w:p w14:paraId="1913C8F6" w14:textId="357E8E73" w:rsidR="00247E79" w:rsidRPr="00F2422F" w:rsidRDefault="00247E79" w:rsidP="00247E79">
      <w:pPr>
        <w:pStyle w:val="Formatvorlage10"/>
        <w:spacing w:before="120" w:after="120"/>
      </w:pPr>
      <w:r w:rsidRPr="00F2422F">
        <w:t xml:space="preserve">In gewissen Bereichen, wie </w:t>
      </w:r>
      <w:r w:rsidR="00A35CDC">
        <w:t xml:space="preserve">beispielsweise die </w:t>
      </w:r>
      <w:r w:rsidRPr="00F2422F">
        <w:t xml:space="preserve">Maskenpflicht für Schulen, können die Kantone wieder eigene Massnahmen erlassen. </w:t>
      </w:r>
      <w:r w:rsidR="00443FC6" w:rsidRPr="00443FC6">
        <w:t xml:space="preserve">Das heisst, in der ganzen Schweiz gelten mindestens diese Massnahmen. </w:t>
      </w:r>
      <w:r w:rsidRPr="00F2422F">
        <w:t xml:space="preserve">Adressen zu den kantonalen Regelungen gibt es im </w:t>
      </w:r>
      <w:r w:rsidR="00212397">
        <w:t xml:space="preserve">FAQ </w:t>
      </w:r>
      <w:r w:rsidRPr="00F2422F">
        <w:t>Anhang 1.</w:t>
      </w:r>
      <w:r>
        <w:rPr>
          <w:rStyle w:val="Funotenzeichen"/>
        </w:rPr>
        <w:footnoteReference w:id="4"/>
      </w:r>
      <w:r w:rsidR="00443FC6">
        <w:t xml:space="preserve"> </w:t>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0216F8">
      <w:pPr>
        <w:pStyle w:val="Formatvorlage12"/>
      </w:pPr>
      <w:bookmarkStart w:id="1" w:name="_Hlk67641555"/>
      <w:r w:rsidRPr="00920EFB">
        <w:t>AHAL für Freikirchen und deren Veranstaltungen</w:t>
      </w:r>
    </w:p>
    <w:bookmarkEnd w:id="1"/>
    <w:p w14:paraId="11A56426" w14:textId="6C20D629" w:rsidR="0070305A" w:rsidRDefault="00682831" w:rsidP="00194855">
      <w:pPr>
        <w:pStyle w:val="Formatvorlage10"/>
        <w:rPr>
          <w:color w:val="FF0000"/>
        </w:rPr>
      </w:pPr>
      <w:r w:rsidRPr="00443FC6">
        <w:rPr>
          <w:color w:val="FF0000"/>
        </w:rPr>
        <w:t xml:space="preserve">Für Veranstaltungen mit Zertifikat </w:t>
      </w:r>
      <w:r w:rsidR="00443FC6" w:rsidRPr="00443FC6">
        <w:rPr>
          <w:color w:val="FF0000"/>
        </w:rPr>
        <w:t xml:space="preserve">wird durchgehend </w:t>
      </w:r>
      <w:r w:rsidR="009406B0">
        <w:rPr>
          <w:color w:val="FF0000"/>
        </w:rPr>
        <w:t xml:space="preserve">ab 12 Jahren </w:t>
      </w:r>
      <w:r w:rsidR="00443FC6" w:rsidRPr="00443FC6">
        <w:rPr>
          <w:color w:val="FF0000"/>
        </w:rPr>
        <w:t xml:space="preserve">eine Maskenpflicht </w:t>
      </w:r>
      <w:r w:rsidR="007E4C72">
        <w:rPr>
          <w:color w:val="FF0000"/>
        </w:rPr>
        <w:t>eingehalten</w:t>
      </w:r>
      <w:r w:rsidR="00443FC6" w:rsidRPr="00443FC6">
        <w:rPr>
          <w:color w:val="FF0000"/>
        </w:rPr>
        <w:t xml:space="preserve">. </w:t>
      </w:r>
      <w:r w:rsidR="00443FC6">
        <w:rPr>
          <w:color w:val="FF0000"/>
        </w:rPr>
        <w:t>Sobald sich mehr als eine Person im R</w:t>
      </w:r>
      <w:r w:rsidR="007E4C72">
        <w:rPr>
          <w:color w:val="FF0000"/>
        </w:rPr>
        <w:t>a</w:t>
      </w:r>
      <w:r w:rsidR="00443FC6">
        <w:rPr>
          <w:color w:val="FF0000"/>
        </w:rPr>
        <w:t>um aufhält, muss eine Maske getragen werden.</w:t>
      </w:r>
      <w:r w:rsidR="00395888">
        <w:rPr>
          <w:rStyle w:val="Funotenzeichen"/>
          <w:color w:val="FF0000"/>
        </w:rPr>
        <w:footnoteReference w:id="5"/>
      </w:r>
      <w:r w:rsidR="00443FC6">
        <w:rPr>
          <w:color w:val="FF0000"/>
        </w:rPr>
        <w:t xml:space="preserve"> </w:t>
      </w:r>
      <w:r w:rsidR="007E4C72">
        <w:rPr>
          <w:color w:val="FF0000"/>
        </w:rPr>
        <w:br/>
        <w:t xml:space="preserve">Es gilt auch bei Zertifikatsanlässen AHAL: </w:t>
      </w:r>
    </w:p>
    <w:p w14:paraId="5E06BF24" w14:textId="77777777" w:rsidR="00194855" w:rsidRPr="00194855" w:rsidRDefault="00194855" w:rsidP="00194855">
      <w:pPr>
        <w:pStyle w:val="Formatvorlage10"/>
        <w:rPr>
          <w:color w:val="FF0000"/>
        </w:rPr>
      </w:pPr>
      <w:r w:rsidRPr="00194855">
        <w:rPr>
          <w:color w:val="FF0000"/>
        </w:rPr>
        <w:t>A –&gt;</w:t>
      </w:r>
      <w:r w:rsidRPr="00194855">
        <w:rPr>
          <w:color w:val="FF0000"/>
        </w:rPr>
        <w:tab/>
        <w:t>Abstand halten</w:t>
      </w:r>
    </w:p>
    <w:p w14:paraId="43DFB1E1" w14:textId="77777777" w:rsidR="00194855" w:rsidRPr="00194855" w:rsidRDefault="00194855" w:rsidP="00194855">
      <w:pPr>
        <w:pStyle w:val="Formatvorlage10"/>
        <w:rPr>
          <w:color w:val="FF0000"/>
        </w:rPr>
      </w:pPr>
      <w:r w:rsidRPr="00194855">
        <w:rPr>
          <w:color w:val="FF0000"/>
        </w:rPr>
        <w:t xml:space="preserve">H –&gt; </w:t>
      </w:r>
      <w:r w:rsidRPr="00194855">
        <w:rPr>
          <w:color w:val="FF0000"/>
        </w:rPr>
        <w:tab/>
        <w:t>Hygienemassnahmen einhalten</w:t>
      </w:r>
    </w:p>
    <w:p w14:paraId="77B7CA7E" w14:textId="77777777" w:rsidR="00194855" w:rsidRPr="00194855" w:rsidRDefault="00194855" w:rsidP="00194855">
      <w:pPr>
        <w:pStyle w:val="Formatvorlage10"/>
        <w:rPr>
          <w:color w:val="FF0000"/>
        </w:rPr>
      </w:pPr>
      <w:r w:rsidRPr="00194855">
        <w:rPr>
          <w:color w:val="FF0000"/>
        </w:rPr>
        <w:t xml:space="preserve">A –&gt; </w:t>
      </w:r>
      <w:r w:rsidRPr="00194855">
        <w:rPr>
          <w:color w:val="FF0000"/>
        </w:rPr>
        <w:tab/>
        <w:t>Alltagsmasken tragen (durchgehend für freikirchliche Veranstaltungen)</w:t>
      </w:r>
    </w:p>
    <w:p w14:paraId="42C4DA08" w14:textId="60E04818" w:rsidR="007E4C72" w:rsidRPr="00443FC6" w:rsidRDefault="00194855" w:rsidP="00194855">
      <w:pPr>
        <w:pStyle w:val="Formatvorlage10"/>
        <w:rPr>
          <w:color w:val="FF0000"/>
        </w:rPr>
      </w:pPr>
      <w:r w:rsidRPr="00194855">
        <w:rPr>
          <w:color w:val="FF0000"/>
        </w:rPr>
        <w:t xml:space="preserve">L –&gt; </w:t>
      </w:r>
      <w:r w:rsidRPr="00194855">
        <w:rPr>
          <w:color w:val="FF0000"/>
        </w:rPr>
        <w:tab/>
        <w:t>Lüften</w:t>
      </w:r>
    </w:p>
    <w:p w14:paraId="12BABF0D" w14:textId="4B060EAD" w:rsidR="009C122F" w:rsidRPr="009769AE" w:rsidRDefault="009C122F" w:rsidP="000216F8">
      <w:pPr>
        <w:pStyle w:val="Formatvorlage12"/>
      </w:pPr>
      <w:r w:rsidRPr="009769AE">
        <w:lastRenderedPageBreak/>
        <w:t>Schutz der besonders gefährdeten Personen</w:t>
      </w:r>
    </w:p>
    <w:p w14:paraId="56A6BEFC" w14:textId="2A14DC90"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Der Veranstalter ist dafür verantwortlich</w:t>
      </w:r>
      <w:r w:rsidR="00A35CDC">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die Massnahmen so zu gestalten, dass die Besucherinnen und Besucher der Veranstaltung einen wirkungsvollen Schutz vor Ansteckungen mit Covid-19 haben. </w:t>
      </w:r>
    </w:p>
    <w:p w14:paraId="44CDC47B" w14:textId="21663C83"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w:t>
      </w:r>
      <w:r w:rsidR="00FF2390">
        <w:rPr>
          <w:rFonts w:asciiTheme="minorHAnsi" w:hAnsiTheme="minorHAnsi" w:cstheme="minorHAnsi"/>
          <w:b w:val="0"/>
          <w:bCs w:val="0"/>
          <w:sz w:val="22"/>
          <w:szCs w:val="22"/>
        </w:rPr>
        <w:t>es</w:t>
      </w:r>
      <w:r w:rsidR="007317BE">
        <w:rPr>
          <w:rFonts w:asciiTheme="minorHAnsi" w:hAnsiTheme="minorHAnsi" w:cstheme="minorHAnsi"/>
          <w:b w:val="0"/>
          <w:bCs w:val="0"/>
          <w:sz w:val="22"/>
          <w:szCs w:val="22"/>
        </w:rPr>
        <w:t xml:space="preserve"> </w:t>
      </w:r>
      <w:r w:rsidR="00920EFB">
        <w:rPr>
          <w:rFonts w:asciiTheme="minorHAnsi" w:hAnsiTheme="minorHAnsi" w:cstheme="minorHAnsi"/>
          <w:b w:val="0"/>
          <w:bCs w:val="0"/>
          <w:sz w:val="22"/>
          <w:szCs w:val="22"/>
        </w:rPr>
        <w:t>ein Schutzkonzept für Angestellte.</w:t>
      </w:r>
    </w:p>
    <w:p w14:paraId="127932C0" w14:textId="080C8A0C" w:rsidR="006F4BC2" w:rsidRPr="009769AE" w:rsidRDefault="00A35CDC" w:rsidP="000216F8">
      <w:pPr>
        <w:pStyle w:val="Formatvorlage12"/>
      </w:pPr>
      <w:proofErr w:type="spellStart"/>
      <w:r>
        <w:t>Massnahmen</w:t>
      </w:r>
      <w:proofErr w:type="spellEnd"/>
      <w:r>
        <w:t xml:space="preserve"> v</w:t>
      </w:r>
      <w:r w:rsidR="006F4BC2" w:rsidRPr="009769AE">
        <w:t>or freikirchlichen Veranstaltung</w:t>
      </w:r>
      <w:r w:rsidR="00CF6C26">
        <w:t>en</w:t>
      </w:r>
      <w:r w:rsidR="006F4BC2" w:rsidRPr="009769AE">
        <w:t xml:space="preserve"> wie </w:t>
      </w:r>
      <w:r>
        <w:t xml:space="preserve">z. B. </w:t>
      </w:r>
      <w:r w:rsidR="006F4BC2" w:rsidRPr="009769AE">
        <w:t>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498083AE" w:rsidR="006F4BC2" w:rsidRPr="00194855" w:rsidRDefault="006F4BC2" w:rsidP="002A6E46">
      <w:pPr>
        <w:pStyle w:val="berschrift3"/>
        <w:keepNext w:val="0"/>
        <w:widowControl w:val="0"/>
        <w:numPr>
          <w:ilvl w:val="0"/>
          <w:numId w:val="4"/>
        </w:numPr>
        <w:spacing w:before="120" w:after="120"/>
        <w:rPr>
          <w:rFonts w:asciiTheme="minorHAnsi" w:hAnsiTheme="minorHAnsi" w:cstheme="minorHAnsi"/>
          <w:b w:val="0"/>
          <w:bCs w:val="0"/>
          <w:color w:val="FF0000"/>
          <w:sz w:val="22"/>
          <w:szCs w:val="22"/>
        </w:rPr>
      </w:pPr>
      <w:r w:rsidRPr="002B04DB">
        <w:rPr>
          <w:rFonts w:asciiTheme="minorHAnsi" w:hAnsiTheme="minorHAnsi" w:cstheme="minorHAnsi"/>
          <w:b w:val="0"/>
          <w:bCs w:val="0"/>
          <w:sz w:val="22"/>
          <w:szCs w:val="22"/>
        </w:rPr>
        <w:t>Die Veranstaltungsteilnehmenden werden am Eingang mittels geeignete</w:t>
      </w:r>
      <w:r w:rsidR="00A35CDC">
        <w:rPr>
          <w:rFonts w:asciiTheme="minorHAnsi" w:hAnsiTheme="minorHAnsi" w:cstheme="minorHAnsi"/>
          <w:b w:val="0"/>
          <w:bCs w:val="0"/>
          <w:sz w:val="22"/>
          <w:szCs w:val="22"/>
        </w:rPr>
        <w:t>r</w:t>
      </w:r>
      <w:r w:rsidRPr="002B04DB">
        <w:rPr>
          <w:rFonts w:asciiTheme="minorHAnsi" w:hAnsiTheme="minorHAnsi" w:cstheme="minorHAnsi"/>
          <w:b w:val="0"/>
          <w:bCs w:val="0"/>
          <w:sz w:val="22"/>
          <w:szCs w:val="22"/>
        </w:rPr>
        <w:t xml:space="preserve"> Informationskanäle (Plakat, Screen usw.) darüber informiert, welche Massnahmen in der Veranstaltung gelten. </w:t>
      </w:r>
      <w:r w:rsidR="0070305A" w:rsidRPr="002B04DB">
        <w:rPr>
          <w:rFonts w:asciiTheme="minorHAnsi" w:hAnsiTheme="minorHAnsi" w:cstheme="minorHAnsi"/>
          <w:b w:val="0"/>
          <w:bCs w:val="0"/>
          <w:sz w:val="22"/>
          <w:szCs w:val="22"/>
        </w:rPr>
        <w:t xml:space="preserve">Insbesondere muss darauf hingewiesen werden, dass </w:t>
      </w:r>
      <w:r w:rsidR="00682831" w:rsidRPr="002B04DB">
        <w:rPr>
          <w:rFonts w:asciiTheme="minorHAnsi" w:hAnsiTheme="minorHAnsi" w:cstheme="minorHAnsi"/>
          <w:b w:val="0"/>
          <w:bCs w:val="0"/>
          <w:sz w:val="22"/>
          <w:szCs w:val="22"/>
        </w:rPr>
        <w:t xml:space="preserve">eine </w:t>
      </w:r>
      <w:r w:rsidR="00682831" w:rsidRPr="00194855">
        <w:rPr>
          <w:rFonts w:asciiTheme="minorHAnsi" w:hAnsiTheme="minorHAnsi" w:cstheme="minorHAnsi"/>
          <w:b w:val="0"/>
          <w:bCs w:val="0"/>
          <w:color w:val="FF0000"/>
          <w:sz w:val="22"/>
          <w:szCs w:val="22"/>
        </w:rPr>
        <w:t>Zertifikatspflicht</w:t>
      </w:r>
      <w:r w:rsidR="00194855" w:rsidRPr="00194855">
        <w:rPr>
          <w:rFonts w:asciiTheme="minorHAnsi" w:hAnsiTheme="minorHAnsi" w:cstheme="minorHAnsi"/>
          <w:b w:val="0"/>
          <w:bCs w:val="0"/>
          <w:color w:val="FF0000"/>
          <w:sz w:val="22"/>
          <w:szCs w:val="22"/>
        </w:rPr>
        <w:t xml:space="preserve"> 2G (genesen oder geimpft)</w:t>
      </w:r>
      <w:r w:rsidR="00682831" w:rsidRPr="00194855">
        <w:rPr>
          <w:rFonts w:asciiTheme="minorHAnsi" w:hAnsiTheme="minorHAnsi" w:cstheme="minorHAnsi"/>
          <w:b w:val="0"/>
          <w:bCs w:val="0"/>
          <w:color w:val="FF0000"/>
          <w:sz w:val="22"/>
          <w:szCs w:val="22"/>
        </w:rPr>
        <w:t xml:space="preserve"> eingeführt wurde</w:t>
      </w:r>
      <w:r w:rsidR="00860C16" w:rsidRPr="00194855">
        <w:rPr>
          <w:rFonts w:asciiTheme="minorHAnsi" w:hAnsiTheme="minorHAnsi" w:cstheme="minorHAnsi"/>
          <w:b w:val="0"/>
          <w:bCs w:val="0"/>
          <w:color w:val="FF0000"/>
          <w:sz w:val="22"/>
          <w:szCs w:val="22"/>
        </w:rPr>
        <w:t xml:space="preserve"> und eine Maskenpflicht gilt</w:t>
      </w:r>
      <w:r w:rsidR="0070305A" w:rsidRPr="00194855">
        <w:rPr>
          <w:rFonts w:asciiTheme="minorHAnsi" w:hAnsiTheme="minorHAnsi" w:cstheme="minorHAnsi"/>
          <w:b w:val="0"/>
          <w:bCs w:val="0"/>
          <w:color w:val="FF0000"/>
          <w:sz w:val="22"/>
          <w:szCs w:val="22"/>
        </w:rPr>
        <w:t>.</w:t>
      </w:r>
    </w:p>
    <w:p w14:paraId="2B6969C5" w14:textId="08C5396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E760C4">
        <w:rPr>
          <w:rFonts w:asciiTheme="minorHAnsi" w:hAnsiTheme="minorHAnsi" w:cstheme="minorHAnsi"/>
          <w:b w:val="0"/>
          <w:bCs w:val="0"/>
          <w:sz w:val="22"/>
          <w:szCs w:val="22"/>
        </w:rPr>
        <w:t>«</w:t>
      </w:r>
      <w:r w:rsidR="00A35CDC">
        <w:rPr>
          <w:rFonts w:asciiTheme="minorHAnsi" w:hAnsiTheme="minorHAnsi" w:cstheme="minorHAnsi"/>
          <w:b w:val="0"/>
          <w:bCs w:val="0"/>
          <w:sz w:val="22"/>
          <w:szCs w:val="22"/>
        </w:rPr>
        <w:t>Verantwortliche/r</w:t>
      </w:r>
      <w:r w:rsidRPr="009769AE">
        <w:rPr>
          <w:rFonts w:asciiTheme="minorHAnsi" w:hAnsiTheme="minorHAnsi" w:cstheme="minorHAnsi"/>
          <w:b w:val="0"/>
          <w:bCs w:val="0"/>
          <w:sz w:val="22"/>
          <w:szCs w:val="22"/>
        </w:rPr>
        <w:t xml:space="preserve"> Schutzkonzept</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30201D5" w14:textId="456AB744" w:rsid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w:t>
      </w:r>
      <w:r w:rsidR="00E760C4">
        <w:rPr>
          <w:rFonts w:asciiTheme="minorHAnsi" w:hAnsiTheme="minorHAnsi" w:cstheme="minorHAnsi"/>
          <w:b w:val="0"/>
          <w:bCs w:val="0"/>
          <w:sz w:val="22"/>
          <w:szCs w:val="22"/>
        </w:rPr>
        <w:t xml:space="preserve">m </w:t>
      </w:r>
      <w:r w:rsidRPr="009769AE">
        <w:rPr>
          <w:rFonts w:asciiTheme="minorHAnsi" w:hAnsiTheme="minorHAnsi" w:cstheme="minorHAnsi"/>
          <w:b w:val="0"/>
          <w:bCs w:val="0"/>
          <w:sz w:val="22"/>
          <w:szCs w:val="22"/>
        </w:rPr>
        <w:t>Aussenbereich gibt es keine Einschränkungen</w:t>
      </w:r>
      <w:r w:rsidR="00427576" w:rsidRPr="009769AE">
        <w:rPr>
          <w:rFonts w:asciiTheme="minorHAnsi" w:hAnsiTheme="minorHAnsi" w:cstheme="minorHAnsi"/>
          <w:b w:val="0"/>
          <w:bCs w:val="0"/>
          <w:sz w:val="22"/>
          <w:szCs w:val="22"/>
        </w:rPr>
        <w:t xml:space="preserve">. </w:t>
      </w:r>
      <w:bookmarkStart w:id="2" w:name="_Hlk75418557"/>
      <w:r w:rsidR="00247E79">
        <w:rPr>
          <w:rFonts w:asciiTheme="minorHAnsi" w:hAnsiTheme="minorHAnsi" w:cstheme="minorHAnsi"/>
          <w:b w:val="0"/>
          <w:bCs w:val="0"/>
          <w:sz w:val="22"/>
          <w:szCs w:val="22"/>
        </w:rPr>
        <w:t xml:space="preserve"> </w:t>
      </w:r>
    </w:p>
    <w:p w14:paraId="2A057582" w14:textId="15480647" w:rsidR="002B04DB" w:rsidRPr="002B04DB" w:rsidRDefault="002B04DB" w:rsidP="002B04DB">
      <w:pPr>
        <w:rPr>
          <w:rFonts w:asciiTheme="minorHAnsi" w:hAnsiTheme="minorHAnsi" w:cstheme="minorHAnsi"/>
          <w:sz w:val="22"/>
          <w:szCs w:val="22"/>
        </w:rPr>
      </w:pPr>
      <w:bookmarkStart w:id="3" w:name="_Hlk85005384"/>
      <w:r w:rsidRPr="002B04DB">
        <w:rPr>
          <w:rFonts w:asciiTheme="minorHAnsi" w:hAnsiTheme="minorHAnsi" w:cstheme="minorHAnsi"/>
          <w:sz w:val="22"/>
          <w:szCs w:val="22"/>
        </w:rPr>
        <w:t xml:space="preserve">Um auf Fragen der Umsetzung einzugehen, hat der Dachverband Freikirchen.ch ein FAQ geschrieben. </w:t>
      </w:r>
      <w:r>
        <w:rPr>
          <w:rFonts w:asciiTheme="minorHAnsi" w:hAnsiTheme="minorHAnsi" w:cstheme="minorHAnsi"/>
          <w:sz w:val="22"/>
          <w:szCs w:val="22"/>
        </w:rPr>
        <w:t>Das FAQ geht besonders auf praktische Fragen ein.</w:t>
      </w:r>
      <w:r>
        <w:rPr>
          <w:rStyle w:val="Funotenzeichen"/>
          <w:rFonts w:asciiTheme="minorHAnsi" w:hAnsiTheme="minorHAnsi" w:cstheme="minorHAnsi"/>
          <w:sz w:val="22"/>
          <w:szCs w:val="22"/>
        </w:rPr>
        <w:footnoteReference w:id="6"/>
      </w:r>
    </w:p>
    <w:bookmarkEnd w:id="2"/>
    <w:bookmarkEnd w:id="3"/>
    <w:p w14:paraId="29E22FB2" w14:textId="24D52F69" w:rsidR="009C122F" w:rsidRPr="009769AE" w:rsidRDefault="009C122F" w:rsidP="000216F8">
      <w:pPr>
        <w:pStyle w:val="Formatvorlage12"/>
      </w:pPr>
      <w:r w:rsidRPr="009769AE">
        <w:t>Eingangskontrolle</w:t>
      </w:r>
      <w:r w:rsidR="00A7508C">
        <w:t xml:space="preserve"> während freikirchlichen Veranstaltung</w:t>
      </w:r>
      <w:r w:rsidR="00CF6C26">
        <w:t>en</w:t>
      </w:r>
      <w:r w:rsidR="00A7508C">
        <w:t xml:space="preserve"> wie </w:t>
      </w:r>
      <w:r w:rsidR="00A35CDC">
        <w:t xml:space="preserve">z. B. </w:t>
      </w:r>
      <w:r w:rsidR="00A7508C">
        <w:t>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8F7484B"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33077F" w:rsidRPr="009769AE">
        <w:rPr>
          <w:rFonts w:asciiTheme="minorHAnsi" w:hAnsiTheme="minorHAnsi" w:cstheme="minorHAnsi"/>
          <w:b w:val="0"/>
          <w:bCs w:val="0"/>
          <w:sz w:val="22"/>
          <w:szCs w:val="22"/>
        </w:rPr>
        <w:t xml:space="preserve">von 1.5 Metern </w:t>
      </w:r>
      <w:r w:rsidR="0033077F">
        <w:rPr>
          <w:rFonts w:asciiTheme="minorHAnsi" w:hAnsiTheme="minorHAnsi" w:cstheme="minorHAnsi"/>
          <w:b w:val="0"/>
          <w:bCs w:val="0"/>
          <w:sz w:val="22"/>
          <w:szCs w:val="22"/>
        </w:rPr>
        <w:t xml:space="preserve">zwischen </w:t>
      </w:r>
      <w:r w:rsidR="007160B6">
        <w:rPr>
          <w:rFonts w:asciiTheme="minorHAnsi" w:hAnsiTheme="minorHAnsi" w:cstheme="minorHAnsi"/>
          <w:b w:val="0"/>
          <w:bCs w:val="0"/>
          <w:sz w:val="22"/>
          <w:szCs w:val="22"/>
        </w:rPr>
        <w:t>de</w:t>
      </w:r>
      <w:r w:rsidR="0033077F">
        <w:rPr>
          <w:rFonts w:asciiTheme="minorHAnsi" w:hAnsiTheme="minorHAnsi" w:cstheme="minorHAnsi"/>
          <w:b w:val="0"/>
          <w:bCs w:val="0"/>
          <w:sz w:val="22"/>
          <w:szCs w:val="22"/>
        </w:rPr>
        <w:t>n</w:t>
      </w:r>
      <w:r w:rsidR="007160B6">
        <w:rPr>
          <w:rFonts w:asciiTheme="minorHAnsi" w:hAnsiTheme="minorHAnsi" w:cstheme="minorHAnsi"/>
          <w:b w:val="0"/>
          <w:bCs w:val="0"/>
          <w:sz w:val="22"/>
          <w:szCs w:val="22"/>
        </w:rPr>
        <w:t xml:space="preserve"> Teilnehmenden </w:t>
      </w:r>
      <w:r w:rsidRPr="009769AE">
        <w:rPr>
          <w:rFonts w:asciiTheme="minorHAnsi" w:hAnsiTheme="minorHAnsi" w:cstheme="minorHAnsi"/>
          <w:b w:val="0"/>
          <w:bCs w:val="0"/>
          <w:sz w:val="22"/>
          <w:szCs w:val="22"/>
        </w:rPr>
        <w:t>jederzeit eingehalten werden kann. Dies kann durch Bodenmarkierungen oder Kanalis</w:t>
      </w:r>
      <w:r w:rsidR="0033077F">
        <w:rPr>
          <w:rFonts w:asciiTheme="minorHAnsi" w:hAnsiTheme="minorHAnsi" w:cstheme="minorHAnsi"/>
          <w:b w:val="0"/>
          <w:bCs w:val="0"/>
          <w:sz w:val="22"/>
          <w:szCs w:val="22"/>
        </w:rPr>
        <w:t>ierung</w:t>
      </w:r>
      <w:r w:rsidRPr="009769AE">
        <w:rPr>
          <w:rFonts w:asciiTheme="minorHAnsi" w:hAnsiTheme="minorHAnsi" w:cstheme="minorHAnsi"/>
          <w:b w:val="0"/>
          <w:bCs w:val="0"/>
          <w:sz w:val="22"/>
          <w:szCs w:val="22"/>
        </w:rPr>
        <w:t xml:space="preserve">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09E367BF" w14:textId="5A3458BB" w:rsidR="00682831" w:rsidRPr="00194855" w:rsidRDefault="00682831" w:rsidP="003E184E">
      <w:pPr>
        <w:pStyle w:val="Listenabsatz"/>
        <w:numPr>
          <w:ilvl w:val="0"/>
          <w:numId w:val="5"/>
        </w:numPr>
        <w:rPr>
          <w:color w:val="FF0000"/>
          <w:sz w:val="22"/>
          <w:szCs w:val="22"/>
        </w:rPr>
      </w:pPr>
      <w:bookmarkStart w:id="5" w:name="_Hlk75431457"/>
      <w:r w:rsidRPr="00194855">
        <w:rPr>
          <w:color w:val="FF0000"/>
          <w:sz w:val="22"/>
          <w:szCs w:val="22"/>
        </w:rPr>
        <w:t>Prüfung der Covid-Zertifikate</w:t>
      </w:r>
      <w:r w:rsidR="00194855" w:rsidRPr="00194855">
        <w:rPr>
          <w:color w:val="FF0000"/>
          <w:sz w:val="22"/>
          <w:szCs w:val="22"/>
        </w:rPr>
        <w:t xml:space="preserve"> 2G (genesen oder geimpft)</w:t>
      </w:r>
    </w:p>
    <w:p w14:paraId="5A11CFDC" w14:textId="2188901C" w:rsidR="00682831" w:rsidRPr="00920837" w:rsidRDefault="00682831" w:rsidP="00682831">
      <w:pPr>
        <w:pStyle w:val="Listenabsatz"/>
        <w:ind w:left="360"/>
        <w:rPr>
          <w:sz w:val="22"/>
          <w:szCs w:val="22"/>
        </w:rPr>
      </w:pPr>
      <w:r w:rsidRPr="00920837">
        <w:rPr>
          <w:sz w:val="22"/>
          <w:szCs w:val="22"/>
        </w:rPr>
        <w:t xml:space="preserve">Die </w:t>
      </w:r>
      <w:r w:rsidR="00E760C4" w:rsidRPr="00920837">
        <w:rPr>
          <w:sz w:val="22"/>
          <w:szCs w:val="22"/>
        </w:rPr>
        <w:t xml:space="preserve">Veranstalter </w:t>
      </w:r>
      <w:r w:rsidRPr="00920837">
        <w:rPr>
          <w:sz w:val="22"/>
          <w:szCs w:val="22"/>
        </w:rPr>
        <w:t xml:space="preserve">müssen das </w:t>
      </w:r>
      <w:r w:rsidR="00E760C4" w:rsidRPr="00920837">
        <w:rPr>
          <w:sz w:val="22"/>
          <w:szCs w:val="22"/>
        </w:rPr>
        <w:t>Covid-</w:t>
      </w:r>
      <w:r w:rsidRPr="00920837">
        <w:rPr>
          <w:sz w:val="22"/>
          <w:szCs w:val="22"/>
        </w:rPr>
        <w:t xml:space="preserve">Zertifikat am Eingang kontrollieren. </w:t>
      </w:r>
      <w:r w:rsidR="00C93A97" w:rsidRPr="00920837">
        <w:rPr>
          <w:sz w:val="22"/>
          <w:szCs w:val="22"/>
        </w:rPr>
        <w:t xml:space="preserve">Das Zertifikat kann ausgedruckt oder digital auf dem Handy vorliegen. </w:t>
      </w:r>
      <w:r w:rsidRPr="00920837">
        <w:rPr>
          <w:sz w:val="22"/>
          <w:szCs w:val="22"/>
        </w:rPr>
        <w:t>Die Kontrolle wird mit der kostenlosen „COVID Cer</w:t>
      </w:r>
      <w:r w:rsidR="00A337E0">
        <w:rPr>
          <w:sz w:val="22"/>
          <w:szCs w:val="22"/>
        </w:rPr>
        <w:t>-</w:t>
      </w:r>
      <w:proofErr w:type="spellStart"/>
      <w:r w:rsidRPr="00920837">
        <w:rPr>
          <w:sz w:val="22"/>
          <w:szCs w:val="22"/>
        </w:rPr>
        <w:t>tificate</w:t>
      </w:r>
      <w:proofErr w:type="spellEnd"/>
      <w:r w:rsidRPr="00920837">
        <w:rPr>
          <w:sz w:val="22"/>
          <w:szCs w:val="22"/>
        </w:rPr>
        <w:t xml:space="preserve"> Check“-App durchgeführt.</w:t>
      </w:r>
      <w:r w:rsidRPr="00920837">
        <w:rPr>
          <w:rStyle w:val="Funotenzeichen"/>
          <w:sz w:val="22"/>
          <w:szCs w:val="22"/>
        </w:rPr>
        <w:footnoteReference w:id="7"/>
      </w:r>
      <w:r w:rsidRPr="00920837">
        <w:rPr>
          <w:sz w:val="22"/>
          <w:szCs w:val="22"/>
        </w:rPr>
        <w:t xml:space="preserve"> Bei Personen, die nicht zu den regelmässigen Besuchern gehören oder unbekannt sind, müssen weiter die Personalien kontrolliert und mit dem Zertifikat verglichen werden. Die Kontrolle wird mit Augenmass durchgeführt und orientiert sich an folgenden Punkten:</w:t>
      </w:r>
    </w:p>
    <w:p w14:paraId="78601518" w14:textId="4BED55D6" w:rsidR="00682831" w:rsidRPr="00920837" w:rsidRDefault="00682831" w:rsidP="00682831">
      <w:pPr>
        <w:pStyle w:val="Listenabsatz"/>
        <w:numPr>
          <w:ilvl w:val="0"/>
          <w:numId w:val="11"/>
        </w:numPr>
        <w:rPr>
          <w:sz w:val="22"/>
          <w:szCs w:val="22"/>
        </w:rPr>
      </w:pPr>
      <w:r w:rsidRPr="00920837">
        <w:rPr>
          <w:sz w:val="22"/>
          <w:szCs w:val="22"/>
        </w:rPr>
        <w:t>Personen unter 16 Jahren sind von der Kontrolle ausgeschlossen.</w:t>
      </w:r>
    </w:p>
    <w:p w14:paraId="1569AAD2" w14:textId="3A607279" w:rsidR="00682831" w:rsidRPr="00920837" w:rsidRDefault="00682831" w:rsidP="00682831">
      <w:pPr>
        <w:pStyle w:val="Listenabsatz"/>
        <w:numPr>
          <w:ilvl w:val="0"/>
          <w:numId w:val="11"/>
        </w:numPr>
        <w:rPr>
          <w:sz w:val="22"/>
          <w:szCs w:val="22"/>
        </w:rPr>
      </w:pPr>
      <w:r w:rsidRPr="00920837">
        <w:rPr>
          <w:sz w:val="22"/>
          <w:szCs w:val="22"/>
        </w:rPr>
        <w:lastRenderedPageBreak/>
        <w:t>Bei Beerdigungen wird in jedem Fall auf Wegweisung verzichtet</w:t>
      </w:r>
      <w:r w:rsidR="00920837">
        <w:rPr>
          <w:sz w:val="22"/>
          <w:szCs w:val="22"/>
        </w:rPr>
        <w:t xml:space="preserve"> (stattdessen werden </w:t>
      </w:r>
      <w:r w:rsidR="00860C16">
        <w:rPr>
          <w:sz w:val="22"/>
          <w:szCs w:val="22"/>
        </w:rPr>
        <w:t xml:space="preserve">auch </w:t>
      </w:r>
      <w:r w:rsidR="003360BA">
        <w:rPr>
          <w:sz w:val="22"/>
          <w:szCs w:val="22"/>
        </w:rPr>
        <w:t>dr</w:t>
      </w:r>
      <w:r w:rsidR="00860C16">
        <w:rPr>
          <w:sz w:val="22"/>
          <w:szCs w:val="22"/>
        </w:rPr>
        <w:t xml:space="preserve">aussen </w:t>
      </w:r>
      <w:r w:rsidR="00920837">
        <w:rPr>
          <w:sz w:val="22"/>
          <w:szCs w:val="22"/>
        </w:rPr>
        <w:t>Masken getragen und Abstand gehalten)</w:t>
      </w:r>
      <w:r w:rsidRPr="00920837">
        <w:rPr>
          <w:sz w:val="22"/>
          <w:szCs w:val="22"/>
        </w:rPr>
        <w:t>.</w:t>
      </w:r>
    </w:p>
    <w:bookmarkEnd w:id="5"/>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10EE8B7D" w:rsidR="007160B6" w:rsidRDefault="007160B6" w:rsidP="002A6E46">
      <w:pPr>
        <w:pStyle w:val="Formatvorlage10"/>
        <w:numPr>
          <w:ilvl w:val="0"/>
          <w:numId w:val="5"/>
        </w:numPr>
        <w:spacing w:before="120" w:after="120"/>
      </w:pPr>
      <w:r>
        <w:t xml:space="preserve">Es </w:t>
      </w:r>
      <w:r w:rsidR="00A337E0">
        <w:t>wird</w:t>
      </w:r>
      <w:r>
        <w:t xml:space="preserve"> empf</w:t>
      </w:r>
      <w:r w:rsidR="00A337E0">
        <w:t>o</w:t>
      </w:r>
      <w:r>
        <w:t>hlen</w:t>
      </w:r>
      <w:r w:rsidR="00A337E0">
        <w:t>,</w:t>
      </w:r>
      <w:r>
        <w:t xml:space="preserve"> ein Begrüssungsteam an den Eingang zu </w:t>
      </w:r>
      <w:r w:rsidR="000216F8">
        <w:t>platzieren</w:t>
      </w:r>
      <w:r>
        <w:t xml:space="preserve">. Es ist schön, am Eingang begrüsst zu werden. Überdies kann das </w:t>
      </w:r>
      <w:r w:rsidRPr="00920837">
        <w:t>Begrüssungsteam freundlich auf das Schutzkonzept</w:t>
      </w:r>
      <w:r w:rsidR="00A337E0">
        <w:t xml:space="preserve"> und</w:t>
      </w:r>
      <w:r w:rsidR="00E760C4" w:rsidRPr="00920837">
        <w:t xml:space="preserve"> die Zertifikatspflicht </w:t>
      </w:r>
      <w:r w:rsidRPr="00920837">
        <w:t>hinweisen</w:t>
      </w:r>
      <w:r w:rsidR="003E184E" w:rsidRPr="00920837">
        <w:t xml:space="preserve"> </w:t>
      </w:r>
      <w:r w:rsidRPr="00920837">
        <w:t>und Menschen die Sicherheit ge</w:t>
      </w:r>
      <w:r>
        <w:t xml:space="preserve">ben, einen fröhlichen Gottesdienst zu erleben. </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8"/>
      </w:r>
      <w:r w:rsidR="00F80DCB" w:rsidRPr="009769AE">
        <w:rPr>
          <w:rFonts w:asciiTheme="minorHAnsi" w:hAnsiTheme="minorHAnsi" w:cstheme="minorHAnsi"/>
          <w:b w:val="0"/>
          <w:bCs w:val="0"/>
          <w:sz w:val="22"/>
          <w:szCs w:val="22"/>
        </w:rPr>
        <w:t xml:space="preserve"> </w:t>
      </w:r>
    </w:p>
    <w:p w14:paraId="05F119FC" w14:textId="567F3A49" w:rsidR="004F009E" w:rsidRPr="00920837" w:rsidRDefault="000216F8" w:rsidP="00920837">
      <w:pPr>
        <w:pStyle w:val="Listenabsatz"/>
        <w:numPr>
          <w:ilvl w:val="0"/>
          <w:numId w:val="5"/>
        </w:numPr>
        <w:rPr>
          <w:rFonts w:eastAsia="Times New Roman" w:cstheme="minorHAnsi"/>
          <w:sz w:val="22"/>
          <w:szCs w:val="22"/>
          <w:lang w:eastAsia="de-DE"/>
        </w:rPr>
      </w:pPr>
      <w:r w:rsidRPr="00860C16">
        <w:rPr>
          <w:rFonts w:eastAsia="Times New Roman" w:cstheme="minorHAnsi"/>
          <w:color w:val="FF0000"/>
          <w:sz w:val="22"/>
          <w:szCs w:val="22"/>
          <w:lang w:eastAsia="de-DE"/>
        </w:rPr>
        <w:t xml:space="preserve">Für Veranstaltungen mit Zertifikat gelten </w:t>
      </w:r>
      <w:r w:rsidR="00860C16" w:rsidRPr="00860C16">
        <w:rPr>
          <w:rFonts w:eastAsia="Times New Roman" w:cstheme="minorHAnsi"/>
          <w:color w:val="FF0000"/>
          <w:sz w:val="22"/>
          <w:szCs w:val="22"/>
          <w:lang w:eastAsia="de-DE"/>
        </w:rPr>
        <w:t xml:space="preserve">im Hinblick auf Gemeindeessen oder Kaffee nach dem Gottesdienst </w:t>
      </w:r>
      <w:r w:rsidRPr="00860C16">
        <w:rPr>
          <w:rFonts w:eastAsia="Times New Roman" w:cstheme="minorHAnsi"/>
          <w:color w:val="FF0000"/>
          <w:sz w:val="22"/>
          <w:szCs w:val="22"/>
          <w:lang w:eastAsia="de-DE"/>
        </w:rPr>
        <w:t>die gleichen Bestimmungen wie generell im Gastro-Bereich</w:t>
      </w:r>
      <w:r w:rsidR="00860C16" w:rsidRPr="00860C16">
        <w:rPr>
          <w:rFonts w:eastAsia="Times New Roman" w:cstheme="minorHAnsi"/>
          <w:color w:val="FF0000"/>
          <w:sz w:val="22"/>
          <w:szCs w:val="22"/>
          <w:lang w:eastAsia="de-DE"/>
        </w:rPr>
        <w:t>. Das heisst</w:t>
      </w:r>
      <w:r w:rsidR="0033077F">
        <w:rPr>
          <w:rFonts w:eastAsia="Times New Roman" w:cstheme="minorHAnsi"/>
          <w:color w:val="FF0000"/>
          <w:sz w:val="22"/>
          <w:szCs w:val="22"/>
          <w:lang w:eastAsia="de-DE"/>
        </w:rPr>
        <w:t>,</w:t>
      </w:r>
      <w:r w:rsidR="00860C16" w:rsidRPr="00860C16">
        <w:rPr>
          <w:rFonts w:eastAsia="Times New Roman" w:cstheme="minorHAnsi"/>
          <w:color w:val="FF0000"/>
          <w:sz w:val="22"/>
          <w:szCs w:val="22"/>
          <w:lang w:eastAsia="de-DE"/>
        </w:rPr>
        <w:t xml:space="preserve"> die Konsumation muss sitzend eingenommen werden</w:t>
      </w:r>
      <w:r w:rsidR="00194855">
        <w:rPr>
          <w:rFonts w:eastAsia="Times New Roman" w:cstheme="minorHAnsi"/>
          <w:color w:val="FF0000"/>
          <w:sz w:val="22"/>
          <w:szCs w:val="22"/>
          <w:lang w:eastAsia="de-DE"/>
        </w:rPr>
        <w:t xml:space="preserve"> und neu muss der Zugang auf 2G beschränkt werden</w:t>
      </w:r>
      <w:r w:rsidR="00860C16" w:rsidRPr="00860C16">
        <w:rPr>
          <w:rFonts w:eastAsia="Times New Roman" w:cstheme="minorHAnsi"/>
          <w:color w:val="FF0000"/>
          <w:sz w:val="22"/>
          <w:szCs w:val="22"/>
          <w:lang w:eastAsia="de-DE"/>
        </w:rPr>
        <w:t xml:space="preserve">. </w:t>
      </w:r>
      <w:r w:rsidR="00920837" w:rsidRPr="00920837">
        <w:rPr>
          <w:rFonts w:eastAsia="Times New Roman" w:cstheme="minorHAnsi"/>
          <w:sz w:val="22"/>
          <w:szCs w:val="22"/>
          <w:lang w:eastAsia="de-DE"/>
        </w:rPr>
        <w:t xml:space="preserve"> </w:t>
      </w:r>
    </w:p>
    <w:p w14:paraId="589DB2E4" w14:textId="11F1573C" w:rsidR="004F009E" w:rsidRPr="009769AE" w:rsidRDefault="004F009E" w:rsidP="000216F8">
      <w:pPr>
        <w:pStyle w:val="Formatvorlage12"/>
      </w:pPr>
      <w:r w:rsidRPr="009769AE">
        <w:t>Während</w:t>
      </w:r>
      <w:r w:rsidR="00BB1463" w:rsidRPr="009769AE">
        <w:t xml:space="preserve"> freikirchlichen</w:t>
      </w:r>
      <w:r w:rsidRPr="009769AE">
        <w:t xml:space="preserve"> Veranstaltung</w:t>
      </w:r>
      <w:r w:rsidR="00CF6C26">
        <w:t>en</w:t>
      </w:r>
      <w:r w:rsidR="00BB1463" w:rsidRPr="009769AE">
        <w:t xml:space="preserve"> wie </w:t>
      </w:r>
      <w:r w:rsidR="00CF6C26">
        <w:t xml:space="preserve">z. B. </w:t>
      </w:r>
      <w:r w:rsidR="00BB1463" w:rsidRPr="009769AE">
        <w:t>Gottesdienst</w:t>
      </w:r>
      <w:r w:rsidR="00A7508C">
        <w:t>e</w:t>
      </w:r>
    </w:p>
    <w:p w14:paraId="4AB02D4D" w14:textId="57C301EB" w:rsidR="002011E6" w:rsidRDefault="00CF6C2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Eine</w:t>
      </w:r>
      <w:r w:rsidR="002011E6">
        <w:rPr>
          <w:rFonts w:asciiTheme="minorHAnsi" w:hAnsiTheme="minorHAnsi" w:cstheme="minorHAnsi"/>
          <w:b w:val="0"/>
          <w:bCs w:val="0"/>
          <w:sz w:val="22"/>
          <w:szCs w:val="22"/>
        </w:rPr>
        <w:t xml:space="preserve"> freikirchliche Veranstaltung wie </w:t>
      </w:r>
      <w:r>
        <w:rPr>
          <w:rFonts w:asciiTheme="minorHAnsi" w:hAnsiTheme="minorHAnsi" w:cstheme="minorHAnsi"/>
          <w:b w:val="0"/>
          <w:bCs w:val="0"/>
          <w:sz w:val="22"/>
          <w:szCs w:val="22"/>
        </w:rPr>
        <w:t xml:space="preserve">beispielsweise </w:t>
      </w:r>
      <w:r w:rsidR="002011E6">
        <w:rPr>
          <w:rFonts w:asciiTheme="minorHAnsi" w:hAnsiTheme="minorHAnsi" w:cstheme="minorHAnsi"/>
          <w:b w:val="0"/>
          <w:bCs w:val="0"/>
          <w:sz w:val="22"/>
          <w:szCs w:val="22"/>
        </w:rPr>
        <w:t>ein Gottesdienst</w:t>
      </w:r>
      <w:r>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498769D8"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E760C4">
        <w:rPr>
          <w:rFonts w:asciiTheme="minorHAnsi" w:hAnsiTheme="minorHAnsi" w:cstheme="minorHAnsi"/>
          <w:sz w:val="22"/>
          <w:szCs w:val="22"/>
        </w:rPr>
        <w:t>Lüften</w:t>
      </w:r>
      <w:r w:rsidRPr="00E760C4">
        <w:rPr>
          <w:rFonts w:asciiTheme="minorHAnsi" w:hAnsiTheme="minorHAnsi" w:cstheme="minorHAnsi"/>
          <w:sz w:val="22"/>
          <w:szCs w:val="22"/>
        </w:rPr>
        <w:br/>
      </w:r>
      <w:r w:rsidR="00FD1D6E" w:rsidRPr="009769AE">
        <w:rPr>
          <w:rFonts w:asciiTheme="minorHAnsi" w:hAnsiTheme="minorHAnsi" w:cstheme="minorHAnsi"/>
          <w:b w:val="0"/>
          <w:bCs w:val="0"/>
          <w:sz w:val="22"/>
          <w:szCs w:val="22"/>
        </w:rPr>
        <w:t>Vor,</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vor allem nach der Anbetungszeit ein Stosslüften </w:t>
      </w:r>
      <w:r w:rsidR="00CF6C26">
        <w:rPr>
          <w:rFonts w:asciiTheme="minorHAnsi" w:hAnsiTheme="minorHAnsi" w:cstheme="minorHAnsi"/>
          <w:b w:val="0"/>
          <w:bCs w:val="0"/>
          <w:sz w:val="22"/>
          <w:szCs w:val="22"/>
        </w:rPr>
        <w:t>durchzuführen.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388FCD4B" w:rsidR="0018531F" w:rsidRPr="00920837" w:rsidRDefault="00C93A97" w:rsidP="00920EFB">
      <w:pPr>
        <w:pStyle w:val="berschrift3"/>
        <w:keepNext w:val="0"/>
        <w:widowControl w:val="0"/>
        <w:spacing w:before="120" w:after="120"/>
        <w:ind w:left="360"/>
        <w:rPr>
          <w:rFonts w:asciiTheme="minorHAnsi" w:hAnsiTheme="minorHAnsi" w:cstheme="minorHAnsi"/>
          <w:b w:val="0"/>
          <w:bCs w:val="0"/>
          <w:sz w:val="22"/>
          <w:szCs w:val="22"/>
        </w:rPr>
      </w:pPr>
      <w:r w:rsidRPr="00920837">
        <w:rPr>
          <w:rFonts w:asciiTheme="minorHAnsi" w:hAnsiTheme="minorHAnsi" w:cstheme="minorHAnsi"/>
          <w:b w:val="0"/>
          <w:bCs w:val="0"/>
          <w:sz w:val="22"/>
          <w:szCs w:val="22"/>
        </w:rPr>
        <w:t xml:space="preserve">Die Sitzordnung unterliegt keinen Einschränkungen mehr (weder Abstand noch Saalkapazitätsbeschränkung). </w:t>
      </w:r>
    </w:p>
    <w:p w14:paraId="524279A7" w14:textId="7671B353" w:rsidR="00303D48" w:rsidRPr="00194855" w:rsidRDefault="00303D48" w:rsidP="002A6E46">
      <w:pPr>
        <w:pStyle w:val="Listenabsatz"/>
        <w:numPr>
          <w:ilvl w:val="0"/>
          <w:numId w:val="6"/>
        </w:numPr>
        <w:rPr>
          <w:b/>
          <w:bCs/>
          <w:sz w:val="22"/>
          <w:szCs w:val="22"/>
        </w:rPr>
      </w:pPr>
      <w:r w:rsidRPr="00194855">
        <w:rPr>
          <w:b/>
          <w:bCs/>
          <w:sz w:val="22"/>
          <w:szCs w:val="22"/>
        </w:rPr>
        <w:t>Maskenpflicht</w:t>
      </w:r>
    </w:p>
    <w:p w14:paraId="57171ADD" w14:textId="77777777" w:rsidR="00DC6154" w:rsidRDefault="00860C16" w:rsidP="00860C16">
      <w:pPr>
        <w:pStyle w:val="Formatvorlage11"/>
        <w:ind w:left="360"/>
        <w:rPr>
          <w:b w:val="0"/>
          <w:bCs/>
          <w:sz w:val="22"/>
          <w:szCs w:val="22"/>
        </w:rPr>
      </w:pPr>
      <w:r w:rsidRPr="00194855">
        <w:rPr>
          <w:b w:val="0"/>
          <w:bCs/>
          <w:sz w:val="22"/>
          <w:szCs w:val="22"/>
        </w:rPr>
        <w:t xml:space="preserve">Für Veranstaltungen mit Zertifikat wird neu durchgehend </w:t>
      </w:r>
      <w:r w:rsidR="009406B0" w:rsidRPr="00194855">
        <w:rPr>
          <w:b w:val="0"/>
          <w:bCs/>
          <w:sz w:val="22"/>
          <w:szCs w:val="22"/>
        </w:rPr>
        <w:t xml:space="preserve">ab 12 Jahren </w:t>
      </w:r>
      <w:r w:rsidRPr="00194855">
        <w:rPr>
          <w:b w:val="0"/>
          <w:bCs/>
          <w:sz w:val="22"/>
          <w:szCs w:val="22"/>
        </w:rPr>
        <w:t xml:space="preserve">eine Maskenpflicht eingeführt. Sobald sich mehr als eine Person im Raum aufhält, muss eine Maske getragen werden (Ausnahmen </w:t>
      </w:r>
      <w:r w:rsidR="009406B0" w:rsidRPr="00194855">
        <w:rPr>
          <w:b w:val="0"/>
          <w:bCs/>
          <w:sz w:val="22"/>
          <w:szCs w:val="22"/>
        </w:rPr>
        <w:t>siehe Punkt 2)</w:t>
      </w:r>
      <w:r w:rsidR="00DC6154">
        <w:rPr>
          <w:b w:val="0"/>
          <w:bCs/>
          <w:sz w:val="22"/>
          <w:szCs w:val="22"/>
        </w:rPr>
        <w:t>.</w:t>
      </w:r>
    </w:p>
    <w:p w14:paraId="239C5748" w14:textId="77777777" w:rsidR="00DC6154" w:rsidRPr="005E7858" w:rsidRDefault="00DC6154" w:rsidP="00DC6154">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074745EC" w14:textId="48CB856F" w:rsidR="000624F8" w:rsidRPr="000624F8" w:rsidRDefault="000624F8" w:rsidP="00DC6154">
      <w:pPr>
        <w:pStyle w:val="berschrift3"/>
        <w:keepNext w:val="0"/>
        <w:widowControl w:val="0"/>
        <w:spacing w:before="120" w:after="120"/>
        <w:ind w:firstLine="360"/>
        <w:rPr>
          <w:rFonts w:asciiTheme="minorHAnsi" w:hAnsiTheme="minorHAnsi" w:cstheme="minorHAnsi"/>
          <w:b w:val="0"/>
          <w:bCs w:val="0"/>
          <w:color w:val="FF0000"/>
          <w:sz w:val="22"/>
          <w:szCs w:val="22"/>
        </w:rPr>
      </w:pPr>
      <w:r w:rsidRPr="000624F8">
        <w:rPr>
          <w:rFonts w:asciiTheme="minorHAnsi" w:hAnsiTheme="minorHAnsi" w:cstheme="minorHAnsi"/>
          <w:b w:val="0"/>
          <w:bCs w:val="0"/>
          <w:color w:val="FF0000"/>
          <w:sz w:val="22"/>
          <w:szCs w:val="22"/>
        </w:rPr>
        <w:t>Der Gemeindegesang ist mit Tragen einer Gesichtsmaske erlaubt.</w:t>
      </w:r>
      <w:r w:rsidRPr="000624F8">
        <w:rPr>
          <w:rStyle w:val="Funotenzeichen"/>
          <w:rFonts w:asciiTheme="minorHAnsi" w:hAnsiTheme="minorHAnsi" w:cstheme="minorHAnsi"/>
          <w:b w:val="0"/>
          <w:bCs w:val="0"/>
          <w:color w:val="FF0000"/>
          <w:sz w:val="22"/>
          <w:szCs w:val="22"/>
        </w:rPr>
        <w:footnoteReference w:id="9"/>
      </w:r>
      <w:r w:rsidRPr="000624F8">
        <w:rPr>
          <w:rFonts w:asciiTheme="minorHAnsi" w:hAnsiTheme="minorHAnsi" w:cstheme="minorHAnsi"/>
          <w:b w:val="0"/>
          <w:bCs w:val="0"/>
          <w:color w:val="FF0000"/>
          <w:sz w:val="22"/>
          <w:szCs w:val="22"/>
        </w:rPr>
        <w:t xml:space="preserve"> </w:t>
      </w:r>
    </w:p>
    <w:p w14:paraId="421FFBB3" w14:textId="2293483E" w:rsidR="00DC6154" w:rsidRPr="009769AE" w:rsidRDefault="00DC6154" w:rsidP="00DC6154">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3E361425" w14:textId="2C6E6EC5" w:rsidR="00860C16" w:rsidRPr="00194855" w:rsidRDefault="00860C16" w:rsidP="00860C16">
      <w:pPr>
        <w:pStyle w:val="Formatvorlage11"/>
        <w:ind w:left="360"/>
        <w:rPr>
          <w:b w:val="0"/>
          <w:bCs/>
          <w:sz w:val="22"/>
          <w:szCs w:val="22"/>
        </w:rPr>
      </w:pPr>
      <w:r w:rsidRPr="00194855">
        <w:rPr>
          <w:b w:val="0"/>
          <w:bCs/>
          <w:sz w:val="22"/>
          <w:szCs w:val="22"/>
        </w:rPr>
        <w:t xml:space="preserve"> </w:t>
      </w:r>
    </w:p>
    <w:p w14:paraId="1CD304D5" w14:textId="6AF46E3D" w:rsidR="00427576" w:rsidRPr="009769AE" w:rsidRDefault="00F86331" w:rsidP="00920EFB">
      <w:pPr>
        <w:pStyle w:val="Formatvorlage11"/>
      </w:pPr>
      <w:r>
        <w:t xml:space="preserve">Anhang </w:t>
      </w:r>
    </w:p>
    <w:p w14:paraId="1C8671FE" w14:textId="1250E2F0"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00CF6C26">
        <w:rPr>
          <w:rFonts w:eastAsia="MS Gothic"/>
          <w:sz w:val="22"/>
          <w:szCs w:val="22"/>
        </w:rPr>
        <w:t>-</w:t>
      </w:r>
      <w:r w:rsidRPr="00B50070">
        <w:rPr>
          <w:rFonts w:eastAsia="MS Gothic"/>
          <w:sz w:val="22"/>
          <w:szCs w:val="22"/>
        </w:rPr>
        <w:t>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lastRenderedPageBreak/>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5350BDE8" w14:textId="6E5F7D6A" w:rsidR="00427576" w:rsidRPr="009769AE" w:rsidRDefault="00FD1D6E" w:rsidP="000216F8">
      <w:pPr>
        <w:pStyle w:val="Formatvorlage12"/>
      </w:pPr>
      <w:r w:rsidRPr="009769AE">
        <w:t xml:space="preserve">Nach </w:t>
      </w:r>
      <w:r w:rsidR="00A7508C">
        <w:t xml:space="preserve">freikirchlichen </w:t>
      </w:r>
      <w:r w:rsidRPr="009769AE">
        <w:t>Veranstaltung</w:t>
      </w:r>
      <w:r w:rsidR="00CF6C26">
        <w:t>en</w:t>
      </w:r>
      <w:r w:rsidR="00A7508C">
        <w:t xml:space="preserve"> wie </w:t>
      </w:r>
      <w:r w:rsidR="00CF6C26">
        <w:t xml:space="preserve">z. B. </w:t>
      </w:r>
      <w:r w:rsidR="00A7508C">
        <w:t>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B35CCB" w:rsidRDefault="00F86331" w:rsidP="002A6E46">
      <w:pPr>
        <w:pStyle w:val="Formatvorlage10"/>
        <w:numPr>
          <w:ilvl w:val="0"/>
          <w:numId w:val="7"/>
        </w:numPr>
        <w:spacing w:before="120" w:after="120"/>
        <w:rPr>
          <w:b/>
          <w:bCs/>
          <w:color w:val="FF0000"/>
        </w:rPr>
      </w:pPr>
      <w:r w:rsidRPr="00B35CCB">
        <w:rPr>
          <w:b/>
          <w:bCs/>
          <w:color w:val="FF0000"/>
        </w:rPr>
        <w:t>Kirchenkaffee oder Gemeindeessen</w:t>
      </w:r>
    </w:p>
    <w:p w14:paraId="4909531E" w14:textId="4FE88479" w:rsidR="00F86331" w:rsidRPr="00B35CCB" w:rsidRDefault="003E184E" w:rsidP="00920EFB">
      <w:pPr>
        <w:pStyle w:val="Formatvorlage10"/>
        <w:spacing w:before="120" w:after="120"/>
        <w:ind w:left="360"/>
        <w:rPr>
          <w:color w:val="FF0000"/>
        </w:rPr>
      </w:pPr>
      <w:r w:rsidRPr="00B35CCB">
        <w:rPr>
          <w:color w:val="FF0000"/>
        </w:rPr>
        <w:t>Die Konsumation in Innenräumen ist</w:t>
      </w:r>
      <w:r w:rsidR="00C93A97">
        <w:rPr>
          <w:color w:val="FF0000"/>
        </w:rPr>
        <w:t xml:space="preserve"> mit Zertifikat </w:t>
      </w:r>
      <w:r w:rsidR="00194855">
        <w:rPr>
          <w:color w:val="FF0000"/>
        </w:rPr>
        <w:t xml:space="preserve">2G </w:t>
      </w:r>
      <w:r w:rsidR="00C93A97">
        <w:rPr>
          <w:color w:val="FF0000"/>
        </w:rPr>
        <w:t>möglich</w:t>
      </w:r>
      <w:r w:rsidRPr="00B35CCB">
        <w:rPr>
          <w:color w:val="FF0000"/>
        </w:rPr>
        <w:t xml:space="preserve">. </w:t>
      </w:r>
      <w:r w:rsidR="009406B0">
        <w:rPr>
          <w:color w:val="FF0000"/>
        </w:rPr>
        <w:t xml:space="preserve">Es muss jedoch </w:t>
      </w:r>
      <w:r w:rsidR="003360BA">
        <w:rPr>
          <w:color w:val="FF0000"/>
        </w:rPr>
        <w:t xml:space="preserve">bis zum Sitzplatz </w:t>
      </w:r>
      <w:r w:rsidR="009406B0">
        <w:rPr>
          <w:color w:val="FF0000"/>
        </w:rPr>
        <w:t xml:space="preserve">eine Maske getragen werden. Am Sitzplatz kann die Maske abgelegt werden. Es gilt eine Sitzpflicht bei der Konsumation. </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0216F8">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45E80EB5" w14:textId="115C7DA5" w:rsidR="00194855" w:rsidRPr="00194855" w:rsidRDefault="00194855" w:rsidP="00194855">
      <w:pPr>
        <w:pStyle w:val="berschrift3"/>
        <w:widowControl w:val="0"/>
        <w:spacing w:before="120" w:after="120"/>
        <w:ind w:left="357"/>
        <w:rPr>
          <w:rFonts w:asciiTheme="minorHAnsi" w:hAnsiTheme="minorHAnsi" w:cstheme="minorHAnsi"/>
          <w:b w:val="0"/>
          <w:bCs w:val="0"/>
          <w:color w:val="FF0000"/>
          <w:sz w:val="22"/>
          <w:szCs w:val="22"/>
        </w:rPr>
      </w:pPr>
      <w:r w:rsidRPr="00194855">
        <w:rPr>
          <w:rFonts w:asciiTheme="minorHAnsi" w:hAnsiTheme="minorHAnsi" w:cstheme="minorHAnsi"/>
          <w:b w:val="0"/>
          <w:bCs w:val="0"/>
          <w:color w:val="FF0000"/>
          <w:sz w:val="22"/>
          <w:szCs w:val="22"/>
        </w:rPr>
        <w:t>Bei Veranstaltungen im Freundes- und Familienkreis (z.</w:t>
      </w:r>
      <w:r w:rsidR="00AA00A9">
        <w:rPr>
          <w:rFonts w:asciiTheme="minorHAnsi" w:hAnsiTheme="minorHAnsi" w:cstheme="minorHAnsi"/>
          <w:b w:val="0"/>
          <w:bCs w:val="0"/>
          <w:color w:val="FF0000"/>
          <w:sz w:val="22"/>
          <w:szCs w:val="22"/>
        </w:rPr>
        <w:t xml:space="preserve"> </w:t>
      </w:r>
      <w:r w:rsidRPr="00194855">
        <w:rPr>
          <w:rFonts w:asciiTheme="minorHAnsi" w:hAnsiTheme="minorHAnsi" w:cstheme="minorHAnsi"/>
          <w:b w:val="0"/>
          <w:bCs w:val="0"/>
          <w:color w:val="FF0000"/>
          <w:sz w:val="22"/>
          <w:szCs w:val="22"/>
        </w:rPr>
        <w:t xml:space="preserve">B. Treffen und Feste), die nicht in öffentlich zugänglichen Einrichtungen und Betrieben stattfinden, ist die erlaubte Anzahl Personen </w:t>
      </w:r>
      <w:proofErr w:type="spellStart"/>
      <w:r w:rsidRPr="00194855">
        <w:rPr>
          <w:rFonts w:asciiTheme="minorHAnsi" w:hAnsiTheme="minorHAnsi" w:cstheme="minorHAnsi"/>
          <w:b w:val="0"/>
          <w:bCs w:val="0"/>
          <w:color w:val="FF0000"/>
          <w:sz w:val="22"/>
          <w:szCs w:val="22"/>
        </w:rPr>
        <w:t>einge</w:t>
      </w:r>
      <w:proofErr w:type="spellEnd"/>
      <w:r w:rsidRPr="00194855">
        <w:rPr>
          <w:rFonts w:asciiTheme="minorHAnsi" w:hAnsiTheme="minorHAnsi" w:cstheme="minorHAnsi"/>
          <w:b w:val="0"/>
          <w:bCs w:val="0"/>
          <w:color w:val="FF0000"/>
          <w:sz w:val="22"/>
          <w:szCs w:val="22"/>
        </w:rPr>
        <w:t xml:space="preserve">-schränkt. Bei dieser Anzahl werden Kinder mitgezählt.  </w:t>
      </w:r>
    </w:p>
    <w:p w14:paraId="72890F97" w14:textId="77777777" w:rsidR="00194855" w:rsidRPr="00194855" w:rsidRDefault="00194855" w:rsidP="00194855">
      <w:pPr>
        <w:pStyle w:val="berschrift3"/>
        <w:widowControl w:val="0"/>
        <w:spacing w:before="120" w:after="120"/>
        <w:ind w:left="357"/>
        <w:rPr>
          <w:rFonts w:asciiTheme="minorHAnsi" w:hAnsiTheme="minorHAnsi" w:cstheme="minorHAnsi"/>
          <w:color w:val="FF0000"/>
          <w:sz w:val="22"/>
          <w:szCs w:val="22"/>
        </w:rPr>
      </w:pPr>
      <w:r w:rsidRPr="00194855">
        <w:rPr>
          <w:rFonts w:asciiTheme="minorHAnsi" w:hAnsiTheme="minorHAnsi" w:cstheme="minorHAnsi"/>
          <w:color w:val="FF0000"/>
          <w:sz w:val="22"/>
          <w:szCs w:val="22"/>
        </w:rPr>
        <w:t>Regel drinnen ohne Zertifikat: Höchstens 10 Personen.</w:t>
      </w:r>
    </w:p>
    <w:p w14:paraId="0CBE556D" w14:textId="1475D1D9" w:rsidR="00194855" w:rsidRPr="00194855" w:rsidRDefault="00194855" w:rsidP="00194855">
      <w:pPr>
        <w:pStyle w:val="berschrift3"/>
        <w:keepNext w:val="0"/>
        <w:widowControl w:val="0"/>
        <w:spacing w:before="120" w:after="120"/>
        <w:ind w:left="357"/>
        <w:rPr>
          <w:rFonts w:asciiTheme="minorHAnsi" w:hAnsiTheme="minorHAnsi" w:cstheme="minorHAnsi"/>
          <w:b w:val="0"/>
          <w:bCs w:val="0"/>
          <w:color w:val="FF0000"/>
          <w:sz w:val="22"/>
          <w:szCs w:val="22"/>
        </w:rPr>
      </w:pPr>
      <w:r w:rsidRPr="0054518B">
        <w:rPr>
          <w:rFonts w:asciiTheme="minorHAnsi" w:hAnsiTheme="minorHAnsi" w:cstheme="minorHAnsi"/>
          <w:color w:val="FF0000"/>
          <w:sz w:val="22"/>
          <w:szCs w:val="22"/>
        </w:rPr>
        <w:t>Regeln drinnen mit Zertifikatspflicht 2G:</w:t>
      </w:r>
      <w:r w:rsidRPr="00194855">
        <w:rPr>
          <w:rFonts w:asciiTheme="minorHAnsi" w:hAnsiTheme="minorHAnsi" w:cstheme="minorHAnsi"/>
          <w:b w:val="0"/>
          <w:bCs w:val="0"/>
          <w:color w:val="FF0000"/>
          <w:sz w:val="22"/>
          <w:szCs w:val="22"/>
        </w:rPr>
        <w:t xml:space="preserve"> Wenn mindestens eine ungeimpfte oder nicht genesene Person anwesend ist, die 16-jährig ist oder älter, müssen die Treffen auf zehn Personen beschränkt werden. Kinder und Jugendliche bis 16 Jahre werden bei der Anzahl der anwesenden Personen mitgezählt. Private Treffen von bis zu 30 geimpften </w:t>
      </w:r>
      <w:r w:rsidR="00F9365B">
        <w:rPr>
          <w:rFonts w:asciiTheme="minorHAnsi" w:hAnsiTheme="minorHAnsi" w:cstheme="minorHAnsi"/>
          <w:b w:val="0"/>
          <w:bCs w:val="0"/>
          <w:color w:val="FF0000"/>
          <w:sz w:val="22"/>
          <w:szCs w:val="22"/>
        </w:rPr>
        <w:t>oder</w:t>
      </w:r>
      <w:r w:rsidRPr="00194855">
        <w:rPr>
          <w:rFonts w:asciiTheme="minorHAnsi" w:hAnsiTheme="minorHAnsi" w:cstheme="minorHAnsi"/>
          <w:b w:val="0"/>
          <w:bCs w:val="0"/>
          <w:color w:val="FF0000"/>
          <w:sz w:val="22"/>
          <w:szCs w:val="22"/>
        </w:rPr>
        <w:t xml:space="preserve"> genesenen Personen und Kindern bis 16 Jahre sind weiterhin erlaubt.</w:t>
      </w:r>
    </w:p>
    <w:p w14:paraId="62548A5E" w14:textId="040F6B00"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8902E5">
        <w:rPr>
          <w:rFonts w:asciiTheme="minorHAnsi" w:hAnsiTheme="minorHAnsi" w:cstheme="minorHAnsi"/>
          <w:sz w:val="22"/>
          <w:szCs w:val="22"/>
        </w:rPr>
        <w:t xml:space="preserve">Es gelten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7885E73E" w14:textId="51403E0A" w:rsidR="00BE3257" w:rsidRDefault="00BE3257" w:rsidP="00920EFB">
      <w:pPr>
        <w:pStyle w:val="Formatvorlage11"/>
      </w:pPr>
      <w:r>
        <w:t xml:space="preserve">Massnahmen: </w:t>
      </w:r>
    </w:p>
    <w:p w14:paraId="230E9D98" w14:textId="47342B1E" w:rsidR="00BE3257" w:rsidRDefault="00BE3257" w:rsidP="00C964DC">
      <w:pPr>
        <w:pStyle w:val="Formatvorlage10"/>
        <w:numPr>
          <w:ilvl w:val="1"/>
          <w:numId w:val="9"/>
        </w:numPr>
        <w:spacing w:before="120" w:after="120"/>
        <w:ind w:left="426" w:hanging="426"/>
      </w:pPr>
      <w:r w:rsidRPr="003C16FC">
        <w:rPr>
          <w:color w:val="FF0000"/>
        </w:rPr>
        <w:t xml:space="preserve">Für Vereinsaktivitäten (wie MV) besteht </w:t>
      </w:r>
      <w:r w:rsidR="00B35CCB" w:rsidRPr="003C16FC">
        <w:rPr>
          <w:color w:val="FF0000"/>
        </w:rPr>
        <w:t xml:space="preserve">eine </w:t>
      </w:r>
      <w:r w:rsidR="00C964DC">
        <w:rPr>
          <w:color w:val="FF0000"/>
        </w:rPr>
        <w:t>Zertifikatspflicht</w:t>
      </w:r>
      <w:r w:rsidR="0054518B">
        <w:rPr>
          <w:color w:val="FF0000"/>
        </w:rPr>
        <w:t xml:space="preserve"> 2G</w:t>
      </w:r>
      <w:r w:rsidR="00C964DC">
        <w:rPr>
          <w:color w:val="FF0000"/>
        </w:rPr>
        <w:t>. Dies gilt auch für ähnliche Veranstaltungen, die nicht die Anforderungen einer religiösen Veranstaltung erfüllen.</w:t>
      </w:r>
      <w:r w:rsidR="00C964DC">
        <w:rPr>
          <w:rStyle w:val="Funotenzeichen"/>
          <w:color w:val="FF0000"/>
        </w:rPr>
        <w:footnoteReference w:id="10"/>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27F04840" w:rsidR="008E4CDC" w:rsidRPr="00BE3257" w:rsidRDefault="008E4CDC" w:rsidP="00C71DF3">
      <w:pPr>
        <w:pStyle w:val="Formatvorlage10"/>
        <w:spacing w:before="120" w:after="120"/>
        <w:ind w:firstLine="36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286482D" w14:textId="77777777" w:rsidR="00AA00A9" w:rsidRDefault="00AA00A9" w:rsidP="00AA00A9">
      <w:pPr>
        <w:pStyle w:val="berschrift3"/>
        <w:keepNext w:val="0"/>
        <w:widowControl w:val="0"/>
        <w:spacing w:before="120" w:after="120"/>
        <w:ind w:left="360"/>
        <w:rPr>
          <w:rFonts w:asciiTheme="minorHAnsi" w:hAnsiTheme="minorHAnsi" w:cstheme="minorHAnsi"/>
          <w:b w:val="0"/>
          <w:bCs w:val="0"/>
          <w:color w:val="FF0000"/>
          <w:sz w:val="22"/>
          <w:szCs w:val="22"/>
          <w:lang w:val="de-DE"/>
        </w:rPr>
      </w:pPr>
      <w:bookmarkStart w:id="6" w:name="_Hlk90996145"/>
      <w:r w:rsidRPr="00C13893">
        <w:rPr>
          <w:rFonts w:asciiTheme="minorHAnsi" w:hAnsiTheme="minorHAnsi" w:cstheme="minorHAnsi"/>
          <w:b w:val="0"/>
          <w:bCs w:val="0"/>
          <w:color w:val="FF0000"/>
          <w:sz w:val="22"/>
          <w:szCs w:val="22"/>
          <w:lang w:val="de-DE"/>
        </w:rPr>
        <w:t>Aufgrund der weitgehenden Lockerungen im Sport- und Kulturbereich wird darauf verzichtet, noch spezielle Regeln für die Ausübung der Aktivitäten durch Profis, Kinder und Jugendliche oder durch Personen mit Covid-Zertifikat vorzusehen. Es gelten für alle die gleichen Regeln.</w:t>
      </w:r>
    </w:p>
    <w:p w14:paraId="748B91A7" w14:textId="77777777" w:rsidR="00AA00A9" w:rsidRDefault="00AA00A9" w:rsidP="00AA00A9">
      <w:pPr>
        <w:pStyle w:val="berschrift3"/>
        <w:keepNext w:val="0"/>
        <w:widowControl w:val="0"/>
        <w:spacing w:before="120" w:after="120"/>
        <w:ind w:left="360"/>
        <w:rPr>
          <w:rFonts w:asciiTheme="minorHAnsi" w:hAnsiTheme="minorHAnsi" w:cstheme="minorHAnsi"/>
          <w:b w:val="0"/>
          <w:bCs w:val="0"/>
          <w:color w:val="FF0000"/>
          <w:sz w:val="22"/>
          <w:szCs w:val="22"/>
          <w:lang w:val="de-DE"/>
        </w:rPr>
      </w:pPr>
      <w:r w:rsidRPr="00D14679">
        <w:rPr>
          <w:rFonts w:asciiTheme="minorHAnsi" w:hAnsiTheme="minorHAnsi" w:cstheme="minorHAnsi"/>
          <w:b w:val="0"/>
          <w:bCs w:val="0"/>
          <w:color w:val="FF0000"/>
          <w:sz w:val="22"/>
          <w:szCs w:val="22"/>
          <w:lang w:val="de-DE"/>
        </w:rPr>
        <w:t>Die Verordnungen unterscheiden bei Personen zwischen Aktivitäten</w:t>
      </w:r>
      <w:r>
        <w:rPr>
          <w:rStyle w:val="Funotenzeichen"/>
          <w:rFonts w:asciiTheme="minorHAnsi" w:hAnsiTheme="minorHAnsi" w:cstheme="minorHAnsi"/>
          <w:b w:val="0"/>
          <w:bCs w:val="0"/>
          <w:color w:val="FF0000"/>
          <w:sz w:val="22"/>
          <w:szCs w:val="22"/>
          <w:lang w:val="de-DE"/>
        </w:rPr>
        <w:footnoteReference w:id="11"/>
      </w:r>
      <w:r>
        <w:rPr>
          <w:rFonts w:asciiTheme="minorHAnsi" w:hAnsiTheme="minorHAnsi" w:cstheme="minorHAnsi"/>
          <w:b w:val="0"/>
          <w:bCs w:val="0"/>
          <w:color w:val="FF0000"/>
          <w:sz w:val="22"/>
          <w:szCs w:val="22"/>
          <w:lang w:val="de-DE"/>
        </w:rPr>
        <w:t xml:space="preserve">  </w:t>
      </w:r>
      <w:r w:rsidRPr="00D14679">
        <w:rPr>
          <w:rFonts w:asciiTheme="minorHAnsi" w:hAnsiTheme="minorHAnsi" w:cstheme="minorHAnsi"/>
          <w:b w:val="0"/>
          <w:bCs w:val="0"/>
          <w:color w:val="FF0000"/>
          <w:sz w:val="22"/>
          <w:szCs w:val="22"/>
          <w:lang w:val="de-DE"/>
        </w:rPr>
        <w:t>und Veranstaltungen</w:t>
      </w:r>
      <w:r>
        <w:rPr>
          <w:rStyle w:val="Funotenzeichen"/>
          <w:rFonts w:asciiTheme="minorHAnsi" w:hAnsiTheme="minorHAnsi" w:cstheme="minorHAnsi"/>
          <w:b w:val="0"/>
          <w:bCs w:val="0"/>
          <w:color w:val="FF0000"/>
          <w:sz w:val="22"/>
          <w:szCs w:val="22"/>
          <w:lang w:val="de-DE"/>
        </w:rPr>
        <w:footnoteReference w:id="12"/>
      </w:r>
      <w:r w:rsidRPr="00D14679">
        <w:rPr>
          <w:rFonts w:asciiTheme="minorHAnsi" w:hAnsiTheme="minorHAnsi" w:cstheme="minorHAnsi"/>
          <w:b w:val="0"/>
          <w:bCs w:val="0"/>
          <w:color w:val="FF0000"/>
          <w:sz w:val="22"/>
          <w:szCs w:val="22"/>
          <w:lang w:val="de-DE"/>
        </w:rPr>
        <w:t xml:space="preserve">. </w:t>
      </w:r>
      <w:r>
        <w:rPr>
          <w:rFonts w:asciiTheme="minorHAnsi" w:hAnsiTheme="minorHAnsi" w:cstheme="minorHAnsi"/>
          <w:b w:val="0"/>
          <w:bCs w:val="0"/>
          <w:color w:val="FF0000"/>
          <w:sz w:val="22"/>
          <w:szCs w:val="22"/>
          <w:lang w:val="de-DE"/>
        </w:rPr>
        <w:t xml:space="preserve">Bei </w:t>
      </w:r>
      <w:r w:rsidRPr="00D14679">
        <w:rPr>
          <w:rFonts w:asciiTheme="minorHAnsi" w:hAnsiTheme="minorHAnsi" w:cstheme="minorHAnsi"/>
          <w:b w:val="0"/>
          <w:bCs w:val="0"/>
          <w:color w:val="FF0000"/>
          <w:sz w:val="22"/>
          <w:szCs w:val="22"/>
          <w:lang w:val="de-DE"/>
        </w:rPr>
        <w:t xml:space="preserve">Aktivitäten wie Sport im Innenbereich, </w:t>
      </w:r>
      <w:r>
        <w:rPr>
          <w:rFonts w:asciiTheme="minorHAnsi" w:hAnsiTheme="minorHAnsi" w:cstheme="minorHAnsi"/>
          <w:b w:val="0"/>
          <w:bCs w:val="0"/>
          <w:color w:val="FF0000"/>
          <w:sz w:val="22"/>
          <w:szCs w:val="22"/>
          <w:lang w:val="de-DE"/>
        </w:rPr>
        <w:t xml:space="preserve">bei </w:t>
      </w:r>
      <w:r w:rsidRPr="00D14679">
        <w:rPr>
          <w:rFonts w:asciiTheme="minorHAnsi" w:hAnsiTheme="minorHAnsi" w:cstheme="minorHAnsi"/>
          <w:b w:val="0"/>
          <w:bCs w:val="0"/>
          <w:color w:val="FF0000"/>
          <w:sz w:val="22"/>
          <w:szCs w:val="22"/>
          <w:lang w:val="de-DE"/>
        </w:rPr>
        <w:t>kulturelle</w:t>
      </w:r>
      <w:r>
        <w:rPr>
          <w:rFonts w:asciiTheme="minorHAnsi" w:hAnsiTheme="minorHAnsi" w:cstheme="minorHAnsi"/>
          <w:b w:val="0"/>
          <w:bCs w:val="0"/>
          <w:color w:val="FF0000"/>
          <w:sz w:val="22"/>
          <w:szCs w:val="22"/>
          <w:lang w:val="de-DE"/>
        </w:rPr>
        <w:t>n</w:t>
      </w:r>
      <w:r w:rsidRPr="00D14679">
        <w:rPr>
          <w:rFonts w:asciiTheme="minorHAnsi" w:hAnsiTheme="minorHAnsi" w:cstheme="minorHAnsi"/>
          <w:b w:val="0"/>
          <w:bCs w:val="0"/>
          <w:color w:val="FF0000"/>
          <w:sz w:val="22"/>
          <w:szCs w:val="22"/>
          <w:lang w:val="de-DE"/>
        </w:rPr>
        <w:t xml:space="preserve"> Aktivitäten wie eine</w:t>
      </w:r>
      <w:r>
        <w:rPr>
          <w:rFonts w:asciiTheme="minorHAnsi" w:hAnsiTheme="minorHAnsi" w:cstheme="minorHAnsi"/>
          <w:b w:val="0"/>
          <w:bCs w:val="0"/>
          <w:color w:val="FF0000"/>
          <w:sz w:val="22"/>
          <w:szCs w:val="22"/>
          <w:lang w:val="de-DE"/>
        </w:rPr>
        <w:t>m</w:t>
      </w:r>
      <w:r w:rsidRPr="00D14679">
        <w:rPr>
          <w:rFonts w:asciiTheme="minorHAnsi" w:hAnsiTheme="minorHAnsi" w:cstheme="minorHAnsi"/>
          <w:b w:val="0"/>
          <w:bCs w:val="0"/>
          <w:color w:val="FF0000"/>
          <w:sz w:val="22"/>
          <w:szCs w:val="22"/>
          <w:lang w:val="de-DE"/>
        </w:rPr>
        <w:t xml:space="preserve"> Spieleabend oder </w:t>
      </w:r>
      <w:r w:rsidRPr="00D14679">
        <w:rPr>
          <w:rFonts w:asciiTheme="minorHAnsi" w:hAnsiTheme="minorHAnsi" w:cstheme="minorHAnsi"/>
          <w:b w:val="0"/>
          <w:bCs w:val="0"/>
          <w:color w:val="FF0000"/>
          <w:sz w:val="22"/>
          <w:szCs w:val="22"/>
          <w:lang w:val="de-DE"/>
        </w:rPr>
        <w:lastRenderedPageBreak/>
        <w:t>auch bei Festlichkeiten ist es Pflicht, dass die Leitungspersonen ab 16 Jahren ein 2G</w:t>
      </w:r>
      <w:r>
        <w:rPr>
          <w:rFonts w:asciiTheme="minorHAnsi" w:hAnsiTheme="minorHAnsi" w:cstheme="minorHAnsi"/>
          <w:b w:val="0"/>
          <w:bCs w:val="0"/>
          <w:color w:val="FF0000"/>
          <w:sz w:val="22"/>
          <w:szCs w:val="22"/>
          <w:lang w:val="de-DE"/>
        </w:rPr>
        <w:t>-</w:t>
      </w:r>
      <w:r w:rsidRPr="00D14679">
        <w:rPr>
          <w:rFonts w:asciiTheme="minorHAnsi" w:hAnsiTheme="minorHAnsi" w:cstheme="minorHAnsi"/>
          <w:b w:val="0"/>
          <w:bCs w:val="0"/>
          <w:color w:val="FF0000"/>
          <w:sz w:val="22"/>
          <w:szCs w:val="22"/>
          <w:lang w:val="de-DE"/>
        </w:rPr>
        <w:t>Zertifikat haben.</w:t>
      </w:r>
      <w:r>
        <w:rPr>
          <w:rFonts w:asciiTheme="minorHAnsi" w:hAnsiTheme="minorHAnsi" w:cstheme="minorHAnsi"/>
          <w:b w:val="0"/>
          <w:bCs w:val="0"/>
          <w:color w:val="FF0000"/>
          <w:sz w:val="22"/>
          <w:szCs w:val="22"/>
          <w:lang w:val="de-DE"/>
        </w:rPr>
        <w:t xml:space="preserve"> </w:t>
      </w:r>
    </w:p>
    <w:p w14:paraId="3C1C5772" w14:textId="77777777" w:rsidR="009E405F" w:rsidRDefault="004C578A" w:rsidP="009E405F">
      <w:pPr>
        <w:pStyle w:val="berschrift3"/>
        <w:keepNext w:val="0"/>
        <w:widowControl w:val="0"/>
        <w:spacing w:before="120" w:after="120"/>
        <w:ind w:left="357"/>
        <w:rPr>
          <w:rFonts w:asciiTheme="minorHAnsi" w:hAnsiTheme="minorHAnsi" w:cstheme="minorHAnsi"/>
          <w:b w:val="0"/>
          <w:bCs w:val="0"/>
          <w:color w:val="FF0000"/>
          <w:sz w:val="22"/>
          <w:szCs w:val="22"/>
          <w:lang w:val="de-DE"/>
        </w:rPr>
      </w:pPr>
      <w:r>
        <w:rPr>
          <w:rFonts w:asciiTheme="minorHAnsi" w:hAnsiTheme="minorHAnsi" w:cstheme="minorHAnsi"/>
          <w:b w:val="0"/>
          <w:bCs w:val="0"/>
          <w:color w:val="FF0000"/>
          <w:sz w:val="22"/>
          <w:szCs w:val="22"/>
          <w:lang w:val="de-DE"/>
        </w:rPr>
        <w:t>Hat die Veranstaltung den Charakter einer religiösen Veranstaltung</w:t>
      </w:r>
      <w:r>
        <w:rPr>
          <w:rStyle w:val="Funotenzeichen"/>
          <w:rFonts w:asciiTheme="minorHAnsi" w:hAnsiTheme="minorHAnsi" w:cstheme="minorHAnsi"/>
          <w:b w:val="0"/>
          <w:bCs w:val="0"/>
          <w:color w:val="FF0000"/>
          <w:sz w:val="22"/>
          <w:szCs w:val="22"/>
          <w:lang w:val="de-DE"/>
        </w:rPr>
        <w:footnoteReference w:id="13"/>
      </w:r>
      <w:r>
        <w:rPr>
          <w:rFonts w:asciiTheme="minorHAnsi" w:hAnsiTheme="minorHAnsi" w:cstheme="minorHAnsi"/>
          <w:b w:val="0"/>
          <w:bCs w:val="0"/>
          <w:color w:val="FF0000"/>
          <w:sz w:val="22"/>
          <w:szCs w:val="22"/>
          <w:lang w:val="de-DE"/>
        </w:rPr>
        <w:t xml:space="preserve"> dann braucht es bis 50 Personen kein Zertifikat 2G der Personen über 16 Jahre. </w:t>
      </w:r>
    </w:p>
    <w:p w14:paraId="279C659E" w14:textId="456F00B3" w:rsidR="009E405F" w:rsidRPr="009E405F" w:rsidRDefault="009E405F" w:rsidP="009E405F">
      <w:pPr>
        <w:pStyle w:val="berschrift3"/>
        <w:keepNext w:val="0"/>
        <w:widowControl w:val="0"/>
        <w:spacing w:before="120" w:after="120"/>
        <w:ind w:left="357"/>
        <w:rPr>
          <w:rFonts w:asciiTheme="minorHAnsi" w:eastAsia="MS Gothic" w:hAnsiTheme="minorHAnsi" w:cstheme="minorHAnsi"/>
          <w:sz w:val="22"/>
          <w:szCs w:val="22"/>
          <w:lang w:val="de-DE"/>
        </w:rPr>
      </w:pPr>
      <w:r w:rsidRPr="009769AE">
        <w:rPr>
          <w:rFonts w:asciiTheme="minorHAnsi" w:hAnsiTheme="minorHAnsi" w:cstheme="minorHAnsi"/>
          <w:b w:val="0"/>
          <w:bCs w:val="0"/>
          <w:sz w:val="22"/>
          <w:szCs w:val="22"/>
          <w:lang w:val="de-DE"/>
        </w:rPr>
        <w:t>Das Schutzkonzept Freikirchen orientiert sich im Kinderbereich an der obligatorischen Schule</w:t>
      </w:r>
      <w:r>
        <w:rPr>
          <w:rFonts w:asciiTheme="minorHAnsi" w:hAnsiTheme="minorHAnsi" w:cstheme="minorHAnsi"/>
          <w:b w:val="0"/>
          <w:bCs w:val="0"/>
          <w:sz w:val="22"/>
          <w:szCs w:val="22"/>
          <w:lang w:val="de-DE"/>
        </w:rPr>
        <w:t xml:space="preserve"> und den kantonalen Vorgaben. Kindergottesdienste/Sonntagsschule sind religiöse Veranstaltungen. Im Outdoorbereich wie Jungschar orientiert sich das Schutzkonzept am BESJ.</w:t>
      </w:r>
      <w:r>
        <w:rPr>
          <w:rStyle w:val="Funotenzeichen"/>
          <w:rFonts w:asciiTheme="minorHAnsi" w:hAnsiTheme="minorHAnsi" w:cstheme="minorHAnsi"/>
          <w:b w:val="0"/>
          <w:bCs w:val="0"/>
          <w:sz w:val="22"/>
          <w:szCs w:val="22"/>
          <w:lang w:val="de-DE"/>
        </w:rPr>
        <w:footnoteReference w:id="14"/>
      </w:r>
    </w:p>
    <w:p w14:paraId="6E2396F6" w14:textId="77777777" w:rsidR="004C578A" w:rsidRDefault="004C578A" w:rsidP="004C578A">
      <w:pPr>
        <w:pStyle w:val="Formatvorlage11"/>
        <w:rPr>
          <w:lang w:val="de-DE"/>
        </w:rPr>
      </w:pPr>
      <w:proofErr w:type="spellStart"/>
      <w:r>
        <w:rPr>
          <w:lang w:val="de-DE"/>
        </w:rPr>
        <w:t>Massnahmen</w:t>
      </w:r>
      <w:proofErr w:type="spellEnd"/>
      <w:r>
        <w:rPr>
          <w:lang w:val="de-DE"/>
        </w:rPr>
        <w:t>:</w:t>
      </w:r>
    </w:p>
    <w:p w14:paraId="4B1934F7" w14:textId="56136B93" w:rsidR="004C578A" w:rsidRPr="004C578A" w:rsidRDefault="004C578A" w:rsidP="004C578A">
      <w:pPr>
        <w:pStyle w:val="Formatvorlage11"/>
        <w:numPr>
          <w:ilvl w:val="0"/>
          <w:numId w:val="14"/>
        </w:numPr>
        <w:rPr>
          <w:b w:val="0"/>
          <w:color w:val="FF0000"/>
          <w:lang w:val="de-DE"/>
        </w:rPr>
      </w:pPr>
      <w:r w:rsidRPr="004C578A">
        <w:rPr>
          <w:rFonts w:cstheme="minorHAnsi"/>
          <w:b w:val="0"/>
          <w:color w:val="FF0000"/>
          <w:sz w:val="22"/>
          <w:szCs w:val="22"/>
          <w:lang w:val="de-DE"/>
        </w:rPr>
        <w:t xml:space="preserve">Im Innenbereich dürfen sportliche und kulturelle Aktivitäten </w:t>
      </w:r>
      <w:r w:rsidR="009E405F">
        <w:rPr>
          <w:rFonts w:cstheme="minorHAnsi"/>
          <w:b w:val="0"/>
          <w:color w:val="FF0000"/>
          <w:sz w:val="22"/>
          <w:szCs w:val="22"/>
          <w:lang w:val="de-DE"/>
        </w:rPr>
        <w:t xml:space="preserve">ohne Maske </w:t>
      </w:r>
      <w:r w:rsidRPr="004C578A">
        <w:rPr>
          <w:rFonts w:cstheme="minorHAnsi"/>
          <w:b w:val="0"/>
          <w:color w:val="FF0000"/>
          <w:sz w:val="22"/>
          <w:szCs w:val="22"/>
          <w:lang w:val="de-DE"/>
        </w:rPr>
        <w:t>von Personen ab 16 Jahren nur noch bei Vorliegen eines 2G</w:t>
      </w:r>
      <w:r w:rsidR="009E405F">
        <w:rPr>
          <w:rFonts w:cstheme="minorHAnsi"/>
          <w:b w:val="0"/>
          <w:color w:val="FF0000"/>
          <w:sz w:val="22"/>
          <w:szCs w:val="22"/>
          <w:lang w:val="de-DE"/>
        </w:rPr>
        <w:t>+</w:t>
      </w:r>
      <w:r w:rsidRPr="004C578A">
        <w:rPr>
          <w:rFonts w:cstheme="minorHAnsi"/>
          <w:b w:val="0"/>
          <w:color w:val="FF0000"/>
          <w:sz w:val="22"/>
          <w:szCs w:val="22"/>
          <w:lang w:val="de-DE"/>
        </w:rPr>
        <w:t xml:space="preserve"> Zertifikats ausgeübt werden</w:t>
      </w:r>
      <w:r w:rsidR="009E405F">
        <w:rPr>
          <w:rFonts w:cstheme="minorHAnsi"/>
          <w:b w:val="0"/>
          <w:color w:val="FF0000"/>
          <w:sz w:val="22"/>
          <w:szCs w:val="22"/>
          <w:lang w:val="de-DE"/>
        </w:rPr>
        <w:t>.</w:t>
      </w:r>
    </w:p>
    <w:p w14:paraId="488104A2" w14:textId="1FC034F1" w:rsidR="004C578A" w:rsidRPr="004C578A" w:rsidRDefault="00C13893" w:rsidP="004C578A">
      <w:pPr>
        <w:pStyle w:val="Formatvorlage11"/>
        <w:numPr>
          <w:ilvl w:val="0"/>
          <w:numId w:val="14"/>
        </w:numPr>
        <w:rPr>
          <w:b w:val="0"/>
          <w:color w:val="FF0000"/>
          <w:lang w:val="de-DE"/>
        </w:rPr>
      </w:pPr>
      <w:r w:rsidRPr="004C578A">
        <w:rPr>
          <w:rFonts w:cstheme="minorHAnsi"/>
          <w:b w:val="0"/>
          <w:color w:val="FF0000"/>
          <w:sz w:val="22"/>
          <w:szCs w:val="22"/>
          <w:lang w:val="de-DE"/>
        </w:rPr>
        <w:t xml:space="preserve">Auf das Tragen von Masken darf nur noch beim Vorlegen eines </w:t>
      </w:r>
      <w:r w:rsidR="004C578A" w:rsidRPr="004C578A">
        <w:rPr>
          <w:rFonts w:cstheme="minorHAnsi"/>
          <w:b w:val="0"/>
          <w:color w:val="FF0000"/>
          <w:sz w:val="22"/>
          <w:szCs w:val="22"/>
          <w:lang w:val="de-DE"/>
        </w:rPr>
        <w:t>negativen Testresultat</w:t>
      </w:r>
      <w:r w:rsidR="00AA00A9">
        <w:rPr>
          <w:rFonts w:cstheme="minorHAnsi"/>
          <w:b w:val="0"/>
          <w:color w:val="FF0000"/>
          <w:sz w:val="22"/>
          <w:szCs w:val="22"/>
          <w:lang w:val="de-DE"/>
        </w:rPr>
        <w:t>s</w:t>
      </w:r>
      <w:r w:rsidR="004C578A" w:rsidRPr="004C578A">
        <w:rPr>
          <w:rFonts w:cstheme="minorHAnsi"/>
          <w:b w:val="0"/>
          <w:color w:val="FF0000"/>
          <w:sz w:val="22"/>
          <w:szCs w:val="22"/>
          <w:lang w:val="de-DE"/>
        </w:rPr>
        <w:t xml:space="preserve"> verzichtet werden. </w:t>
      </w:r>
      <w:r w:rsidR="00D14679" w:rsidRPr="004C578A">
        <w:rPr>
          <w:rFonts w:cstheme="minorHAnsi"/>
          <w:b w:val="0"/>
          <w:color w:val="FF0000"/>
          <w:sz w:val="22"/>
          <w:szCs w:val="22"/>
          <w:lang w:val="de-DE"/>
        </w:rPr>
        <w:t xml:space="preserve"> </w:t>
      </w:r>
    </w:p>
    <w:p w14:paraId="5AF12B82" w14:textId="0AFCA811" w:rsidR="00C13893" w:rsidRDefault="00D14679" w:rsidP="004C578A">
      <w:pPr>
        <w:pStyle w:val="berschrift3"/>
        <w:keepNext w:val="0"/>
        <w:widowControl w:val="0"/>
        <w:numPr>
          <w:ilvl w:val="0"/>
          <w:numId w:val="14"/>
        </w:numPr>
        <w:spacing w:before="120" w:after="120"/>
        <w:rPr>
          <w:rFonts w:asciiTheme="minorHAnsi" w:hAnsiTheme="minorHAnsi" w:cstheme="minorHAnsi"/>
          <w:b w:val="0"/>
          <w:bCs w:val="0"/>
          <w:color w:val="FF0000"/>
          <w:sz w:val="22"/>
          <w:szCs w:val="22"/>
          <w:lang w:val="de-DE"/>
        </w:rPr>
      </w:pPr>
      <w:r w:rsidRPr="00D14679">
        <w:rPr>
          <w:rFonts w:asciiTheme="minorHAnsi" w:hAnsiTheme="minorHAnsi" w:cstheme="minorHAnsi"/>
          <w:b w:val="0"/>
          <w:bCs w:val="0"/>
          <w:color w:val="FF0000"/>
          <w:sz w:val="22"/>
          <w:szCs w:val="22"/>
          <w:lang w:val="de-DE"/>
        </w:rPr>
        <w:t xml:space="preserve">Für Personen, die sportliche oder kulturelle Aktivitäten ausüben, gibt es in </w:t>
      </w:r>
      <w:proofErr w:type="spellStart"/>
      <w:r w:rsidRPr="00D14679">
        <w:rPr>
          <w:rFonts w:asciiTheme="minorHAnsi" w:hAnsiTheme="minorHAnsi" w:cstheme="minorHAnsi"/>
          <w:b w:val="0"/>
          <w:bCs w:val="0"/>
          <w:color w:val="FF0000"/>
          <w:sz w:val="22"/>
          <w:szCs w:val="22"/>
          <w:lang w:val="de-DE"/>
        </w:rPr>
        <w:t>Aussenbereichen</w:t>
      </w:r>
      <w:proofErr w:type="spellEnd"/>
      <w:r w:rsidRPr="00D14679">
        <w:rPr>
          <w:rFonts w:asciiTheme="minorHAnsi" w:hAnsiTheme="minorHAnsi" w:cstheme="minorHAnsi"/>
          <w:b w:val="0"/>
          <w:bCs w:val="0"/>
          <w:color w:val="FF0000"/>
          <w:sz w:val="22"/>
          <w:szCs w:val="22"/>
          <w:lang w:val="de-DE"/>
        </w:rPr>
        <w:t xml:space="preserve"> </w:t>
      </w:r>
      <w:r w:rsidR="009E405F">
        <w:rPr>
          <w:rFonts w:asciiTheme="minorHAnsi" w:hAnsiTheme="minorHAnsi" w:cstheme="minorHAnsi"/>
          <w:b w:val="0"/>
          <w:bCs w:val="0"/>
          <w:color w:val="FF0000"/>
          <w:sz w:val="22"/>
          <w:szCs w:val="22"/>
          <w:lang w:val="de-DE"/>
        </w:rPr>
        <w:t xml:space="preserve">im Freien </w:t>
      </w:r>
      <w:r w:rsidRPr="00D14679">
        <w:rPr>
          <w:rFonts w:asciiTheme="minorHAnsi" w:hAnsiTheme="minorHAnsi" w:cstheme="minorHAnsi"/>
          <w:b w:val="0"/>
          <w:bCs w:val="0"/>
          <w:color w:val="FF0000"/>
          <w:sz w:val="22"/>
          <w:szCs w:val="22"/>
          <w:lang w:val="de-DE"/>
        </w:rPr>
        <w:t>keine Einschränkungen. Es gilt weder eine Pflicht zum Tragen einer Gesichtsmaske noch zur Einhaltung des erforderlichen Abstands.</w:t>
      </w:r>
      <w:r>
        <w:rPr>
          <w:rFonts w:asciiTheme="minorHAnsi" w:hAnsiTheme="minorHAnsi" w:cstheme="minorHAnsi"/>
          <w:b w:val="0"/>
          <w:bCs w:val="0"/>
          <w:color w:val="FF0000"/>
          <w:sz w:val="22"/>
          <w:szCs w:val="22"/>
          <w:lang w:val="de-DE"/>
        </w:rPr>
        <w:t xml:space="preserve"> </w:t>
      </w:r>
    </w:p>
    <w:bookmarkEnd w:id="6"/>
    <w:p w14:paraId="0BDE3D65" w14:textId="5EAAE59E" w:rsidR="00D86320" w:rsidRPr="000216F8" w:rsidRDefault="00D86320" w:rsidP="000216F8">
      <w:pPr>
        <w:pStyle w:val="Formatvorlage12"/>
      </w:pPr>
      <w:r w:rsidRPr="000216F8">
        <w:t>Mitarbeitende im Gottesdienst</w:t>
      </w:r>
    </w:p>
    <w:p w14:paraId="74DB58D1" w14:textId="7344A4AC" w:rsidR="00D86320" w:rsidRPr="003C16FC" w:rsidRDefault="00D86320" w:rsidP="00D86320">
      <w:pPr>
        <w:pStyle w:val="Formatvorlage10"/>
        <w:rPr>
          <w:lang w:val="de-DE"/>
        </w:rPr>
      </w:pPr>
      <w:r w:rsidRPr="003C16FC">
        <w:rPr>
          <w:lang w:val="de-DE"/>
        </w:rPr>
        <w:t xml:space="preserve">Mitarbeitende sind von der Zertifikatspflicht ausgenommen. Hier gelten die arbeitsrechtlichen </w:t>
      </w:r>
      <w:proofErr w:type="spellStart"/>
      <w:r w:rsidRPr="003C16FC">
        <w:rPr>
          <w:lang w:val="de-DE"/>
        </w:rPr>
        <w:t>Massnahmen</w:t>
      </w:r>
      <w:proofErr w:type="spellEnd"/>
      <w:r w:rsidRPr="003C16FC">
        <w:rPr>
          <w:lang w:val="de-DE"/>
        </w:rPr>
        <w:t xml:space="preserve">, wonach ein Mitarbeitender im Gottesdienst ohne Zertifikat lediglich sich und die anwesenden Gottesdienstteilnehmenden schützen muss – z. B. dadurch, dass die Mitarbeitenden Masken tragen. Bei Gottesdiensten kann für Mitarbeitende von einer Kontrolle der Zertifikatspflicht abgesehen werden. </w:t>
      </w:r>
      <w:r w:rsidR="0054518B">
        <w:rPr>
          <w:color w:val="FF0000"/>
          <w:lang w:val="de-DE"/>
        </w:rPr>
        <w:t>Der Dachverband Freikirchen.ch empfiehlt</w:t>
      </w:r>
      <w:r w:rsidR="003360BA">
        <w:rPr>
          <w:color w:val="FF0000"/>
          <w:lang w:val="de-DE"/>
        </w:rPr>
        <w:t>,</w:t>
      </w:r>
      <w:r w:rsidR="0054518B">
        <w:rPr>
          <w:color w:val="FF0000"/>
          <w:lang w:val="de-DE"/>
        </w:rPr>
        <w:t xml:space="preserve"> auch für Mitarbeitende eine Kontaktliste zu führen.</w:t>
      </w:r>
      <w:r w:rsidRPr="003C16FC">
        <w:rPr>
          <w:lang w:val="de-DE"/>
        </w:rPr>
        <w:t xml:space="preserve"> </w:t>
      </w:r>
    </w:p>
    <w:p w14:paraId="5594C8D3" w14:textId="6D4819E5" w:rsidR="009C122F" w:rsidRPr="009769AE" w:rsidRDefault="007C1066" w:rsidP="000216F8">
      <w:pPr>
        <w:pStyle w:val="Formatvorlage12"/>
      </w:pPr>
      <w:r w:rsidRPr="00307F5A">
        <w:rPr>
          <w:rFonts w:eastAsia="MS Gothic" w:cstheme="minorHAnsi"/>
          <w:sz w:val="22"/>
          <w:szCs w:val="22"/>
        </w:rPr>
        <w:t xml:space="preserve"> </w:t>
      </w:r>
      <w:r w:rsidR="0037686F" w:rsidRPr="000216F8">
        <w:rPr>
          <w:rFonts w:eastAsia="MS Gothic" w:cstheme="minorHAnsi"/>
        </w:rPr>
        <w:t xml:space="preserve">An </w:t>
      </w:r>
      <w:r w:rsidR="009C122F" w:rsidRPr="000216F8">
        <w:t>Covid</w:t>
      </w:r>
      <w:r w:rsidR="009C122F" w:rsidRPr="009769AE">
        <w:t xml:space="preserve">-19 erkrankte Personen </w:t>
      </w:r>
    </w:p>
    <w:p w14:paraId="7E234C36" w14:textId="37DDF82B"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w:t>
      </w:r>
      <w:r w:rsidR="0037686F">
        <w:rPr>
          <w:rFonts w:asciiTheme="minorHAnsi" w:hAnsiTheme="minorHAnsi" w:cstheme="minorHAnsi"/>
          <w:b w:val="0"/>
          <w:bCs w:val="0"/>
          <w:sz w:val="22"/>
          <w:szCs w:val="22"/>
        </w:rPr>
        <w:t>-</w:t>
      </w:r>
      <w:r w:rsidR="00054B47" w:rsidRPr="009769AE">
        <w:rPr>
          <w:rFonts w:asciiTheme="minorHAnsi" w:hAnsiTheme="minorHAnsi" w:cstheme="minorHAnsi"/>
          <w:b w:val="0"/>
          <w:bCs w:val="0"/>
          <w:sz w:val="22"/>
          <w:szCs w:val="22"/>
        </w:rPr>
        <w:t>Check aufgeschaltet.</w:t>
      </w:r>
      <w:r w:rsidR="00054B47" w:rsidRPr="009769AE">
        <w:rPr>
          <w:rStyle w:val="Funotenzeichen"/>
          <w:rFonts w:asciiTheme="minorHAnsi" w:hAnsiTheme="minorHAnsi" w:cstheme="minorHAnsi"/>
          <w:b w:val="0"/>
          <w:bCs w:val="0"/>
          <w:sz w:val="22"/>
          <w:szCs w:val="22"/>
        </w:rPr>
        <w:footnoteReference w:id="15"/>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w:t>
      </w:r>
      <w:r w:rsidR="0037686F" w:rsidRPr="009769AE">
        <w:rPr>
          <w:rFonts w:asciiTheme="minorHAnsi" w:hAnsiTheme="minorHAnsi" w:cstheme="minorHAnsi"/>
          <w:b w:val="0"/>
          <w:bCs w:val="0"/>
          <w:sz w:val="22"/>
          <w:szCs w:val="22"/>
        </w:rPr>
        <w:t xml:space="preserve">bei grippalen Symptomen </w:t>
      </w:r>
      <w:r w:rsidR="00054B47" w:rsidRPr="009769AE">
        <w:rPr>
          <w:rFonts w:asciiTheme="minorHAnsi" w:hAnsiTheme="minorHAnsi" w:cstheme="minorHAnsi"/>
          <w:b w:val="0"/>
          <w:bCs w:val="0"/>
          <w:sz w:val="22"/>
          <w:szCs w:val="22"/>
        </w:rPr>
        <w:t>die freikirchlichen Veranstaltungen besuchen kann</w:t>
      </w:r>
      <w:r w:rsidR="00EE1A69" w:rsidRPr="009769AE">
        <w:rPr>
          <w:rFonts w:asciiTheme="minorHAnsi" w:hAnsiTheme="minorHAnsi" w:cstheme="minorHAnsi"/>
          <w:b w:val="0"/>
          <w:bCs w:val="0"/>
          <w:sz w:val="22"/>
          <w:szCs w:val="22"/>
        </w:rPr>
        <w:t>.</w:t>
      </w:r>
      <w:r w:rsidR="00EE1A69" w:rsidRPr="009769AE">
        <w:rPr>
          <w:rStyle w:val="Funotenzeichen"/>
          <w:rFonts w:asciiTheme="minorHAnsi" w:hAnsiTheme="minorHAnsi" w:cstheme="minorHAnsi"/>
          <w:b w:val="0"/>
          <w:bCs w:val="0"/>
          <w:sz w:val="22"/>
          <w:szCs w:val="22"/>
        </w:rPr>
        <w:footnoteReference w:id="16"/>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7"/>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59865CB7"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lastRenderedPageBreak/>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 xml:space="preserve">Das bedeutet, dass sie mit anderen Personen keinen Kontakt haben sollte. Damit kann man vermeiden, dass sie unwissentlich andere Personen ansteckt. So werden Übertragungsketten </w:t>
      </w:r>
      <w:r w:rsidRPr="003C16FC">
        <w:rPr>
          <w:rFonts w:asciiTheme="minorHAnsi" w:hAnsiTheme="minorHAnsi" w:cstheme="minorHAnsi"/>
          <w:b w:val="0"/>
          <w:bCs w:val="0"/>
          <w:sz w:val="22"/>
          <w:szCs w:val="22"/>
          <w:lang w:eastAsia="de-CH"/>
        </w:rPr>
        <w:t>unterbrochen.</w:t>
      </w:r>
      <w:r w:rsidRPr="003C16FC">
        <w:rPr>
          <w:rStyle w:val="Funotenzeichen"/>
          <w:rFonts w:asciiTheme="minorHAnsi" w:hAnsiTheme="minorHAnsi" w:cstheme="minorHAnsi"/>
          <w:b w:val="0"/>
          <w:bCs w:val="0"/>
          <w:sz w:val="22"/>
          <w:szCs w:val="22"/>
          <w:lang w:eastAsia="de-CH"/>
        </w:rPr>
        <w:footnoteReference w:id="18"/>
      </w:r>
      <w:r w:rsidRPr="003C16FC">
        <w:rPr>
          <w:rFonts w:asciiTheme="minorHAnsi" w:hAnsiTheme="minorHAnsi" w:cstheme="minorHAnsi"/>
          <w:b w:val="0"/>
          <w:bCs w:val="0"/>
          <w:sz w:val="22"/>
          <w:szCs w:val="22"/>
          <w:lang w:eastAsia="de-CH"/>
        </w:rPr>
        <w:t xml:space="preserve"> </w:t>
      </w:r>
      <w:r w:rsidR="00B35CCB" w:rsidRPr="003C16FC">
        <w:rPr>
          <w:rFonts w:asciiTheme="minorHAnsi" w:hAnsiTheme="minorHAnsi" w:cstheme="minorHAnsi"/>
          <w:b w:val="0"/>
          <w:bCs w:val="0"/>
          <w:sz w:val="22"/>
          <w:szCs w:val="22"/>
          <w:lang w:eastAsia="de-CH"/>
        </w:rPr>
        <w:t>Personen mit Covid-Impfung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44D66033"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3C16FC">
        <w:rPr>
          <w:lang w:eastAsia="de-CH"/>
        </w:rPr>
        <w:t>.</w:t>
      </w:r>
      <w:r w:rsidRPr="003C16FC">
        <w:rPr>
          <w:rStyle w:val="Funotenzeichen"/>
          <w:lang w:eastAsia="de-CH"/>
        </w:rPr>
        <w:footnoteReference w:id="19"/>
      </w:r>
      <w:r w:rsidRPr="003C16FC">
        <w:rPr>
          <w:lang w:eastAsia="de-CH"/>
        </w:rPr>
        <w:t xml:space="preserve"> </w:t>
      </w:r>
      <w:r w:rsidR="00B35CCB" w:rsidRPr="003C16FC">
        <w:rPr>
          <w:lang w:eastAsia="de-CH"/>
        </w:rPr>
        <w:t>(Achtung</w:t>
      </w:r>
      <w:r w:rsidR="0037686F">
        <w:rPr>
          <w:lang w:eastAsia="de-CH"/>
        </w:rPr>
        <w:t>,</w:t>
      </w:r>
      <w:r w:rsidR="00B35CCB" w:rsidRPr="003C16FC">
        <w:rPr>
          <w:lang w:eastAsia="de-CH"/>
        </w:rPr>
        <w:t xml:space="preserve"> der Aufruf zu Quarantäne oder Isolation darf nur von den kantonalen Stellen gemacht werden und nicht von Vereins- oder Kirchenleitungen.)</w:t>
      </w:r>
    </w:p>
    <w:p w14:paraId="1A319A47" w14:textId="129FC32E" w:rsidR="00C62FCC" w:rsidRPr="009769AE" w:rsidRDefault="00C62FCC" w:rsidP="002A6E46">
      <w:pPr>
        <w:pStyle w:val="Formatvorlage10"/>
        <w:numPr>
          <w:ilvl w:val="1"/>
          <w:numId w:val="9"/>
        </w:numPr>
        <w:spacing w:before="120" w:after="120"/>
        <w:rPr>
          <w:lang w:eastAsia="de-CH"/>
        </w:rPr>
      </w:pPr>
      <w:r>
        <w:rPr>
          <w:lang w:eastAsia="de-CH"/>
        </w:rPr>
        <w:t>Personen mit Covid-19</w:t>
      </w:r>
      <w:r w:rsidR="0037686F">
        <w:rPr>
          <w:lang w:eastAsia="de-CH"/>
        </w:rPr>
        <w:t>-</w:t>
      </w:r>
      <w:r>
        <w:rPr>
          <w:lang w:eastAsia="de-CH"/>
        </w:rPr>
        <w:t xml:space="preserve">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0216F8">
      <w:pPr>
        <w:pStyle w:val="Formatvorlage12"/>
      </w:pPr>
      <w:r w:rsidRPr="009769AE">
        <w:t>Informationskonzept</w:t>
      </w:r>
    </w:p>
    <w:p w14:paraId="76E873FC" w14:textId="4C41FEC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4"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w:t>
      </w:r>
      <w:r w:rsidR="0037686F" w:rsidRPr="009769AE">
        <w:rPr>
          <w:rFonts w:asciiTheme="minorHAnsi" w:hAnsiTheme="minorHAnsi" w:cstheme="minorHAnsi"/>
          <w:b w:val="0"/>
          <w:bCs w:val="0"/>
          <w:sz w:val="22"/>
          <w:szCs w:val="22"/>
        </w:rPr>
        <w:t xml:space="preserve">zu den aktuellen Massnahmen </w:t>
      </w:r>
      <w:r w:rsidR="00E80D12" w:rsidRPr="009769AE">
        <w:rPr>
          <w:rFonts w:asciiTheme="minorHAnsi" w:hAnsiTheme="minorHAnsi" w:cstheme="minorHAnsi"/>
          <w:b w:val="0"/>
          <w:bCs w:val="0"/>
          <w:sz w:val="22"/>
          <w:szCs w:val="22"/>
        </w:rPr>
        <w:t>publiziert</w:t>
      </w:r>
      <w:r w:rsidR="0037686F">
        <w:rPr>
          <w:rFonts w:asciiTheme="minorHAnsi" w:hAnsiTheme="minorHAnsi" w:cstheme="minorHAnsi"/>
          <w:b w:val="0"/>
          <w:bCs w:val="0"/>
          <w:sz w:val="22"/>
          <w:szCs w:val="22"/>
        </w:rPr>
        <w:t>.</w:t>
      </w:r>
    </w:p>
    <w:p w14:paraId="3C506B63" w14:textId="2B6134AB" w:rsidR="009C122F" w:rsidRPr="009769AE" w:rsidRDefault="009C122F" w:rsidP="000216F8">
      <w:pPr>
        <w:pStyle w:val="Formatvorlage12"/>
      </w:pPr>
      <w:proofErr w:type="spellStart"/>
      <w:r w:rsidRPr="009769AE">
        <w:t>Hygienemassnahmen</w:t>
      </w:r>
      <w:proofErr w:type="spellEnd"/>
    </w:p>
    <w:p w14:paraId="74349A91" w14:textId="162BFD28"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w:t>
      </w:r>
      <w:r w:rsidR="00132623">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das regelmässige, gründliche Händewaschen. Die Einhaltung dieser Massnahme biete</w:t>
      </w:r>
      <w:r w:rsidR="00D86320">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w:t>
      </w:r>
      <w:r w:rsidR="0037686F">
        <w:rPr>
          <w:rFonts w:asciiTheme="minorHAnsi" w:hAnsiTheme="minorHAnsi" w:cstheme="minorHAnsi"/>
          <w:b w:val="0"/>
          <w:bCs w:val="0"/>
          <w:sz w:val="22"/>
          <w:szCs w:val="22"/>
        </w:rPr>
        <w:t xml:space="preserve">von Viren und Bakterien </w:t>
      </w:r>
      <w:r w:rsidRPr="009769AE">
        <w:rPr>
          <w:rFonts w:asciiTheme="minorHAnsi" w:hAnsiTheme="minorHAnsi" w:cstheme="minorHAnsi"/>
          <w:b w:val="0"/>
          <w:bCs w:val="0"/>
          <w:sz w:val="22"/>
          <w:szCs w:val="22"/>
        </w:rPr>
        <w:t xml:space="preserve">von Mensch zu Mensch. Regelmässiges </w:t>
      </w:r>
      <w:r w:rsidR="008902E5">
        <w:rPr>
          <w:rFonts w:asciiTheme="minorHAnsi" w:hAnsiTheme="minorHAnsi" w:cstheme="minorHAnsi"/>
          <w:b w:val="0"/>
          <w:bCs w:val="0"/>
          <w:sz w:val="22"/>
          <w:szCs w:val="22"/>
        </w:rPr>
        <w:t>Reinigen der Räumlichkeiten nach de</w:t>
      </w:r>
      <w:r w:rsidR="00A8675E">
        <w:rPr>
          <w:rFonts w:asciiTheme="minorHAnsi" w:hAnsiTheme="minorHAnsi" w:cstheme="minorHAnsi"/>
          <w:b w:val="0"/>
          <w:bCs w:val="0"/>
          <w:sz w:val="22"/>
          <w:szCs w:val="22"/>
        </w:rPr>
        <w:t>n</w:t>
      </w:r>
      <w:r w:rsidR="008902E5">
        <w:rPr>
          <w:rFonts w:asciiTheme="minorHAnsi" w:hAnsiTheme="minorHAnsi" w:cstheme="minorHAnsi"/>
          <w:b w:val="0"/>
          <w:bCs w:val="0"/>
          <w:sz w:val="22"/>
          <w:szCs w:val="22"/>
        </w:rPr>
        <w:t xml:space="preserve"> Veranstaltungen </w:t>
      </w:r>
      <w:r w:rsidR="0037686F">
        <w:rPr>
          <w:rFonts w:asciiTheme="minorHAnsi" w:hAnsiTheme="minorHAnsi" w:cstheme="minorHAnsi"/>
          <w:b w:val="0"/>
          <w:bCs w:val="0"/>
          <w:sz w:val="22"/>
          <w:szCs w:val="22"/>
        </w:rPr>
        <w:t xml:space="preserve">erfolgt </w:t>
      </w:r>
      <w:r w:rsidR="008902E5">
        <w:rPr>
          <w:rFonts w:asciiTheme="minorHAnsi" w:hAnsiTheme="minorHAnsi" w:cstheme="minorHAnsi"/>
          <w:b w:val="0"/>
          <w:bCs w:val="0"/>
          <w:sz w:val="22"/>
          <w:szCs w:val="22"/>
        </w:rPr>
        <w:t xml:space="preserve">nach üblichen Standards. </w:t>
      </w:r>
      <w:r w:rsidRPr="009769AE">
        <w:rPr>
          <w:rFonts w:asciiTheme="minorHAnsi" w:hAnsiTheme="minorHAnsi" w:cstheme="minorHAnsi"/>
          <w:b w:val="0"/>
          <w:bCs w:val="0"/>
          <w:sz w:val="22"/>
          <w:szCs w:val="22"/>
        </w:rPr>
        <w:t>Beim Putzen und sicheren Entsorgen wird auf das Tragen von Handschuhen und de</w:t>
      </w:r>
      <w:r w:rsidR="00A8675E">
        <w:rPr>
          <w:rFonts w:asciiTheme="minorHAnsi" w:hAnsiTheme="minorHAnsi" w:cstheme="minorHAnsi"/>
          <w:b w:val="0"/>
          <w:bCs w:val="0"/>
          <w:sz w:val="22"/>
          <w:szCs w:val="22"/>
        </w:rPr>
        <w:t>m</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0C5F0555" w14:textId="27764647" w:rsidR="009C122F" w:rsidRPr="009769AE" w:rsidRDefault="009C122F" w:rsidP="000216F8">
      <w:pPr>
        <w:pStyle w:val="Formatvorlage12"/>
      </w:pPr>
      <w:r w:rsidRPr="009769AE">
        <w:t>Monitoring-</w:t>
      </w:r>
      <w:proofErr w:type="spellStart"/>
      <w:r w:rsidRPr="009769AE">
        <w:t>Massnahmen</w:t>
      </w:r>
      <w:proofErr w:type="spellEnd"/>
    </w:p>
    <w:p w14:paraId="40E29607" w14:textId="5460D067"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 xml:space="preserve">verordneten Trackingmassnahmen werden </w:t>
      </w:r>
      <w:r w:rsidR="00D86320">
        <w:rPr>
          <w:rFonts w:asciiTheme="minorHAnsi" w:hAnsiTheme="minorHAnsi" w:cstheme="minorHAnsi"/>
          <w:b w:val="0"/>
          <w:bCs w:val="0"/>
          <w:sz w:val="22"/>
          <w:szCs w:val="22"/>
        </w:rPr>
        <w:t>mit Augenmass</w:t>
      </w:r>
      <w:r w:rsidRPr="009769AE">
        <w:rPr>
          <w:rFonts w:asciiTheme="minorHAnsi" w:hAnsiTheme="minorHAnsi" w:cstheme="minorHAnsi"/>
          <w:b w:val="0"/>
          <w:bCs w:val="0"/>
          <w:sz w:val="22"/>
          <w:szCs w:val="22"/>
        </w:rPr>
        <w:t xml:space="preserve"> umgesetzt. </w:t>
      </w:r>
    </w:p>
    <w:p w14:paraId="45083832" w14:textId="2127E88B" w:rsidR="009C122F" w:rsidRPr="009769AE" w:rsidRDefault="009C122F" w:rsidP="000216F8">
      <w:pPr>
        <w:pStyle w:val="Formatvorlage12"/>
      </w:pPr>
      <w:r w:rsidRPr="009769AE">
        <w:t>Management</w:t>
      </w:r>
    </w:p>
    <w:p w14:paraId="6760BB8A" w14:textId="0C112BBF"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w:t>
      </w:r>
      <w:r w:rsidR="007B48FD">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20"/>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1510DF11" w14:textId="7E694750" w:rsidR="00312F76" w:rsidRPr="00920EFB" w:rsidRDefault="00312F76" w:rsidP="00920EFB">
      <w:pPr>
        <w:pStyle w:val="Formatvorlage10"/>
        <w:spacing w:before="120" w:after="120"/>
      </w:pPr>
      <w:r w:rsidRPr="00920EFB">
        <w:lastRenderedPageBreak/>
        <w:t xml:space="preserve">Verbandszugehörigkeit: </w:t>
      </w: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4E98738E" w14:textId="2323A3F6" w:rsidR="00143CCD" w:rsidRDefault="004B34DA" w:rsidP="00143CCD">
      <w:pPr>
        <w:pStyle w:val="Formatvorlage10"/>
        <w:spacing w:before="120" w:after="120"/>
        <w:rPr>
          <w:kern w:val="28"/>
          <w:sz w:val="32"/>
          <w:szCs w:val="32"/>
          <w:lang w:eastAsia="de-CH"/>
        </w:rPr>
      </w:pPr>
      <w:r w:rsidRPr="00920EFB">
        <w:t>Verantwortliche Person, Unterschrift und Datum: ___________________________</w:t>
      </w:r>
    </w:p>
    <w:p w14:paraId="2C5CC912" w14:textId="77777777" w:rsidR="00E36CCB" w:rsidRDefault="00E36CCB" w:rsidP="00143CCD">
      <w:pPr>
        <w:pStyle w:val="berschrift3"/>
        <w:keepNext w:val="0"/>
        <w:widowControl w:val="0"/>
        <w:spacing w:before="120" w:after="120"/>
        <w:rPr>
          <w:kern w:val="28"/>
          <w:sz w:val="32"/>
          <w:szCs w:val="32"/>
          <w:lang w:eastAsia="de-CH"/>
        </w:rPr>
      </w:pPr>
    </w:p>
    <w:p w14:paraId="588B0648" w14:textId="7B209764"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t>Anhang 1</w:t>
      </w:r>
    </w:p>
    <w:p w14:paraId="687CD597" w14:textId="19BAD04E"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t xml:space="preserve">Schutzkonzept für Angestellte </w:t>
      </w:r>
      <w:r w:rsidR="00D86320">
        <w:rPr>
          <w:kern w:val="28"/>
          <w:sz w:val="32"/>
          <w:szCs w:val="32"/>
          <w:lang w:eastAsia="de-CH"/>
        </w:rPr>
        <w:t>mit Covid</w:t>
      </w:r>
      <w:r w:rsidR="007B48FD">
        <w:rPr>
          <w:kern w:val="28"/>
          <w:sz w:val="32"/>
          <w:szCs w:val="32"/>
          <w:lang w:eastAsia="de-CH"/>
        </w:rPr>
        <w:t>-</w:t>
      </w:r>
      <w:r w:rsidR="00D86320">
        <w:rPr>
          <w:kern w:val="28"/>
          <w:sz w:val="32"/>
          <w:szCs w:val="32"/>
          <w:lang w:eastAsia="de-CH"/>
        </w:rPr>
        <w:t xml:space="preserve">Zertifikat </w:t>
      </w:r>
      <w:r>
        <w:rPr>
          <w:kern w:val="28"/>
          <w:sz w:val="32"/>
          <w:szCs w:val="32"/>
          <w:lang w:eastAsia="de-CH"/>
        </w:rPr>
        <w:t xml:space="preserve">Version </w:t>
      </w:r>
      <w:r w:rsidR="0054518B">
        <w:rPr>
          <w:kern w:val="28"/>
          <w:sz w:val="32"/>
          <w:szCs w:val="32"/>
          <w:lang w:eastAsia="de-CH"/>
        </w:rPr>
        <w:t>20.12.</w:t>
      </w:r>
      <w:r w:rsidR="00D86320">
        <w:rPr>
          <w:kern w:val="28"/>
          <w:sz w:val="32"/>
          <w:szCs w:val="32"/>
          <w:lang w:eastAsia="de-CH"/>
        </w:rPr>
        <w:t>021</w:t>
      </w:r>
    </w:p>
    <w:p w14:paraId="181AEF1B"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39096211" w:rsidR="00D226EE" w:rsidRDefault="00D226EE" w:rsidP="00143CCD">
      <w:pPr>
        <w:pStyle w:val="berschrift3"/>
        <w:keepNext w:val="0"/>
        <w:widowControl w:val="0"/>
        <w:spacing w:before="100" w:beforeAutospacing="1" w:after="120"/>
        <w:rPr>
          <w:rFonts w:asciiTheme="minorHAnsi" w:hAnsiTheme="minorHAnsi" w:cstheme="minorHAnsi"/>
          <w:b w:val="0"/>
          <w:bCs w:val="0"/>
          <w:color w:val="FF0000"/>
          <w:sz w:val="22"/>
          <w:szCs w:val="22"/>
        </w:rPr>
      </w:pPr>
      <w:r w:rsidRPr="0054518B">
        <w:rPr>
          <w:rFonts w:asciiTheme="minorHAnsi" w:hAnsiTheme="minorHAnsi" w:cstheme="minorHAnsi"/>
          <w:b w:val="0"/>
          <w:bCs w:val="0"/>
          <w:color w:val="FF0000"/>
          <w:sz w:val="22"/>
          <w:szCs w:val="22"/>
        </w:rPr>
        <w:t>Am Arbeitsplatz hat der Arbeitgeber eine gesetzlich verankerte Fürsorgepflicht für seine Angestellten, das heisst, er muss den Schutz der Arbeitnehmenden gewährleisten.</w:t>
      </w:r>
      <w:r w:rsidR="00D86320" w:rsidRPr="0054518B">
        <w:rPr>
          <w:rFonts w:asciiTheme="minorHAnsi" w:hAnsiTheme="minorHAnsi" w:cstheme="minorHAnsi"/>
          <w:b w:val="0"/>
          <w:bCs w:val="0"/>
          <w:color w:val="FF0000"/>
          <w:sz w:val="22"/>
          <w:szCs w:val="22"/>
        </w:rPr>
        <w:t xml:space="preserve"> </w:t>
      </w:r>
    </w:p>
    <w:p w14:paraId="63476997" w14:textId="3803FD48" w:rsidR="0054518B" w:rsidRPr="0054518B" w:rsidRDefault="0054518B" w:rsidP="0054518B">
      <w:pPr>
        <w:rPr>
          <w:rFonts w:asciiTheme="minorHAnsi" w:hAnsiTheme="minorHAnsi" w:cstheme="minorHAnsi"/>
          <w:color w:val="FF0000"/>
        </w:rPr>
      </w:pPr>
      <w:r w:rsidRPr="0054518B">
        <w:rPr>
          <w:rFonts w:asciiTheme="minorHAnsi" w:hAnsiTheme="minorHAnsi" w:cstheme="minorHAnsi"/>
          <w:color w:val="FF0000"/>
        </w:rPr>
        <w:t>Ab 20.12.2021 gilt grundsätzlich Homeoffice</w:t>
      </w:r>
      <w:r w:rsidR="003360BA">
        <w:rPr>
          <w:rFonts w:asciiTheme="minorHAnsi" w:hAnsiTheme="minorHAnsi" w:cstheme="minorHAnsi"/>
          <w:color w:val="FF0000"/>
        </w:rPr>
        <w:t>-</w:t>
      </w:r>
      <w:r w:rsidRPr="0054518B">
        <w:rPr>
          <w:rFonts w:asciiTheme="minorHAnsi" w:hAnsiTheme="minorHAnsi" w:cstheme="minorHAnsi"/>
          <w:color w:val="FF0000"/>
        </w:rPr>
        <w:t>Pflicht</w:t>
      </w:r>
    </w:p>
    <w:p w14:paraId="0C289751"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1"/>
        <w:tblW w:w="0" w:type="auto"/>
        <w:tblLook w:val="0420" w:firstRow="1" w:lastRow="0" w:firstColumn="0" w:lastColumn="0" w:noHBand="0" w:noVBand="1"/>
      </w:tblPr>
      <w:tblGrid>
        <w:gridCol w:w="9061"/>
      </w:tblGrid>
      <w:tr w:rsidR="00D226EE" w:rsidRPr="00920EFB" w14:paraId="2C01C190"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7B48FD">
        <w:tc>
          <w:tcPr>
            <w:tcW w:w="9061" w:type="dxa"/>
          </w:tcPr>
          <w:p w14:paraId="552B9D0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30434CB9"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Beim Eingang des Kirchengebäude</w:t>
            </w:r>
            <w:r w:rsidR="007B48FD">
              <w:rPr>
                <w:rFonts w:asciiTheme="minorHAnsi" w:hAnsiTheme="minorHAnsi" w:cstheme="minorHAnsi"/>
                <w:b w:val="0"/>
                <w:bCs w:val="0"/>
                <w:sz w:val="22"/>
                <w:szCs w:val="22"/>
              </w:rPr>
              <w:t>s</w:t>
            </w:r>
            <w:r w:rsidRPr="00920EFB">
              <w:rPr>
                <w:rFonts w:asciiTheme="minorHAnsi" w:hAnsiTheme="minorHAnsi" w:cstheme="minorHAnsi"/>
                <w:b w:val="0"/>
                <w:bCs w:val="0"/>
                <w:sz w:val="22"/>
                <w:szCs w:val="22"/>
              </w:rPr>
              <w:t xml:space="preserve"> wird eine Hygienestation mit Desinfektionsmittel aufgestellt. </w:t>
            </w:r>
          </w:p>
        </w:tc>
      </w:tr>
      <w:tr w:rsidR="00D226EE" w:rsidRPr="00920EFB" w14:paraId="44DFDC72" w14:textId="77777777" w:rsidTr="007B48FD">
        <w:tc>
          <w:tcPr>
            <w:tcW w:w="9061" w:type="dxa"/>
          </w:tcPr>
          <w:p w14:paraId="6C99019D" w14:textId="5FB2B5B4"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Auf den Toiletten </w:t>
            </w:r>
            <w:r w:rsidR="007B48FD">
              <w:rPr>
                <w:rFonts w:asciiTheme="minorHAnsi" w:hAnsiTheme="minorHAnsi" w:cstheme="minorHAnsi"/>
                <w:b w:val="0"/>
                <w:bCs w:val="0"/>
                <w:sz w:val="22"/>
                <w:szCs w:val="22"/>
              </w:rPr>
              <w:t xml:space="preserve">gibt es </w:t>
            </w:r>
            <w:r w:rsidRPr="00920EFB">
              <w:rPr>
                <w:rFonts w:asciiTheme="minorHAnsi" w:hAnsiTheme="minorHAnsi" w:cstheme="minorHAnsi"/>
                <w:b w:val="0"/>
                <w:bCs w:val="0"/>
                <w:sz w:val="22"/>
                <w:szCs w:val="22"/>
              </w:rPr>
              <w:t>ausreichend Flüssigseife und Einmalhandtuchspender.</w:t>
            </w:r>
          </w:p>
        </w:tc>
      </w:tr>
      <w:tr w:rsidR="00D226EE" w:rsidRPr="00920EFB" w14:paraId="0C2EBDBD"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796AD1C6" w14:textId="18BBC5B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2</w:t>
      </w:r>
      <w:r w:rsidR="00EC4A0C" w:rsidRPr="00920EFB">
        <w:rPr>
          <w:rFonts w:asciiTheme="minorHAnsi" w:hAnsiTheme="minorHAnsi" w:cstheme="minorHAnsi"/>
          <w:sz w:val="22"/>
          <w:szCs w:val="22"/>
        </w:rPr>
        <w:t>. Reinigung</w:t>
      </w:r>
    </w:p>
    <w:p w14:paraId="11FE9949"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1"/>
        <w:tblW w:w="0" w:type="auto"/>
        <w:tblLook w:val="04A0" w:firstRow="1" w:lastRow="0" w:firstColumn="1" w:lastColumn="0" w:noHBand="0" w:noVBand="1"/>
      </w:tblPr>
      <w:tblGrid>
        <w:gridCol w:w="9061"/>
      </w:tblGrid>
      <w:tr w:rsidR="00EC4A0C" w:rsidRPr="00920EFB" w14:paraId="34B69639"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369A0066"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4D0E0EAA" w14:textId="566B5EE5"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0246808"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w:t>
            </w:r>
            <w:r w:rsidR="007B48FD">
              <w:rPr>
                <w:rFonts w:asciiTheme="minorHAnsi" w:hAnsiTheme="minorHAnsi" w:cstheme="minorHAnsi"/>
                <w:sz w:val="22"/>
                <w:szCs w:val="22"/>
              </w:rPr>
              <w:t>-</w:t>
            </w:r>
            <w:r w:rsidRPr="00920EFB">
              <w:rPr>
                <w:rFonts w:asciiTheme="minorHAnsi" w:hAnsiTheme="minorHAnsi" w:cstheme="minorHAnsi"/>
                <w:sz w:val="22"/>
                <w:szCs w:val="22"/>
              </w:rPr>
              <w:t>Anlagen regelmässig reinigen.</w:t>
            </w:r>
          </w:p>
        </w:tc>
      </w:tr>
      <w:tr w:rsidR="00EC4A0C" w:rsidRPr="00920EFB" w14:paraId="15E39E04"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w:t>
            </w:r>
            <w:r w:rsidRPr="00920EFB">
              <w:rPr>
                <w:rFonts w:asciiTheme="minorHAnsi" w:hAnsiTheme="minorHAnsi" w:cstheme="minorHAnsi"/>
                <w:sz w:val="22"/>
                <w:szCs w:val="22"/>
              </w:rPr>
              <w:lastRenderedPageBreak/>
              <w:t xml:space="preserve">Handschuhe tragen. Abfallsäcke nicht zusammendrücken.  </w:t>
            </w:r>
          </w:p>
        </w:tc>
      </w:tr>
    </w:tbl>
    <w:p w14:paraId="5831AAB0" w14:textId="3FB7E9E0"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lang w:eastAsia="de-CH"/>
        </w:rPr>
      </w:pPr>
      <w:r>
        <w:rPr>
          <w:rFonts w:asciiTheme="minorHAnsi" w:hAnsiTheme="minorHAnsi" w:cstheme="minorHAnsi"/>
          <w:sz w:val="22"/>
          <w:szCs w:val="22"/>
          <w:lang w:eastAsia="de-CH"/>
        </w:rPr>
        <w:lastRenderedPageBreak/>
        <w:t>3</w:t>
      </w:r>
      <w:r w:rsidR="00EC4A0C" w:rsidRPr="00920EFB">
        <w:rPr>
          <w:rFonts w:asciiTheme="minorHAnsi" w:hAnsiTheme="minorHAnsi" w:cstheme="minorHAnsi"/>
          <w:sz w:val="22"/>
          <w:szCs w:val="22"/>
          <w:lang w:eastAsia="de-CH"/>
        </w:rPr>
        <w:t xml:space="preserve">. Besonders </w:t>
      </w:r>
      <w:r w:rsidR="007B48FD">
        <w:rPr>
          <w:rFonts w:asciiTheme="minorHAnsi" w:hAnsiTheme="minorHAnsi" w:cstheme="minorHAnsi"/>
          <w:sz w:val="22"/>
          <w:szCs w:val="22"/>
          <w:lang w:eastAsia="de-CH"/>
        </w:rPr>
        <w:t>g</w:t>
      </w:r>
      <w:r w:rsidR="00EC4A0C" w:rsidRPr="00920EFB">
        <w:rPr>
          <w:rFonts w:asciiTheme="minorHAnsi" w:hAnsiTheme="minorHAnsi" w:cstheme="minorHAnsi"/>
          <w:sz w:val="22"/>
          <w:szCs w:val="22"/>
          <w:lang w:eastAsia="de-CH"/>
        </w:rPr>
        <w:t>efährdete Personen</w:t>
      </w:r>
    </w:p>
    <w:tbl>
      <w:tblPr>
        <w:tblStyle w:val="EinfacheTabelle11"/>
        <w:tblW w:w="0" w:type="auto"/>
        <w:tblLook w:val="04A0" w:firstRow="1" w:lastRow="0" w:firstColumn="1" w:lastColumn="0" w:noHBand="0" w:noVBand="1"/>
      </w:tblPr>
      <w:tblGrid>
        <w:gridCol w:w="9061"/>
      </w:tblGrid>
      <w:tr w:rsidR="00EC4A0C" w:rsidRPr="00920EFB" w14:paraId="0CB6B812"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6E91EA3"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w:t>
            </w:r>
            <w:r w:rsidR="00143CCD">
              <w:rPr>
                <w:rFonts w:asciiTheme="minorHAnsi" w:hAnsiTheme="minorHAnsi" w:cstheme="minorHAnsi"/>
                <w:sz w:val="22"/>
                <w:szCs w:val="22"/>
              </w:rPr>
              <w:t xml:space="preserve"> oder das Zertifikat</w:t>
            </w:r>
            <w:r w:rsidRPr="00920EFB">
              <w:rPr>
                <w:rFonts w:asciiTheme="minorHAnsi" w:hAnsiTheme="minorHAnsi" w:cstheme="minorHAnsi"/>
                <w:sz w:val="22"/>
                <w:szCs w:val="22"/>
              </w:rPr>
              <w:t>.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657AE9E9" w14:textId="40522139" w:rsidR="00EC4A0C" w:rsidRPr="00920EFB" w:rsidRDefault="0054518B" w:rsidP="00143CCD">
            <w:pPr>
              <w:pStyle w:val="berschrift3"/>
              <w:keepNext w:val="0"/>
              <w:widowControl w:val="0"/>
              <w:spacing w:before="100" w:beforeAutospacing="1" w:after="120"/>
              <w:outlineLvl w:val="2"/>
              <w:rPr>
                <w:rFonts w:asciiTheme="minorHAnsi" w:hAnsiTheme="minorHAnsi" w:cstheme="minorHAnsi"/>
                <w:sz w:val="22"/>
                <w:szCs w:val="22"/>
              </w:rPr>
            </w:pPr>
            <w:r w:rsidRPr="00422C99">
              <w:rPr>
                <w:rFonts w:asciiTheme="minorHAnsi" w:hAnsiTheme="minorHAnsi" w:cstheme="minorHAnsi"/>
                <w:color w:val="FF0000"/>
                <w:sz w:val="22"/>
                <w:szCs w:val="22"/>
              </w:rPr>
              <w:t>Generell gilt eine Homeoffice-Pflicht. Falls diese nicht möglich ist, gilt eine generelle Maskentrag-pflicht für alle Mitarbeitenden in Innenräumen, in denen sich mehr als eine Person aufhält; dies unabhängig davon, ob sie über ein Zertifikat verfügen oder nicht. Wie schon während anderen Ho-</w:t>
            </w:r>
            <w:proofErr w:type="spellStart"/>
            <w:r w:rsidRPr="00422C99">
              <w:rPr>
                <w:rFonts w:asciiTheme="minorHAnsi" w:hAnsiTheme="minorHAnsi" w:cstheme="minorHAnsi"/>
                <w:color w:val="FF0000"/>
                <w:sz w:val="22"/>
                <w:szCs w:val="22"/>
              </w:rPr>
              <w:t>me</w:t>
            </w:r>
            <w:r w:rsidR="00A50810">
              <w:rPr>
                <w:rFonts w:asciiTheme="minorHAnsi" w:hAnsiTheme="minorHAnsi" w:cstheme="minorHAnsi"/>
                <w:color w:val="FF0000"/>
                <w:sz w:val="22"/>
                <w:szCs w:val="22"/>
              </w:rPr>
              <w:t>o</w:t>
            </w:r>
            <w:r w:rsidRPr="00422C99">
              <w:rPr>
                <w:rFonts w:asciiTheme="minorHAnsi" w:hAnsiTheme="minorHAnsi" w:cstheme="minorHAnsi"/>
                <w:color w:val="FF0000"/>
                <w:sz w:val="22"/>
                <w:szCs w:val="22"/>
              </w:rPr>
              <w:t>ffice</w:t>
            </w:r>
            <w:proofErr w:type="spellEnd"/>
            <w:r w:rsidR="00A50810">
              <w:rPr>
                <w:rFonts w:asciiTheme="minorHAnsi" w:hAnsiTheme="minorHAnsi" w:cstheme="minorHAnsi"/>
                <w:color w:val="FF0000"/>
                <w:sz w:val="22"/>
                <w:szCs w:val="22"/>
              </w:rPr>
              <w:t>-</w:t>
            </w:r>
            <w:r w:rsidRPr="00422C99">
              <w:rPr>
                <w:rFonts w:asciiTheme="minorHAnsi" w:hAnsiTheme="minorHAnsi" w:cstheme="minorHAnsi"/>
                <w:color w:val="FF0000"/>
                <w:sz w:val="22"/>
                <w:szCs w:val="22"/>
              </w:rPr>
              <w:t>Pflichtzeiten gibt es Ausnahmen davon, wie das Aufzeichnen von Gottesdiensten, Seelsorge usw.</w:t>
            </w:r>
          </w:p>
        </w:tc>
      </w:tr>
    </w:tbl>
    <w:p w14:paraId="5A616ECE" w14:textId="6170B1D7"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rPr>
      </w:pPr>
      <w:r>
        <w:rPr>
          <w:rFonts w:asciiTheme="minorHAnsi" w:hAnsiTheme="minorHAnsi" w:cstheme="minorHAnsi"/>
          <w:sz w:val="22"/>
          <w:szCs w:val="22"/>
        </w:rPr>
        <w:t>4</w:t>
      </w:r>
      <w:r w:rsidR="00EC4A0C" w:rsidRPr="00920EFB">
        <w:rPr>
          <w:rFonts w:asciiTheme="minorHAnsi" w:hAnsiTheme="minorHAnsi" w:cstheme="minorHAnsi"/>
          <w:sz w:val="22"/>
          <w:szCs w:val="22"/>
        </w:rPr>
        <w:t>. COVID-19</w:t>
      </w:r>
      <w:r w:rsidR="00EC4A0C" w:rsidRPr="00920EFB">
        <w:rPr>
          <w:rFonts w:asciiTheme="minorHAnsi" w:hAnsiTheme="minorHAnsi" w:cstheme="minorHAnsi"/>
          <w:sz w:val="22"/>
          <w:szCs w:val="22"/>
        </w:rPr>
        <w:noBreakHyphen/>
        <w:t>Erkrankte am Arbeitsplatz</w:t>
      </w:r>
    </w:p>
    <w:tbl>
      <w:tblPr>
        <w:tblStyle w:val="EinfacheTabelle11"/>
        <w:tblW w:w="0" w:type="auto"/>
        <w:tblLook w:val="04A0" w:firstRow="1" w:lastRow="0" w:firstColumn="1" w:lastColumn="0" w:noHBand="0" w:noVBand="1"/>
      </w:tblPr>
      <w:tblGrid>
        <w:gridCol w:w="9061"/>
      </w:tblGrid>
      <w:tr w:rsidR="00EC4A0C" w:rsidRPr="00920EFB" w14:paraId="704FBA86"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422C99" w:rsidRPr="00920EFB" w14:paraId="2C9DC5E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3C3785F1"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422C99" w:rsidRPr="00920EFB" w14:paraId="6AC61323"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3BBD5DD9" w14:textId="2BBBC058"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Bei Symptomen testen lassen</w:t>
            </w:r>
            <w:r w:rsidR="00AA00A9">
              <w:rPr>
                <w:rFonts w:asciiTheme="minorHAnsi" w:hAnsiTheme="minorHAnsi" w:cstheme="minorHAnsi"/>
                <w:sz w:val="22"/>
                <w:szCs w:val="22"/>
              </w:rPr>
              <w:t>.</w:t>
            </w:r>
          </w:p>
        </w:tc>
      </w:tr>
      <w:tr w:rsidR="00422C99" w:rsidRPr="00920EFB" w14:paraId="64AA58E1"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5CCEABAF"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Kontaktdaten angeben und Tracing ermöglichen</w:t>
            </w:r>
            <w:r w:rsidR="00AA00A9">
              <w:rPr>
                <w:rFonts w:asciiTheme="minorHAnsi" w:hAnsiTheme="minorHAnsi" w:cstheme="minorHAnsi"/>
                <w:sz w:val="22"/>
                <w:szCs w:val="22"/>
              </w:rPr>
              <w:t>.</w:t>
            </w:r>
          </w:p>
        </w:tc>
      </w:tr>
      <w:tr w:rsidR="00422C99" w:rsidRPr="00920EFB" w14:paraId="596A6303"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6208A66" w14:textId="7F9D4FDB"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Isolation oder Quarantäne einhalten</w:t>
            </w:r>
            <w:r w:rsidR="00AA00A9">
              <w:rPr>
                <w:rFonts w:asciiTheme="minorHAnsi" w:hAnsiTheme="minorHAnsi" w:cstheme="minorHAnsi"/>
                <w:sz w:val="22"/>
                <w:szCs w:val="22"/>
              </w:rPr>
              <w:t>.</w:t>
            </w:r>
          </w:p>
        </w:tc>
      </w:tr>
    </w:tbl>
    <w:p w14:paraId="616562F3" w14:textId="6E9D1751"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5</w:t>
      </w:r>
      <w:r w:rsidR="00EC4A0C" w:rsidRPr="00920EFB">
        <w:rPr>
          <w:rFonts w:asciiTheme="minorHAnsi" w:hAnsiTheme="minorHAnsi" w:cstheme="minorHAnsi"/>
          <w:sz w:val="22"/>
          <w:szCs w:val="22"/>
        </w:rPr>
        <w:t>. Besondere Arbeitssituationen</w:t>
      </w:r>
    </w:p>
    <w:p w14:paraId="0991DD98"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1"/>
        <w:tblW w:w="0" w:type="auto"/>
        <w:tblLook w:val="04A0" w:firstRow="1" w:lastRow="0" w:firstColumn="1" w:lastColumn="0" w:noHBand="0" w:noVBand="1"/>
      </w:tblPr>
      <w:tblGrid>
        <w:gridCol w:w="9061"/>
      </w:tblGrid>
      <w:tr w:rsidR="00EC4A0C" w:rsidRPr="00920EFB" w14:paraId="54CD3331"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422C99" w:rsidRPr="00920EFB" w14:paraId="1522D39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510D8B5B"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sz w:val="22"/>
                <w:szCs w:val="22"/>
              </w:rPr>
            </w:pPr>
            <w:r w:rsidRPr="002F06ED">
              <w:rPr>
                <w:rFonts w:asciiTheme="minorHAnsi" w:hAnsiTheme="minorHAnsi" w:cstheme="minorHAnsi"/>
                <w:sz w:val="22"/>
                <w:szCs w:val="22"/>
              </w:rPr>
              <w:t>Sobald mehr als eine Person im Raum ist</w:t>
            </w:r>
            <w:r w:rsidR="00AA00A9">
              <w:rPr>
                <w:rFonts w:asciiTheme="minorHAnsi" w:hAnsiTheme="minorHAnsi" w:cstheme="minorHAnsi"/>
                <w:sz w:val="22"/>
                <w:szCs w:val="22"/>
              </w:rPr>
              <w:t>,</w:t>
            </w:r>
            <w:r w:rsidRPr="002F06ED">
              <w:rPr>
                <w:rFonts w:asciiTheme="minorHAnsi" w:hAnsiTheme="minorHAnsi" w:cstheme="minorHAnsi"/>
                <w:sz w:val="22"/>
                <w:szCs w:val="22"/>
              </w:rPr>
              <w:t xml:space="preserve"> muss eine Maske getragen werden. </w:t>
            </w:r>
          </w:p>
        </w:tc>
      </w:tr>
      <w:tr w:rsidR="00422C99" w:rsidRPr="00920EFB" w14:paraId="0F8ED819"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41CCA6E" w14:textId="29D16119"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sz w:val="22"/>
                <w:szCs w:val="22"/>
              </w:rPr>
            </w:pPr>
            <w:r w:rsidRPr="00E64FEC">
              <w:rPr>
                <w:rFonts w:asciiTheme="minorHAnsi" w:hAnsiTheme="minorHAnsi" w:cstheme="minorHAnsi"/>
                <w:color w:val="FF0000"/>
                <w:sz w:val="22"/>
                <w:szCs w:val="22"/>
              </w:rPr>
              <w:t>Essen ist im Sitzen möglich. Es muss jedoch auf Abstände geachtet werden und auf die Zertifikatspflicht oder eine Betriebskantine</w:t>
            </w:r>
            <w:r w:rsidR="00A50810">
              <w:rPr>
                <w:rFonts w:asciiTheme="minorHAnsi" w:hAnsiTheme="minorHAnsi" w:cstheme="minorHAnsi"/>
                <w:color w:val="FF0000"/>
                <w:sz w:val="22"/>
                <w:szCs w:val="22"/>
              </w:rPr>
              <w:t xml:space="preserve"> </w:t>
            </w:r>
            <w:r w:rsidR="00DC6154">
              <w:rPr>
                <w:rFonts w:asciiTheme="minorHAnsi" w:hAnsiTheme="minorHAnsi" w:cstheme="minorHAnsi"/>
                <w:color w:val="FF0000"/>
                <w:sz w:val="22"/>
                <w:szCs w:val="22"/>
              </w:rPr>
              <w:t>geführt</w:t>
            </w:r>
            <w:r w:rsidR="00A50810">
              <w:rPr>
                <w:rFonts w:asciiTheme="minorHAnsi" w:hAnsiTheme="minorHAnsi" w:cstheme="minorHAnsi"/>
                <w:color w:val="FF0000"/>
                <w:sz w:val="22"/>
                <w:szCs w:val="22"/>
              </w:rPr>
              <w:t xml:space="preserve"> werden</w:t>
            </w:r>
            <w:r w:rsidRPr="00E64FEC">
              <w:rPr>
                <w:rFonts w:asciiTheme="minorHAnsi" w:hAnsiTheme="minorHAnsi" w:cstheme="minorHAnsi"/>
                <w:color w:val="FF0000"/>
                <w:sz w:val="22"/>
                <w:szCs w:val="22"/>
              </w:rPr>
              <w:t>.</w:t>
            </w:r>
          </w:p>
        </w:tc>
      </w:tr>
      <w:tr w:rsidR="00422C99" w:rsidRPr="00920EFB" w14:paraId="361A3C7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399C4265" w:rsidR="00422C99" w:rsidRPr="00920EFB" w:rsidRDefault="00422C99" w:rsidP="00422C99">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Auf gute Lüftung </w:t>
            </w:r>
            <w:r>
              <w:rPr>
                <w:rFonts w:asciiTheme="minorHAnsi" w:hAnsiTheme="minorHAnsi" w:cstheme="minorHAnsi"/>
                <w:sz w:val="22"/>
                <w:szCs w:val="22"/>
              </w:rPr>
              <w:t xml:space="preserve">ist zu </w:t>
            </w:r>
            <w:r w:rsidRPr="00920EFB">
              <w:rPr>
                <w:rFonts w:asciiTheme="minorHAnsi" w:hAnsiTheme="minorHAnsi" w:cstheme="minorHAnsi"/>
                <w:sz w:val="22"/>
                <w:szCs w:val="22"/>
              </w:rPr>
              <w:t>achten</w:t>
            </w:r>
            <w:r>
              <w:rPr>
                <w:rFonts w:asciiTheme="minorHAnsi" w:hAnsiTheme="minorHAnsi" w:cstheme="minorHAnsi"/>
                <w:sz w:val="22"/>
                <w:szCs w:val="22"/>
              </w:rPr>
              <w:t>.</w:t>
            </w:r>
          </w:p>
        </w:tc>
      </w:tr>
    </w:tbl>
    <w:p w14:paraId="278DD5EE" w14:textId="1B8B8F5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t>6</w:t>
      </w:r>
      <w:r w:rsidR="00EC4A0C" w:rsidRPr="00920EFB">
        <w:rPr>
          <w:rFonts w:asciiTheme="minorHAnsi" w:hAnsiTheme="minorHAnsi" w:cstheme="minorHAnsi"/>
          <w:sz w:val="22"/>
          <w:szCs w:val="22"/>
          <w:lang w:eastAsia="de-CH"/>
        </w:rPr>
        <w:t>. Information</w:t>
      </w:r>
    </w:p>
    <w:p w14:paraId="0754D040" w14:textId="5A1EED5C"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w:t>
      </w:r>
      <w:r w:rsidR="007B48FD">
        <w:rPr>
          <w:rFonts w:asciiTheme="minorHAnsi" w:eastAsia="Calibri" w:hAnsiTheme="minorHAnsi" w:cstheme="minorHAnsi"/>
          <w:b w:val="0"/>
          <w:bCs w:val="0"/>
          <w:sz w:val="22"/>
          <w:szCs w:val="22"/>
        </w:rPr>
        <w:t xml:space="preserve">. </w:t>
      </w:r>
    </w:p>
    <w:tbl>
      <w:tblPr>
        <w:tblStyle w:val="EinfacheTabelle11"/>
        <w:tblW w:w="0" w:type="auto"/>
        <w:tblLook w:val="04A0" w:firstRow="1" w:lastRow="0" w:firstColumn="1" w:lastColumn="0" w:noHBand="0" w:noVBand="1"/>
      </w:tblPr>
      <w:tblGrid>
        <w:gridCol w:w="9061"/>
      </w:tblGrid>
      <w:tr w:rsidR="00EC4A0C" w:rsidRPr="00920EFB" w14:paraId="4EEF340E"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03EA865A"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lastRenderedPageBreak/>
        <w:t>7</w:t>
      </w:r>
      <w:r w:rsidR="00EC4A0C" w:rsidRPr="00920EFB">
        <w:rPr>
          <w:rFonts w:asciiTheme="minorHAnsi" w:hAnsiTheme="minorHAnsi" w:cstheme="minorHAnsi"/>
          <w:sz w:val="22"/>
          <w:szCs w:val="22"/>
          <w:lang w:eastAsia="de-CH"/>
        </w:rPr>
        <w:t>. Management</w:t>
      </w:r>
    </w:p>
    <w:p w14:paraId="1D78BBC5"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1"/>
        <w:tblW w:w="0" w:type="auto"/>
        <w:tblLook w:val="04A0" w:firstRow="1" w:lastRow="0" w:firstColumn="1" w:lastColumn="0" w:noHBand="0" w:noVBand="1"/>
      </w:tblPr>
      <w:tblGrid>
        <w:gridCol w:w="9061"/>
      </w:tblGrid>
      <w:tr w:rsidR="00EC4A0C" w:rsidRPr="00920EFB" w14:paraId="0BBA3CE2"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0FA7F336"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Für freikirchliche Veranstaltungen gilt ein besonderes Schutzkonzept</w:t>
            </w:r>
            <w:r w:rsidR="00AA00A9">
              <w:rPr>
                <w:rFonts w:asciiTheme="minorHAnsi" w:hAnsiTheme="minorHAnsi" w:cstheme="minorHAnsi"/>
                <w:sz w:val="22"/>
                <w:szCs w:val="22"/>
              </w:rPr>
              <w:t>,</w:t>
            </w:r>
            <w:r w:rsidR="00143CCD">
              <w:rPr>
                <w:rFonts w:asciiTheme="minorHAnsi" w:hAnsiTheme="minorHAnsi" w:cstheme="minorHAnsi"/>
                <w:sz w:val="22"/>
                <w:szCs w:val="22"/>
              </w:rPr>
              <w:t xml:space="preserve">  entweder für Veranstaltungen bis 50 Personen ohne Zertifikat oder ab 50 Personen mit Zertifikat</w:t>
            </w:r>
            <w:r w:rsidR="00422C99">
              <w:rPr>
                <w:rFonts w:asciiTheme="minorHAnsi" w:hAnsiTheme="minorHAnsi" w:cstheme="minorHAnsi"/>
                <w:sz w:val="22"/>
                <w:szCs w:val="22"/>
              </w:rPr>
              <w:t xml:space="preserve"> 2G</w:t>
            </w:r>
            <w:r w:rsidR="00143CCD">
              <w:rPr>
                <w:rFonts w:asciiTheme="minorHAnsi" w:hAnsiTheme="minorHAnsi" w:cstheme="minorHAnsi"/>
                <w:sz w:val="22"/>
                <w:szCs w:val="22"/>
              </w:rPr>
              <w:t xml:space="preserve">. </w:t>
            </w:r>
          </w:p>
        </w:tc>
      </w:tr>
      <w:tr w:rsidR="00EC4A0C" w:rsidRPr="00920EFB" w14:paraId="48FF8006"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w:t>
            </w:r>
            <w:r w:rsidRPr="00422C99">
              <w:rPr>
                <w:rFonts w:asciiTheme="minorHAnsi" w:hAnsiTheme="minorHAnsi" w:cstheme="minorHAnsi"/>
                <w:sz w:val="22"/>
                <w:szCs w:val="22"/>
              </w:rPr>
              <w:t>deren Stellvertreter werden den regelmässigen Teilnehmern der Kirche mitgeteilt.</w:t>
            </w:r>
            <w:r w:rsidRPr="00920EFB">
              <w:rPr>
                <w:rFonts w:asciiTheme="minorHAnsi" w:hAnsiTheme="minorHAnsi" w:cstheme="minorHAnsi"/>
                <w:sz w:val="22"/>
                <w:szCs w:val="22"/>
              </w:rPr>
              <w:t xml:space="preserve"> </w:t>
            </w:r>
          </w:p>
        </w:tc>
      </w:tr>
      <w:tr w:rsidR="00EC4A0C" w:rsidRPr="00920EFB" w14:paraId="6C264BC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1"/>
        <w:tblW w:w="0" w:type="auto"/>
        <w:tblLook w:val="04A0" w:firstRow="1" w:lastRow="0" w:firstColumn="1" w:lastColumn="0" w:noHBand="0" w:noVBand="1"/>
      </w:tblPr>
      <w:tblGrid>
        <w:gridCol w:w="9061"/>
      </w:tblGrid>
      <w:tr w:rsidR="00D226EE" w:rsidRPr="00920EFB" w14:paraId="7BE3122A"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0E2ECB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6A8E06DD"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0A422FB9"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82D7BF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17956BB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sectPr w:rsidR="00EC4A0C" w:rsidRPr="00920EFB" w:rsidSect="0073783A">
      <w:headerReference w:type="default" r:id="rId15"/>
      <w:headerReference w:type="first" r:id="rId16"/>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33E2" w14:textId="77777777" w:rsidR="006B198B" w:rsidRDefault="006B198B">
      <w:r>
        <w:separator/>
      </w:r>
    </w:p>
  </w:endnote>
  <w:endnote w:type="continuationSeparator" w:id="0">
    <w:p w14:paraId="3CCFB05E" w14:textId="77777777" w:rsidR="006B198B" w:rsidRDefault="006B198B">
      <w:r>
        <w:continuationSeparator/>
      </w:r>
    </w:p>
  </w:endnote>
  <w:endnote w:type="continuationNotice" w:id="1">
    <w:p w14:paraId="53DC0818" w14:textId="77777777" w:rsidR="006B198B" w:rsidRDefault="006B1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0A90" w14:textId="77777777" w:rsidR="006B198B" w:rsidRDefault="006B198B">
      <w:r>
        <w:separator/>
      </w:r>
    </w:p>
  </w:footnote>
  <w:footnote w:type="continuationSeparator" w:id="0">
    <w:p w14:paraId="0D6FC888" w14:textId="77777777" w:rsidR="006B198B" w:rsidRDefault="006B198B">
      <w:r>
        <w:continuationSeparator/>
      </w:r>
    </w:p>
  </w:footnote>
  <w:footnote w:type="continuationNotice" w:id="1">
    <w:p w14:paraId="2940EB2A" w14:textId="77777777" w:rsidR="006B198B" w:rsidRDefault="006B198B"/>
  </w:footnote>
  <w:footnote w:id="2">
    <w:p w14:paraId="36FAA7D9" w14:textId="30B739E1" w:rsidR="007B48FD" w:rsidRPr="00C71DF3" w:rsidRDefault="007B48FD" w:rsidP="00C71DF3">
      <w:pPr>
        <w:pStyle w:val="Funotentext"/>
        <w:ind w:left="142" w:hanging="142"/>
        <w:rPr>
          <w:rFonts w:asciiTheme="minorHAnsi" w:hAnsiTheme="minorHAnsi" w:cstheme="minorHAnsi"/>
          <w:sz w:val="18"/>
          <w:szCs w:val="18"/>
        </w:rPr>
      </w:pPr>
      <w:r>
        <w:rPr>
          <w:rStyle w:val="Funotenzeichen"/>
        </w:rPr>
        <w:footnoteRef/>
      </w:r>
      <w:r>
        <w:t xml:space="preserve"> </w:t>
      </w:r>
      <w:bookmarkStart w:id="0" w:name="_Hlk85005145"/>
      <w:r w:rsidRPr="00C71DF3">
        <w:rPr>
          <w:rFonts w:asciiTheme="minorHAnsi" w:hAnsiTheme="minorHAnsi" w:cstheme="minorHAnsi"/>
          <w:sz w:val="18"/>
          <w:szCs w:val="18"/>
        </w:rPr>
        <w:t xml:space="preserve">Dieses Schutzkonzept Version </w:t>
      </w:r>
      <w:r w:rsidR="00443FC6">
        <w:rPr>
          <w:rFonts w:asciiTheme="minorHAnsi" w:hAnsiTheme="minorHAnsi" w:cstheme="minorHAnsi"/>
          <w:sz w:val="18"/>
          <w:szCs w:val="18"/>
        </w:rPr>
        <w:t>06.12</w:t>
      </w:r>
      <w:r>
        <w:rPr>
          <w:rFonts w:asciiTheme="minorHAnsi" w:hAnsiTheme="minorHAnsi" w:cstheme="minorHAnsi"/>
          <w:sz w:val="18"/>
          <w:szCs w:val="18"/>
        </w:rPr>
        <w:t>.2021</w:t>
      </w:r>
      <w:r w:rsidRPr="00C71DF3">
        <w:rPr>
          <w:rFonts w:asciiTheme="minorHAnsi" w:hAnsiTheme="minorHAnsi" w:cstheme="minorHAnsi"/>
          <w:sz w:val="18"/>
          <w:szCs w:val="18"/>
        </w:rPr>
        <w:t xml:space="preserve"> wurde vom Dachverband Freikirchen.ch aufgrund der BR Entscheide vom </w:t>
      </w:r>
      <w:r w:rsidR="00443FC6">
        <w:rPr>
          <w:rFonts w:asciiTheme="minorHAnsi" w:hAnsiTheme="minorHAnsi" w:cstheme="minorHAnsi"/>
          <w:sz w:val="18"/>
          <w:szCs w:val="18"/>
        </w:rPr>
        <w:t>03.12</w:t>
      </w:r>
      <w:r>
        <w:rPr>
          <w:rFonts w:asciiTheme="minorHAnsi" w:hAnsiTheme="minorHAnsi" w:cstheme="minorHAnsi"/>
          <w:sz w:val="18"/>
          <w:szCs w:val="18"/>
        </w:rPr>
        <w:t>.2021</w:t>
      </w:r>
      <w:r w:rsidRPr="00C71DF3">
        <w:rPr>
          <w:rFonts w:asciiTheme="minorHAnsi" w:hAnsiTheme="minorHAnsi" w:cstheme="minorHAnsi"/>
          <w:sz w:val="18"/>
          <w:szCs w:val="18"/>
        </w:rPr>
        <w:t xml:space="preserve"> erstellt und</w:t>
      </w:r>
      <w:r>
        <w:rPr>
          <w:rFonts w:asciiTheme="minorHAnsi" w:hAnsiTheme="minorHAnsi" w:cstheme="minorHAnsi"/>
          <w:sz w:val="18"/>
          <w:szCs w:val="18"/>
        </w:rPr>
        <w:t xml:space="preserve"> in einer 1. Version</w:t>
      </w:r>
      <w:r w:rsidRPr="00C71DF3">
        <w:rPr>
          <w:rFonts w:asciiTheme="minorHAnsi" w:hAnsiTheme="minorHAnsi" w:cstheme="minorHAnsi"/>
          <w:sz w:val="18"/>
          <w:szCs w:val="18"/>
        </w:rPr>
        <w:t xml:space="preserve"> am </w:t>
      </w:r>
      <w:r w:rsidR="00443FC6">
        <w:rPr>
          <w:rFonts w:asciiTheme="minorHAnsi" w:hAnsiTheme="minorHAnsi" w:cstheme="minorHAnsi"/>
          <w:sz w:val="18"/>
          <w:szCs w:val="18"/>
        </w:rPr>
        <w:t>07.12.2021</w:t>
      </w:r>
      <w:r w:rsidRPr="00C71DF3">
        <w:rPr>
          <w:rFonts w:asciiTheme="minorHAnsi" w:hAnsiTheme="minorHAnsi" w:cstheme="minorHAnsi"/>
          <w:sz w:val="18"/>
          <w:szCs w:val="18"/>
        </w:rPr>
        <w:t xml:space="preserve"> in Kraft gesetzt. Änderungswünsche bi</w:t>
      </w:r>
      <w:r>
        <w:rPr>
          <w:rFonts w:asciiTheme="minorHAnsi" w:hAnsiTheme="minorHAnsi" w:cstheme="minorHAnsi"/>
          <w:sz w:val="18"/>
          <w:szCs w:val="18"/>
        </w:rPr>
        <w:t xml:space="preserve">tte </w:t>
      </w:r>
      <w:r w:rsidRPr="00C71DF3">
        <w:rPr>
          <w:rFonts w:asciiTheme="minorHAnsi" w:hAnsiTheme="minorHAnsi" w:cstheme="minorHAnsi"/>
          <w:sz w:val="18"/>
          <w:szCs w:val="18"/>
        </w:rPr>
        <w:t>an Peter Schneeberger, Präsident Freikirchen.ch</w:t>
      </w:r>
      <w:r w:rsidR="0033077F">
        <w:rPr>
          <w:rFonts w:asciiTheme="minorHAnsi" w:hAnsiTheme="minorHAnsi" w:cstheme="minorHAnsi"/>
          <w:sz w:val="18"/>
          <w:szCs w:val="18"/>
        </w:rPr>
        <w:t>,</w:t>
      </w:r>
      <w:r w:rsidRPr="00C71DF3">
        <w:rPr>
          <w:rFonts w:asciiTheme="minorHAnsi" w:hAnsiTheme="minorHAnsi" w:cstheme="minorHAnsi"/>
          <w:sz w:val="18"/>
          <w:szCs w:val="18"/>
        </w:rPr>
        <w:t xml:space="preserve"> richten</w:t>
      </w:r>
      <w:r w:rsidR="0033077F">
        <w:rPr>
          <w:rFonts w:asciiTheme="minorHAnsi" w:hAnsiTheme="minorHAnsi" w:cstheme="minorHAnsi"/>
          <w:sz w:val="18"/>
          <w:szCs w:val="18"/>
        </w:rPr>
        <w:t>:</w:t>
      </w:r>
      <w:r w:rsidRPr="00C71DF3">
        <w:rPr>
          <w:rFonts w:asciiTheme="minorHAnsi" w:hAnsiTheme="minorHAnsi" w:cstheme="minorHAnsi"/>
          <w:sz w:val="18"/>
          <w:szCs w:val="18"/>
        </w:rPr>
        <w:t xml:space="preserve"> </w:t>
      </w:r>
      <w:hyperlink r:id="rId1" w:history="1">
        <w:r w:rsidRPr="00DB2538">
          <w:rPr>
            <w:rStyle w:val="Hyperlink"/>
            <w:rFonts w:asciiTheme="minorHAnsi" w:hAnsiTheme="minorHAnsi" w:cstheme="minorHAnsi"/>
            <w:sz w:val="18"/>
            <w:szCs w:val="18"/>
          </w:rPr>
          <w:t>peter.schneeberger@feg.ch</w:t>
        </w:r>
      </w:hyperlink>
      <w:r>
        <w:rPr>
          <w:rFonts w:asciiTheme="minorHAnsi" w:hAnsiTheme="minorHAnsi" w:cstheme="minorHAnsi"/>
          <w:sz w:val="18"/>
          <w:szCs w:val="18"/>
        </w:rPr>
        <w:t xml:space="preserve"> </w:t>
      </w:r>
    </w:p>
    <w:bookmarkEnd w:id="0"/>
  </w:footnote>
  <w:footnote w:id="3">
    <w:p w14:paraId="0917F0DC" w14:textId="77777777"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7B48FD" w:rsidRPr="00C71DF3" w:rsidRDefault="007B48FD"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5B762510" w14:textId="6F147DFD" w:rsidR="00395888" w:rsidRPr="00395888" w:rsidRDefault="00395888" w:rsidP="00395888">
      <w:pPr>
        <w:pStyle w:val="Funotentext"/>
        <w:ind w:left="142" w:hanging="142"/>
        <w:rPr>
          <w:rFonts w:asciiTheme="minorHAnsi" w:hAnsiTheme="minorHAnsi" w:cstheme="minorHAnsi"/>
          <w:sz w:val="18"/>
          <w:szCs w:val="18"/>
        </w:rPr>
      </w:pPr>
      <w:r>
        <w:rPr>
          <w:rStyle w:val="Funotenzeichen"/>
        </w:rPr>
        <w:footnoteRef/>
      </w:r>
      <w:r>
        <w:t xml:space="preserve"> </w:t>
      </w:r>
      <w:r w:rsidRPr="00395888">
        <w:rPr>
          <w:rFonts w:asciiTheme="minorHAnsi" w:hAnsiTheme="minorHAnsi" w:cstheme="minorHAnsi"/>
          <w:sz w:val="18"/>
          <w:szCs w:val="18"/>
        </w:rPr>
        <w:t xml:space="preserve">Ausnahme für Personen, die nachweisen können, dass sie aus besonderen Gründen, insbesondere medizinischen, keine Gesichtsmasken tragen können; für den Nachweis medizinischer Gründe ist ein Attest einer Fachperson erforderlich, die nach dem </w:t>
      </w:r>
      <w:proofErr w:type="spellStart"/>
      <w:r w:rsidRPr="00395888">
        <w:rPr>
          <w:rFonts w:asciiTheme="minorHAnsi" w:hAnsiTheme="minorHAnsi" w:cstheme="minorHAnsi"/>
          <w:sz w:val="18"/>
          <w:szCs w:val="18"/>
        </w:rPr>
        <w:t>Medizinalberufegesetz</w:t>
      </w:r>
      <w:proofErr w:type="spellEnd"/>
      <w:r w:rsidRPr="00395888">
        <w:rPr>
          <w:rFonts w:asciiTheme="minorHAnsi" w:hAnsiTheme="minorHAnsi" w:cstheme="minorHAnsi"/>
          <w:sz w:val="18"/>
          <w:szCs w:val="18"/>
        </w:rPr>
        <w:t xml:space="preserve"> vom 23. Juni 2006 oder dem </w:t>
      </w:r>
      <w:proofErr w:type="spellStart"/>
      <w:r w:rsidRPr="00395888">
        <w:rPr>
          <w:rFonts w:asciiTheme="minorHAnsi" w:hAnsiTheme="minorHAnsi" w:cstheme="minorHAnsi"/>
          <w:sz w:val="18"/>
          <w:szCs w:val="18"/>
        </w:rPr>
        <w:t>Psychologieberufegesetz</w:t>
      </w:r>
      <w:proofErr w:type="spellEnd"/>
      <w:r w:rsidRPr="00395888">
        <w:rPr>
          <w:rFonts w:asciiTheme="minorHAnsi" w:hAnsiTheme="minorHAnsi" w:cstheme="minorHAnsi"/>
          <w:sz w:val="18"/>
          <w:szCs w:val="18"/>
        </w:rPr>
        <w:t xml:space="preserve"> vom 18. März 2017 zur Berufsausübung in eigener fachlicher Verantwortung befugt ist; </w:t>
      </w:r>
      <w:r w:rsidR="0033077F">
        <w:rPr>
          <w:rFonts w:asciiTheme="minorHAnsi" w:hAnsiTheme="minorHAnsi" w:cstheme="minorHAnsi"/>
          <w:sz w:val="18"/>
          <w:szCs w:val="18"/>
        </w:rPr>
        <w:t xml:space="preserve">Ausnahmen für </w:t>
      </w:r>
      <w:r w:rsidRPr="00395888">
        <w:rPr>
          <w:rFonts w:asciiTheme="minorHAnsi" w:hAnsiTheme="minorHAnsi" w:cstheme="minorHAnsi"/>
          <w:sz w:val="18"/>
          <w:szCs w:val="18"/>
        </w:rPr>
        <w:t>Bühnenpräsenz und in Gruppenräumen, wenn die kantonalen Bestimmungen das für Teilnehmende zulassen.</w:t>
      </w:r>
    </w:p>
  </w:footnote>
  <w:footnote w:id="6">
    <w:p w14:paraId="0EE34D15" w14:textId="69F63149" w:rsidR="007B48FD" w:rsidRDefault="007B48FD">
      <w:pPr>
        <w:pStyle w:val="Funotentext"/>
      </w:pPr>
      <w:r>
        <w:rPr>
          <w:rStyle w:val="Funotenzeichen"/>
        </w:rPr>
        <w:footnoteRef/>
      </w:r>
      <w:r>
        <w:t xml:space="preserve"> </w:t>
      </w:r>
      <w:bookmarkStart w:id="4" w:name="_Hlk85005410"/>
      <w:r>
        <w:fldChar w:fldCharType="begin"/>
      </w:r>
      <w:r>
        <w:instrText xml:space="preserve"> HYPERLINK "</w:instrText>
      </w:r>
      <w:r w:rsidRPr="002B04DB">
        <w:instrText>https://freikirchen.ch/corona-schutzkonzept-fuer-freikirchen/</w:instrText>
      </w:r>
      <w:r>
        <w:instrText xml:space="preserve">" </w:instrText>
      </w:r>
      <w:r>
        <w:fldChar w:fldCharType="separate"/>
      </w:r>
      <w:r w:rsidRPr="005446E7">
        <w:rPr>
          <w:rStyle w:val="Hyperlink"/>
        </w:rPr>
        <w:t>https://freikirchen.ch/corona-schutzkonzept-fuer-freikirchen/</w:t>
      </w:r>
      <w:r>
        <w:fldChar w:fldCharType="end"/>
      </w:r>
      <w:r>
        <w:t xml:space="preserve"> </w:t>
      </w:r>
    </w:p>
    <w:bookmarkEnd w:id="4"/>
  </w:footnote>
  <w:footnote w:id="7">
    <w:p w14:paraId="6C6F0ACC" w14:textId="1CC4AEDF" w:rsidR="007B48FD" w:rsidRDefault="007B48FD">
      <w:pPr>
        <w:pStyle w:val="Funotentext"/>
      </w:pPr>
      <w:r>
        <w:rPr>
          <w:rStyle w:val="Funotenzeichen"/>
        </w:rPr>
        <w:footnoteRef/>
      </w:r>
      <w:r>
        <w:t xml:space="preserve"> </w:t>
      </w:r>
      <w:hyperlink r:id="rId4" w:anchor="-1145469776" w:history="1">
        <w:r w:rsidRPr="0094424B">
          <w:rPr>
            <w:rStyle w:val="Hyperlink"/>
          </w:rPr>
          <w:t>https://www.bag.admin.ch/bag/de/home/krankheiten/ausbrueche-epidemien-pandemien/aktuelle-ausbrueche-epidemien/novel-cov/covid-zertifikat.html#-1145469776</w:t>
        </w:r>
      </w:hyperlink>
      <w:r>
        <w:t xml:space="preserve"> </w:t>
      </w:r>
    </w:p>
  </w:footnote>
  <w:footnote w:id="8">
    <w:p w14:paraId="02C39729" w14:textId="44BCF066"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9">
    <w:p w14:paraId="42CAC8E4" w14:textId="1836B60A" w:rsidR="000624F8" w:rsidRDefault="000624F8">
      <w:pPr>
        <w:pStyle w:val="Funotentext"/>
      </w:pPr>
      <w:r>
        <w:rPr>
          <w:rStyle w:val="Funotenzeichen"/>
        </w:rPr>
        <w:footnoteRef/>
      </w:r>
      <w:r w:rsidRPr="000624F8">
        <w:rPr>
          <w:rFonts w:asciiTheme="minorHAnsi" w:hAnsiTheme="minorHAnsi" w:cstheme="minorHAnsi"/>
          <w:sz w:val="18"/>
          <w:szCs w:val="18"/>
        </w:rPr>
        <w:t xml:space="preserve"> Zu Fragen der Büh</w:t>
      </w:r>
      <w:r>
        <w:rPr>
          <w:rFonts w:asciiTheme="minorHAnsi" w:hAnsiTheme="minorHAnsi" w:cstheme="minorHAnsi"/>
          <w:sz w:val="18"/>
          <w:szCs w:val="18"/>
        </w:rPr>
        <w:t>n</w:t>
      </w:r>
      <w:r w:rsidRPr="000624F8">
        <w:rPr>
          <w:rFonts w:asciiTheme="minorHAnsi" w:hAnsiTheme="minorHAnsi" w:cstheme="minorHAnsi"/>
          <w:sz w:val="18"/>
          <w:szCs w:val="18"/>
        </w:rPr>
        <w:t xml:space="preserve">enpräsenz von </w:t>
      </w:r>
      <w:proofErr w:type="spellStart"/>
      <w:r w:rsidRPr="000624F8">
        <w:rPr>
          <w:rFonts w:asciiTheme="minorHAnsi" w:hAnsiTheme="minorHAnsi" w:cstheme="minorHAnsi"/>
          <w:sz w:val="18"/>
          <w:szCs w:val="18"/>
        </w:rPr>
        <w:t>Worshipband</w:t>
      </w:r>
      <w:r>
        <w:rPr>
          <w:rFonts w:asciiTheme="minorHAnsi" w:hAnsiTheme="minorHAnsi" w:cstheme="minorHAnsi"/>
          <w:sz w:val="18"/>
          <w:szCs w:val="18"/>
        </w:rPr>
        <w:t>s</w:t>
      </w:r>
      <w:proofErr w:type="spellEnd"/>
      <w:r w:rsidRPr="000624F8">
        <w:rPr>
          <w:rFonts w:asciiTheme="minorHAnsi" w:hAnsiTheme="minorHAnsi" w:cstheme="minorHAnsi"/>
          <w:sz w:val="18"/>
          <w:szCs w:val="18"/>
        </w:rPr>
        <w:t xml:space="preserve"> oder Chören gibt das aktuelle FAQ Auskunft</w:t>
      </w:r>
    </w:p>
  </w:footnote>
  <w:footnote w:id="10">
    <w:p w14:paraId="334C596A" w14:textId="2F30A694" w:rsidR="00C964DC" w:rsidRPr="00C964DC" w:rsidRDefault="00C964DC">
      <w:pPr>
        <w:pStyle w:val="Funotentext"/>
        <w:rPr>
          <w:rFonts w:asciiTheme="minorHAnsi" w:hAnsiTheme="minorHAnsi" w:cstheme="minorHAnsi"/>
          <w:sz w:val="18"/>
          <w:szCs w:val="18"/>
        </w:rPr>
      </w:pPr>
      <w:r>
        <w:rPr>
          <w:rStyle w:val="Funotenzeichen"/>
        </w:rPr>
        <w:footnoteRef/>
      </w:r>
      <w:r>
        <w:t xml:space="preserve"> </w:t>
      </w:r>
      <w:r w:rsidRPr="00C964DC">
        <w:rPr>
          <w:rFonts w:asciiTheme="minorHAnsi" w:hAnsiTheme="minorHAnsi" w:cstheme="minorHAnsi"/>
          <w:sz w:val="18"/>
          <w:szCs w:val="18"/>
        </w:rPr>
        <w:t>Siehe FAQ Version 06.12.2021 Punkt 3</w:t>
      </w:r>
    </w:p>
  </w:footnote>
  <w:footnote w:id="11">
    <w:p w14:paraId="295FB36D" w14:textId="77777777" w:rsidR="00AA00A9" w:rsidRPr="007951D1" w:rsidRDefault="00AA00A9" w:rsidP="00AA00A9">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6" w:anchor="art_20" w:history="1">
        <w:r w:rsidRPr="007951D1">
          <w:rPr>
            <w:rStyle w:val="Hyperlink"/>
            <w:rFonts w:asciiTheme="minorHAnsi" w:hAnsiTheme="minorHAnsi" w:cstheme="minorHAnsi"/>
            <w:sz w:val="18"/>
            <w:szCs w:val="18"/>
          </w:rPr>
          <w:t>https://www.fedlex.admin.ch/eli/cc/2021/379/de#art_20</w:t>
        </w:r>
      </w:hyperlink>
      <w:r w:rsidRPr="007951D1">
        <w:rPr>
          <w:rFonts w:asciiTheme="minorHAnsi" w:hAnsiTheme="minorHAnsi" w:cstheme="minorHAnsi"/>
          <w:sz w:val="18"/>
          <w:szCs w:val="18"/>
        </w:rPr>
        <w:t xml:space="preserve"> </w:t>
      </w:r>
    </w:p>
  </w:footnote>
  <w:footnote w:id="12">
    <w:p w14:paraId="57731B76" w14:textId="77777777" w:rsidR="00AA00A9" w:rsidRPr="007951D1" w:rsidRDefault="00AA00A9" w:rsidP="00AA00A9">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7" w:anchor="art_15" w:history="1">
        <w:r w:rsidRPr="007951D1">
          <w:rPr>
            <w:rStyle w:val="Hyperlink"/>
            <w:rFonts w:asciiTheme="minorHAnsi" w:hAnsiTheme="minorHAnsi" w:cstheme="minorHAnsi"/>
            <w:sz w:val="18"/>
            <w:szCs w:val="18"/>
          </w:rPr>
          <w:t>https://www.fedlex.admin.ch/eli/cc/2021/379/de#art_15</w:t>
        </w:r>
      </w:hyperlink>
      <w:r w:rsidRPr="007951D1">
        <w:rPr>
          <w:rFonts w:asciiTheme="minorHAnsi" w:hAnsiTheme="minorHAnsi" w:cstheme="minorHAnsi"/>
          <w:sz w:val="18"/>
          <w:szCs w:val="18"/>
        </w:rPr>
        <w:t xml:space="preserve"> </w:t>
      </w:r>
    </w:p>
  </w:footnote>
  <w:footnote w:id="13">
    <w:p w14:paraId="5364FCDE" w14:textId="77777777" w:rsidR="004C578A" w:rsidRDefault="004C578A" w:rsidP="004C578A">
      <w:pPr>
        <w:pStyle w:val="Funotentext"/>
      </w:pPr>
      <w:r>
        <w:rPr>
          <w:rStyle w:val="Funotenzeichen"/>
        </w:rPr>
        <w:footnoteRef/>
      </w:r>
      <w:r>
        <w:t xml:space="preserve"> Siehe </w:t>
      </w:r>
      <w:proofErr w:type="gramStart"/>
      <w:r>
        <w:t>FAQ</w:t>
      </w:r>
      <w:proofErr w:type="gramEnd"/>
      <w:r>
        <w:t xml:space="preserve"> Punkt 3</w:t>
      </w:r>
    </w:p>
  </w:footnote>
  <w:footnote w:id="14">
    <w:p w14:paraId="49DC1F20" w14:textId="220FE00F" w:rsidR="009E405F" w:rsidRDefault="009E405F">
      <w:pPr>
        <w:pStyle w:val="Funotentext"/>
      </w:pPr>
      <w:r>
        <w:rPr>
          <w:rStyle w:val="Funotenzeichen"/>
        </w:rPr>
        <w:footnoteRef/>
      </w:r>
      <w:r>
        <w:t xml:space="preserve"> </w:t>
      </w:r>
      <w:hyperlink r:id="rId8" w:history="1">
        <w:r w:rsidRPr="004057AD">
          <w:rPr>
            <w:rStyle w:val="Hyperlink"/>
          </w:rPr>
          <w:t>https://besj.ch/corona/</w:t>
        </w:r>
      </w:hyperlink>
      <w:r>
        <w:t xml:space="preserve"> </w:t>
      </w:r>
    </w:p>
  </w:footnote>
  <w:footnote w:id="15">
    <w:p w14:paraId="38C89F13" w14:textId="25ECF473"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9" w:history="1">
        <w:r w:rsidRPr="00C71DF3">
          <w:rPr>
            <w:rStyle w:val="Hyperlink"/>
            <w:rFonts w:asciiTheme="minorHAnsi" w:hAnsiTheme="minorHAnsi" w:cstheme="minorHAnsi"/>
            <w:sz w:val="18"/>
            <w:szCs w:val="18"/>
          </w:rPr>
          <w:t>https://check.bag-coronavirus.ch/screening</w:t>
        </w:r>
      </w:hyperlink>
      <w:r w:rsidRPr="00C71DF3">
        <w:rPr>
          <w:rFonts w:asciiTheme="minorHAnsi" w:hAnsiTheme="minorHAnsi" w:cstheme="minorHAnsi"/>
          <w:sz w:val="18"/>
          <w:szCs w:val="18"/>
        </w:rPr>
        <w:t xml:space="preserve"> </w:t>
      </w:r>
    </w:p>
  </w:footnote>
  <w:footnote w:id="16">
    <w:p w14:paraId="4B5C3596" w14:textId="2D6FEAFD"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0" w:history="1">
        <w:r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Pr="00C71DF3">
        <w:rPr>
          <w:rFonts w:asciiTheme="minorHAnsi" w:hAnsiTheme="minorHAnsi" w:cstheme="minorHAnsi"/>
          <w:sz w:val="18"/>
          <w:szCs w:val="18"/>
        </w:rPr>
        <w:t xml:space="preserve"> </w:t>
      </w:r>
    </w:p>
  </w:footnote>
  <w:footnote w:id="17">
    <w:p w14:paraId="0EC8DEA0" w14:textId="3E0974F8"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11"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8">
    <w:p w14:paraId="1919112E" w14:textId="2FD5E075"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12"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9">
    <w:p w14:paraId="42E0971F" w14:textId="385CB769"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3" w:history="1">
        <w:r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20">
    <w:p w14:paraId="40AFD4DF" w14:textId="31BD5B48" w:rsidR="007B48FD" w:rsidRPr="00C71DF3" w:rsidRDefault="007B48FD"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4" w:history="1">
        <w:r w:rsidRPr="00C71DF3">
          <w:rPr>
            <w:rStyle w:val="Hyperlink"/>
            <w:rFonts w:asciiTheme="minorHAnsi" w:hAnsiTheme="minorHAnsi" w:cstheme="minorHAnsi"/>
            <w:sz w:val="18"/>
            <w:szCs w:val="18"/>
          </w:rPr>
          <w:t>www.freikirchen.ch</w:t>
        </w:r>
      </w:hyperlink>
      <w:r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7B48FD" w:rsidRDefault="007B48FD"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Pr>
        <w:rStyle w:val="Seitenzahl"/>
        <w:rFonts w:cs="Arial"/>
        <w:b/>
        <w:sz w:val="20"/>
      </w:rPr>
      <w:fldChar w:fldCharType="begin"/>
    </w:r>
    <w:r>
      <w:rPr>
        <w:rStyle w:val="Seitenzahl"/>
        <w:rFonts w:cs="Arial"/>
        <w:b/>
        <w:sz w:val="20"/>
      </w:rPr>
      <w:instrText xml:space="preserve"> PAGE </w:instrText>
    </w:r>
    <w:r>
      <w:rPr>
        <w:rStyle w:val="Seitenzahl"/>
        <w:rFonts w:cs="Arial"/>
        <w:b/>
        <w:sz w:val="20"/>
      </w:rPr>
      <w:fldChar w:fldCharType="separate"/>
    </w:r>
    <w:r w:rsidR="00301ADA">
      <w:rPr>
        <w:rStyle w:val="Seitenzahl"/>
        <w:rFonts w:cs="Arial"/>
        <w:b/>
        <w:noProof/>
        <w:sz w:val="20"/>
      </w:rPr>
      <w:t>2</w:t>
    </w:r>
    <w:r>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7B48FD" w:rsidRDefault="007B48FD"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7B48FD" w:rsidRDefault="007B48FD"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7B48FD" w:rsidRDefault="007B48FD"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7B48FD" w:rsidRDefault="007B48FD"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wW1gEAAJEDAAAOAAAAZHJzL2Uyb0RvYy54bWysU9tu2zAMfR+wfxD0vtgJkKww4hRdiw4D&#10;ugvQ7gMUWbaF2aJGKrGzrx8lx+nWvg17ESiJOjznkNpej30njgbJgivlcpFLYZyGyrqmlN+f7t9d&#10;SUFBuUp14EwpT4bk9e7tm+3gC7OCFrrKoGAQR8XgS9mG4IssI92aXtECvHF8WQP2KvAWm6xCNTB6&#10;32WrPN9kA2DlEbQh4tO76VLuEn5dGx2+1jWZILpSMreQVkzrPq7ZbquKBpVvrT7TUP/AolfWcdEL&#10;1J0KShzQvoLqrUYgqMNCQ59BXVttkgZWs8xfqHlslTdJC5tD/mIT/T9Y/eX46L+hCOMHGLmBSQT5&#10;B9A/SDi4bZVrzA0iDK1RFRdeRsuywVNxfhqtpoIiyH74DBU3WR0CJKCxxj66wjoFo3MDThfTzRiE&#10;jiVX+fpqs5ZC890mz/P361RCFfNrjxQ+GuhFDEqJ3NSEro4PFCIbVcwpsZiDe9t1qbGd++uAE+NJ&#10;Yh8JT9TDuB85O6rYQ3ViHQjTnPBcc9AC/pJi4BkpJf08KDRSdJ8cexEHag5wDvZzoJzmp6UMUkzh&#10;bZgG7+DRNi0jT247uGG/apukPLM48+S+J4XnGY2D9ec+ZT3/pN1vAAAA//8DAFBLAwQUAAYACAAA&#10;ACEA+jD7A+AAAAALAQAADwAAAGRycy9kb3ducmV2LnhtbEyPwU7DMAyG70i8Q2QkbizpVCpamk4T&#10;ghMSoisHjmnjtdEapzTZVt6e7MRutvzp9/eXm8WO7ISzN44kJCsBDKlz2lAv4at5e3gC5oMirUZH&#10;KOEXPWyq25tSFdqdqcbTLvQshpAvlIQhhKng3HcDWuVXbkKKt72brQpxnXuuZ3WO4XbkayEybpWh&#10;+GFQE74M2B12Ryth+031q/n5aD/rfW2aJhf0nh2kvL9bts/AAi7hH4aLflSHKjq17kjas1FCLtLH&#10;iEpYiwTYBRB5mgJr45SkGfCq5Ncdqj8AAAD//wMAUEsBAi0AFAAGAAgAAAAhALaDOJL+AAAA4QEA&#10;ABMAAAAAAAAAAAAAAAAAAAAAAFtDb250ZW50X1R5cGVzXS54bWxQSwECLQAUAAYACAAAACEAOP0h&#10;/9YAAACUAQAACwAAAAAAAAAAAAAAAAAvAQAAX3JlbHMvLnJlbHNQSwECLQAUAAYACAAAACEAucdc&#10;FtYBAACRAwAADgAAAAAAAAAAAAAAAAAuAgAAZHJzL2Uyb0RvYy54bWxQSwECLQAUAAYACAAAACEA&#10;+jD7A+AAAAALAQAADwAAAAAAAAAAAAAAAAAwBAAAZHJzL2Rvd25yZXYueG1sUEsFBgAAAAAEAAQA&#10;8wAAAD0FAAAAAA==&#10;" filled="f" stroked="f">
              <v:textbox inset="0,0,0,0">
                <w:txbxContent>
                  <w:p w14:paraId="24D27BED" w14:textId="77777777" w:rsidR="007B48FD" w:rsidRDefault="007B48FD"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7B48FD" w:rsidRDefault="007B48FD"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7B48FD" w:rsidRDefault="007B48FD"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lang w:eastAsia="de-CH"/>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ED68"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AuDV573gAAAAoBAAAPAAAA&#10;ZHJzL2Rvd25yZXYueG1sTI9NT8MwDIbvSPyHyEjcWDrYR1WaTgjBBXFp2QFuWeM1FY3TNela/j1G&#10;HOBo+9Hr5813s+vEGYfQelKwXCQgkGpvWmoU7N+eb1IQIWoyuvOECr4wwK64vMh1ZvxEJZ6r2AgO&#10;oZBpBTbGPpMy1BadDgvfI/Ht6AenI49DI82gJw53nbxNko10uiX+YHWPjxbrz2p0Cl5Or2G/2pRP&#10;5fspraaP42gbj0pdX80P9yAizvEPhh99VoeCnQ5+JBNEpyBNt6weFWyXaxAM/C4OTK7u1iCLXP6v&#10;UHwDAAD//wMAUEsBAi0AFAAGAAgAAAAhALaDOJL+AAAA4QEAABMAAAAAAAAAAAAAAAAAAAAAAFtD&#10;b250ZW50X1R5cGVzXS54bWxQSwECLQAUAAYACAAAACEAOP0h/9YAAACUAQAACwAAAAAAAAAAAAAA&#10;AAAvAQAAX3JlbHMvLnJlbHNQSwECLQAUAAYACAAAACEAX/CZqsMBAAB+AwAADgAAAAAAAAAAAAAA&#10;AAAuAgAAZHJzL2Uyb0RvYy54bWxQSwECLQAUAAYACAAAACEALg1ee94AAAAKAQAADwAAAAAAAAAA&#10;AAAAAAAdBAAAZHJzL2Rvd25yZXYueG1sUEsFBgAAAAAEAAQA8wAAACgFA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7B48FD" w:rsidRDefault="007B48FD" w:rsidP="00F77CE4">
                          <w:pPr>
                            <w:rPr>
                              <w:rFonts w:ascii="Helvetica" w:hAnsi="Helvetica"/>
                              <w:spacing w:val="-2"/>
                              <w:sz w:val="17"/>
                            </w:rPr>
                          </w:pPr>
                          <w:r>
                            <w:rPr>
                              <w:rFonts w:ascii="Helvetica" w:hAnsi="Helvetica"/>
                              <w:spacing w:val="-2"/>
                              <w:sz w:val="17"/>
                            </w:rPr>
                            <w:t>Dachverband Freikirchen.ch</w:t>
                          </w:r>
                        </w:p>
                        <w:p w14:paraId="776CD659" w14:textId="77777777" w:rsidR="007B48FD" w:rsidRDefault="007B48FD" w:rsidP="00F77CE4">
                          <w:pPr>
                            <w:rPr>
                              <w:rFonts w:ascii="Helvetica" w:hAnsi="Helvetica"/>
                              <w:spacing w:val="-2"/>
                              <w:sz w:val="17"/>
                            </w:rPr>
                          </w:pPr>
                          <w:r>
                            <w:rPr>
                              <w:rFonts w:ascii="Helvetica" w:hAnsi="Helvetica"/>
                              <w:spacing w:val="-2"/>
                              <w:sz w:val="17"/>
                            </w:rPr>
                            <w:t>Sekretariat</w:t>
                          </w:r>
                        </w:p>
                        <w:p w14:paraId="2568136A" w14:textId="34BB92C7" w:rsidR="007B48FD" w:rsidRDefault="007B48FD" w:rsidP="00F77CE4">
                          <w:pPr>
                            <w:rPr>
                              <w:rFonts w:ascii="Helvetica" w:hAnsi="Helvetica"/>
                              <w:sz w:val="17"/>
                            </w:rPr>
                          </w:pPr>
                          <w:r>
                            <w:rPr>
                              <w:rFonts w:ascii="Helvetica" w:hAnsi="Helvetica"/>
                              <w:sz w:val="17"/>
                            </w:rPr>
                            <w:t>Witzbergstrasse 7</w:t>
                          </w:r>
                        </w:p>
                        <w:p w14:paraId="24BD7F62" w14:textId="6125EBFC" w:rsidR="007B48FD" w:rsidRDefault="007B48FD" w:rsidP="00F77CE4">
                          <w:pPr>
                            <w:rPr>
                              <w:rFonts w:ascii="Helvetica" w:hAnsi="Helvetica"/>
                              <w:sz w:val="17"/>
                            </w:rPr>
                          </w:pPr>
                          <w:r>
                            <w:rPr>
                              <w:rFonts w:ascii="Helvetica" w:hAnsi="Helvetica"/>
                              <w:sz w:val="17"/>
                            </w:rPr>
                            <w:t>8330 Pfäffikon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z1wEAAJgDAAAOAAAAZHJzL2Uyb0RvYy54bWysU9tu1DAQfUfiHyy/s9ldKEXRZqvSqgip&#10;XKTCBziOk1gkHjPj3WT5esZOsgX6VvFijcf2mXPOjHdXY9+Jo0Gy4Aq5Wa2lME5DZV1TyO/f7l69&#10;k4KCcpXqwJlCngzJq/3LF7vB52YLLXSVQcEgjvLBF7INwedZRro1vaIVeOP4sAbsVeAtNlmFamD0&#10;vsu26/XbbACsPII2RJy9nQ7lPuHXtdHhS12TCaIrJHMLacW0lnHN9juVN6h8a/VMQz2DRa+s46Jn&#10;qFsVlDigfQLVW41AUIeVhj6DurbaJA2sZrP+R81Dq7xJWtgc8meb6P/B6s/HB/8VRRjfw8gNTCLI&#10;34P+QcLBTatcY64RYWiNqrjwJlqWDZ7y+Wm0mnKKIOXwCSpusjoESEBjjX10hXUKRucGnM6mmzEI&#10;zcnt5ZvX3EkpNJ9dXG4uOI4lVL689kjhg4FexKCQyE1N6Op4T2G6ulyJxRzc2a5Lje3cXwnGjJnE&#10;PhKeqIexHIWtZmlRTAnVieUgTOPC481BC/hLioFHpZD086DQSNF9dGxJnKslwCUol0A5zU8LGaSY&#10;wpswzd/Bo21aRp5Md3DNttU2KXpkMdPl9idP5lGN8/XnPt16/FD73wAAAP//AwBQSwMEFAAGAAgA&#10;AAAhAHcRz3zfAAAACwEAAA8AAABkcnMvZG93bnJldi54bWxMj0FPwzAMhe9I/IfISNxY0iGqrTSd&#10;JgQnJERXDhzT1mujNU5psq38e7wTu9nvPT1/zjezG8QJp2A9aUgWCgRS41tLnYav6u1hBSJEQ60Z&#10;PKGGXwywKW5vcpO1/kwlnnaxE1xCITMa+hjHTMrQ9OhMWPgRib29n5yJvE6dbCdz5nI3yKVSqXTG&#10;El/ozYgvPTaH3dFp2H5T+Wp/PurPcl/aqlorek8PWt/fzdtnEBHn+B+GCz6jQ8FMtT9SG8SgIX1a&#10;PXJUw1IlIC4BtVas1DwlLMkil9c/FH8AAAD//wMAUEsBAi0AFAAGAAgAAAAhALaDOJL+AAAA4QEA&#10;ABMAAAAAAAAAAAAAAAAAAAAAAFtDb250ZW50X1R5cGVzXS54bWxQSwECLQAUAAYACAAAACEAOP0h&#10;/9YAAACUAQAACwAAAAAAAAAAAAAAAAAvAQAAX3JlbHMvLnJlbHNQSwECLQAUAAYACAAAACEAopmz&#10;89cBAACYAwAADgAAAAAAAAAAAAAAAAAuAgAAZHJzL2Uyb0RvYy54bWxQSwECLQAUAAYACAAAACEA&#10;dxHPfN8AAAALAQAADwAAAAAAAAAAAAAAAAAxBAAAZHJzL2Rvd25yZXYueG1sUEsFBgAAAAAEAAQA&#10;8wAAAD0FAAAAAA==&#10;" filled="f" stroked="f">
              <v:textbox inset="0,0,0,0">
                <w:txbxContent>
                  <w:p w14:paraId="16633820" w14:textId="618B7839" w:rsidR="007B48FD" w:rsidRDefault="007B48FD" w:rsidP="00F77CE4">
                    <w:pPr>
                      <w:rPr>
                        <w:rFonts w:ascii="Helvetica" w:hAnsi="Helvetica"/>
                        <w:spacing w:val="-2"/>
                        <w:sz w:val="17"/>
                      </w:rPr>
                    </w:pPr>
                    <w:r>
                      <w:rPr>
                        <w:rFonts w:ascii="Helvetica" w:hAnsi="Helvetica"/>
                        <w:spacing w:val="-2"/>
                        <w:sz w:val="17"/>
                      </w:rPr>
                      <w:t>Dachverband Freikirchen.ch</w:t>
                    </w:r>
                  </w:p>
                  <w:p w14:paraId="776CD659" w14:textId="77777777" w:rsidR="007B48FD" w:rsidRDefault="007B48FD" w:rsidP="00F77CE4">
                    <w:pPr>
                      <w:rPr>
                        <w:rFonts w:ascii="Helvetica" w:hAnsi="Helvetica"/>
                        <w:spacing w:val="-2"/>
                        <w:sz w:val="17"/>
                      </w:rPr>
                    </w:pPr>
                    <w:r>
                      <w:rPr>
                        <w:rFonts w:ascii="Helvetica" w:hAnsi="Helvetica"/>
                        <w:spacing w:val="-2"/>
                        <w:sz w:val="17"/>
                      </w:rPr>
                      <w:t>Sekretariat</w:t>
                    </w:r>
                  </w:p>
                  <w:p w14:paraId="2568136A" w14:textId="34BB92C7" w:rsidR="007B48FD" w:rsidRDefault="007B48FD" w:rsidP="00F77CE4">
                    <w:pPr>
                      <w:rPr>
                        <w:rFonts w:ascii="Helvetica" w:hAnsi="Helvetica"/>
                        <w:sz w:val="17"/>
                      </w:rPr>
                    </w:pPr>
                    <w:r>
                      <w:rPr>
                        <w:rFonts w:ascii="Helvetica" w:hAnsi="Helvetica"/>
                        <w:sz w:val="17"/>
                      </w:rPr>
                      <w:t>Witzbergstrasse 7</w:t>
                    </w:r>
                  </w:p>
                  <w:p w14:paraId="24BD7F62" w14:textId="6125EBFC" w:rsidR="007B48FD" w:rsidRDefault="007B48FD" w:rsidP="00F77CE4">
                    <w:pPr>
                      <w:rPr>
                        <w:rFonts w:ascii="Helvetica" w:hAnsi="Helvetica"/>
                        <w:sz w:val="17"/>
                      </w:rPr>
                    </w:pPr>
                    <w:r>
                      <w:rPr>
                        <w:rFonts w:ascii="Helvetica" w:hAnsi="Helvetica"/>
                        <w:sz w:val="17"/>
                      </w:rPr>
                      <w:t>8330 Pfäffikon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9EF3"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BJUVW93QAAAAoBAAAPAAAA&#10;ZHJzL2Rvd25yZXYueG1sTI/BToNAEIbvJr7DZky82cWGQEtZGmP0YryAPehty06ByM5Sdin49o7x&#10;oMeZ+fLP9+f7xfbigqPvHCm4X0UgkGpnOmoUHN6e7zYgfNBkdO8IFXyhh31xfZXrzLiZSrxUoREc&#10;Qj7TCtoQhkxKX7dotV+5AYlvJzdaHXgcG2lGPXO47eU6ihJpdUf8odUDPrZYf1aTVfByfvWHOCmf&#10;yvfzppo/TlPbOFTq9mZ52IEIuIQ/GH70WR0Kdjq6iYwXvYIkXieMKkjTFAQDv4sjk/E2BVnk8n+F&#10;4hsAAP//AwBQSwECLQAUAAYACAAAACEAtoM4kv4AAADhAQAAEwAAAAAAAAAAAAAAAAAAAAAAW0Nv&#10;bnRlbnRfVHlwZXNdLnhtbFBLAQItABQABgAIAAAAIQA4/SH/1gAAAJQBAAALAAAAAAAAAAAAAAAA&#10;AC8BAABfcmVscy8ucmVsc1BLAQItABQABgAIAAAAIQBf8JmqwwEAAH4DAAAOAAAAAAAAAAAAAAAA&#10;AC4CAABkcnMvZTJvRG9jLnhtbFBLAQItABQABgAIAAAAIQBJUVW93QAAAAoBAAAPAAAAAAAAAAAA&#10;AAAAAB0EAABkcnMvZG93bnJldi54bWxQSwUGAAAAAAQABADzAAAAJwUAAAAA&#10;" strokecolor="black [3213]">
              <w10:wrap type="tight" side="largest" anchorx="page" anchory="margin"/>
            </v:line>
          </w:pict>
        </mc:Fallback>
      </mc:AlternateContent>
    </w:r>
    <w:r>
      <w:t xml:space="preserve"> </w:t>
    </w:r>
    <w:r>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7B48FD" w:rsidRDefault="007B48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74413"/>
    <w:multiLevelType w:val="hybridMultilevel"/>
    <w:tmpl w:val="9A9E26A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66D19AA"/>
    <w:multiLevelType w:val="hybridMultilevel"/>
    <w:tmpl w:val="727675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F89129B"/>
    <w:multiLevelType w:val="multilevel"/>
    <w:tmpl w:val="C8FCE9F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C82311"/>
    <w:multiLevelType w:val="hybridMultilevel"/>
    <w:tmpl w:val="F88A57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268DE"/>
    <w:multiLevelType w:val="hybridMultilevel"/>
    <w:tmpl w:val="1310BD10"/>
    <w:lvl w:ilvl="0" w:tplc="BE9AD362">
      <w:numFmt w:val="bullet"/>
      <w:lvlText w:val="·"/>
      <w:lvlJc w:val="left"/>
      <w:pPr>
        <w:ind w:left="1013" w:hanging="653"/>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0223FD"/>
    <w:multiLevelType w:val="hybridMultilevel"/>
    <w:tmpl w:val="CCC419D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941022"/>
    <w:multiLevelType w:val="hybridMultilevel"/>
    <w:tmpl w:val="456A86E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6"/>
  </w:num>
  <w:num w:numId="4">
    <w:abstractNumId w:val="12"/>
  </w:num>
  <w:num w:numId="5">
    <w:abstractNumId w:val="1"/>
  </w:num>
  <w:num w:numId="6">
    <w:abstractNumId w:val="8"/>
  </w:num>
  <w:num w:numId="7">
    <w:abstractNumId w:val="10"/>
  </w:num>
  <w:num w:numId="8">
    <w:abstractNumId w:val="4"/>
  </w:num>
  <w:num w:numId="9">
    <w:abstractNumId w:val="11"/>
  </w:num>
  <w:num w:numId="10">
    <w:abstractNumId w:val="3"/>
  </w:num>
  <w:num w:numId="11">
    <w:abstractNumId w:val="9"/>
  </w:num>
  <w:num w:numId="12">
    <w:abstractNumId w:val="13"/>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1C04"/>
    <w:rsid w:val="00002807"/>
    <w:rsid w:val="000054C2"/>
    <w:rsid w:val="00006D53"/>
    <w:rsid w:val="00011443"/>
    <w:rsid w:val="000116A3"/>
    <w:rsid w:val="00011C5D"/>
    <w:rsid w:val="00015C01"/>
    <w:rsid w:val="0001F4A5"/>
    <w:rsid w:val="000216F8"/>
    <w:rsid w:val="000223F4"/>
    <w:rsid w:val="00022AB3"/>
    <w:rsid w:val="00023B9E"/>
    <w:rsid w:val="00027403"/>
    <w:rsid w:val="000310C9"/>
    <w:rsid w:val="000314A7"/>
    <w:rsid w:val="00031BFB"/>
    <w:rsid w:val="00033AC6"/>
    <w:rsid w:val="000366D6"/>
    <w:rsid w:val="00037899"/>
    <w:rsid w:val="0004668A"/>
    <w:rsid w:val="00047863"/>
    <w:rsid w:val="00052FA9"/>
    <w:rsid w:val="00053C5B"/>
    <w:rsid w:val="00054B47"/>
    <w:rsid w:val="00054DA8"/>
    <w:rsid w:val="00055287"/>
    <w:rsid w:val="0005645C"/>
    <w:rsid w:val="00056C24"/>
    <w:rsid w:val="00057A52"/>
    <w:rsid w:val="000616B7"/>
    <w:rsid w:val="00062326"/>
    <w:rsid w:val="000624F8"/>
    <w:rsid w:val="00062B7A"/>
    <w:rsid w:val="00062E86"/>
    <w:rsid w:val="00065E53"/>
    <w:rsid w:val="000662D4"/>
    <w:rsid w:val="00076812"/>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2623"/>
    <w:rsid w:val="00134239"/>
    <w:rsid w:val="00137216"/>
    <w:rsid w:val="001401D0"/>
    <w:rsid w:val="001421BA"/>
    <w:rsid w:val="0014231B"/>
    <w:rsid w:val="001438A5"/>
    <w:rsid w:val="001438FA"/>
    <w:rsid w:val="00143CCD"/>
    <w:rsid w:val="001462EF"/>
    <w:rsid w:val="00150358"/>
    <w:rsid w:val="00151D21"/>
    <w:rsid w:val="00152926"/>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4855"/>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2397"/>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1AD9"/>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B04DB"/>
    <w:rsid w:val="002D12C7"/>
    <w:rsid w:val="002D75C5"/>
    <w:rsid w:val="002D7E7E"/>
    <w:rsid w:val="002E0812"/>
    <w:rsid w:val="002E2ED8"/>
    <w:rsid w:val="002E4D2F"/>
    <w:rsid w:val="002E5161"/>
    <w:rsid w:val="002E5430"/>
    <w:rsid w:val="002E5E02"/>
    <w:rsid w:val="002E6AD6"/>
    <w:rsid w:val="002F1983"/>
    <w:rsid w:val="002F2A1C"/>
    <w:rsid w:val="002F710E"/>
    <w:rsid w:val="0030092B"/>
    <w:rsid w:val="0030159A"/>
    <w:rsid w:val="00301ADA"/>
    <w:rsid w:val="00302C56"/>
    <w:rsid w:val="003032A6"/>
    <w:rsid w:val="00303D48"/>
    <w:rsid w:val="00304603"/>
    <w:rsid w:val="00306B31"/>
    <w:rsid w:val="00307F5A"/>
    <w:rsid w:val="003127C5"/>
    <w:rsid w:val="00312F76"/>
    <w:rsid w:val="00314631"/>
    <w:rsid w:val="00314D88"/>
    <w:rsid w:val="00317543"/>
    <w:rsid w:val="0032038D"/>
    <w:rsid w:val="00320E69"/>
    <w:rsid w:val="0033077F"/>
    <w:rsid w:val="003360BA"/>
    <w:rsid w:val="00342C05"/>
    <w:rsid w:val="0034365F"/>
    <w:rsid w:val="00344D3E"/>
    <w:rsid w:val="003534C5"/>
    <w:rsid w:val="003543FA"/>
    <w:rsid w:val="00354E5E"/>
    <w:rsid w:val="00355AE7"/>
    <w:rsid w:val="00363815"/>
    <w:rsid w:val="003645A4"/>
    <w:rsid w:val="00364C03"/>
    <w:rsid w:val="00367501"/>
    <w:rsid w:val="00373D03"/>
    <w:rsid w:val="00375700"/>
    <w:rsid w:val="0037686F"/>
    <w:rsid w:val="00380589"/>
    <w:rsid w:val="00390A98"/>
    <w:rsid w:val="00391776"/>
    <w:rsid w:val="00395888"/>
    <w:rsid w:val="00396986"/>
    <w:rsid w:val="00397396"/>
    <w:rsid w:val="003979E9"/>
    <w:rsid w:val="003A226C"/>
    <w:rsid w:val="003A3896"/>
    <w:rsid w:val="003A73C5"/>
    <w:rsid w:val="003B314F"/>
    <w:rsid w:val="003B5091"/>
    <w:rsid w:val="003B5817"/>
    <w:rsid w:val="003B5C07"/>
    <w:rsid w:val="003C16FC"/>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2C99"/>
    <w:rsid w:val="004230E3"/>
    <w:rsid w:val="00423F8F"/>
    <w:rsid w:val="00424146"/>
    <w:rsid w:val="00426085"/>
    <w:rsid w:val="00427576"/>
    <w:rsid w:val="00430111"/>
    <w:rsid w:val="00432A37"/>
    <w:rsid w:val="00433A00"/>
    <w:rsid w:val="004406B5"/>
    <w:rsid w:val="0044314B"/>
    <w:rsid w:val="00443FC6"/>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A24DB"/>
    <w:rsid w:val="004B2716"/>
    <w:rsid w:val="004B34DA"/>
    <w:rsid w:val="004B661E"/>
    <w:rsid w:val="004C578A"/>
    <w:rsid w:val="004C74FE"/>
    <w:rsid w:val="004D4D9A"/>
    <w:rsid w:val="004E0D18"/>
    <w:rsid w:val="004E0F1E"/>
    <w:rsid w:val="004E1831"/>
    <w:rsid w:val="004E34B0"/>
    <w:rsid w:val="004E491D"/>
    <w:rsid w:val="004F009E"/>
    <w:rsid w:val="004F10E2"/>
    <w:rsid w:val="004F2A77"/>
    <w:rsid w:val="004F63FA"/>
    <w:rsid w:val="004F706A"/>
    <w:rsid w:val="004F706D"/>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373A9"/>
    <w:rsid w:val="00541B6F"/>
    <w:rsid w:val="00543BAB"/>
    <w:rsid w:val="0054518B"/>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149A"/>
    <w:rsid w:val="005D5463"/>
    <w:rsid w:val="005D5FD7"/>
    <w:rsid w:val="005D65F6"/>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728AF"/>
    <w:rsid w:val="00682831"/>
    <w:rsid w:val="00684FC4"/>
    <w:rsid w:val="006A0209"/>
    <w:rsid w:val="006A35E5"/>
    <w:rsid w:val="006A5EA7"/>
    <w:rsid w:val="006A7F56"/>
    <w:rsid w:val="006B198B"/>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6F4BC2"/>
    <w:rsid w:val="007006C1"/>
    <w:rsid w:val="0070098E"/>
    <w:rsid w:val="0070305A"/>
    <w:rsid w:val="007033F8"/>
    <w:rsid w:val="00703D63"/>
    <w:rsid w:val="00705166"/>
    <w:rsid w:val="00706DD4"/>
    <w:rsid w:val="00714CB9"/>
    <w:rsid w:val="007160B6"/>
    <w:rsid w:val="007206EA"/>
    <w:rsid w:val="00723234"/>
    <w:rsid w:val="0072495B"/>
    <w:rsid w:val="00725231"/>
    <w:rsid w:val="0073075E"/>
    <w:rsid w:val="007317B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6710"/>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8FD"/>
    <w:rsid w:val="007B4C82"/>
    <w:rsid w:val="007B663E"/>
    <w:rsid w:val="007B6E40"/>
    <w:rsid w:val="007C1066"/>
    <w:rsid w:val="007C5A9D"/>
    <w:rsid w:val="007D0486"/>
    <w:rsid w:val="007D502B"/>
    <w:rsid w:val="007D504A"/>
    <w:rsid w:val="007D66E5"/>
    <w:rsid w:val="007D6799"/>
    <w:rsid w:val="007D725F"/>
    <w:rsid w:val="007D752F"/>
    <w:rsid w:val="007E2855"/>
    <w:rsid w:val="007E4C72"/>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3550B"/>
    <w:rsid w:val="0084495A"/>
    <w:rsid w:val="008461DF"/>
    <w:rsid w:val="00846FB4"/>
    <w:rsid w:val="00852008"/>
    <w:rsid w:val="0086043E"/>
    <w:rsid w:val="00860C16"/>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D1269"/>
    <w:rsid w:val="008D6739"/>
    <w:rsid w:val="008E15B7"/>
    <w:rsid w:val="008E47ED"/>
    <w:rsid w:val="008E4CDC"/>
    <w:rsid w:val="008E611B"/>
    <w:rsid w:val="008F20BC"/>
    <w:rsid w:val="008F451E"/>
    <w:rsid w:val="008F455A"/>
    <w:rsid w:val="008F5758"/>
    <w:rsid w:val="009032CB"/>
    <w:rsid w:val="00906AFD"/>
    <w:rsid w:val="00907D5E"/>
    <w:rsid w:val="0091280E"/>
    <w:rsid w:val="00915CE3"/>
    <w:rsid w:val="00916852"/>
    <w:rsid w:val="0091782F"/>
    <w:rsid w:val="00917924"/>
    <w:rsid w:val="00920837"/>
    <w:rsid w:val="00920EFB"/>
    <w:rsid w:val="00922E8D"/>
    <w:rsid w:val="00925309"/>
    <w:rsid w:val="009357F4"/>
    <w:rsid w:val="00936699"/>
    <w:rsid w:val="009377FE"/>
    <w:rsid w:val="009406B0"/>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36E4"/>
    <w:rsid w:val="009C4C77"/>
    <w:rsid w:val="009C5F57"/>
    <w:rsid w:val="009C72D8"/>
    <w:rsid w:val="009C7C4D"/>
    <w:rsid w:val="009D0BF0"/>
    <w:rsid w:val="009D5CEE"/>
    <w:rsid w:val="009E106D"/>
    <w:rsid w:val="009E1380"/>
    <w:rsid w:val="009E1989"/>
    <w:rsid w:val="009E204F"/>
    <w:rsid w:val="009E24B3"/>
    <w:rsid w:val="009E27A3"/>
    <w:rsid w:val="009E3FBC"/>
    <w:rsid w:val="009E405F"/>
    <w:rsid w:val="009E49D2"/>
    <w:rsid w:val="009F1E30"/>
    <w:rsid w:val="00A0011C"/>
    <w:rsid w:val="00A11A30"/>
    <w:rsid w:val="00A22A45"/>
    <w:rsid w:val="00A30BD9"/>
    <w:rsid w:val="00A337E0"/>
    <w:rsid w:val="00A3537A"/>
    <w:rsid w:val="00A3538A"/>
    <w:rsid w:val="00A35737"/>
    <w:rsid w:val="00A35B06"/>
    <w:rsid w:val="00A35CDC"/>
    <w:rsid w:val="00A36543"/>
    <w:rsid w:val="00A409EA"/>
    <w:rsid w:val="00A41164"/>
    <w:rsid w:val="00A440F6"/>
    <w:rsid w:val="00A46D01"/>
    <w:rsid w:val="00A47CC0"/>
    <w:rsid w:val="00A50810"/>
    <w:rsid w:val="00A5132F"/>
    <w:rsid w:val="00A52D3D"/>
    <w:rsid w:val="00A52DB0"/>
    <w:rsid w:val="00A57058"/>
    <w:rsid w:val="00A61F67"/>
    <w:rsid w:val="00A63B22"/>
    <w:rsid w:val="00A7508C"/>
    <w:rsid w:val="00A76749"/>
    <w:rsid w:val="00A80D67"/>
    <w:rsid w:val="00A81BB5"/>
    <w:rsid w:val="00A86447"/>
    <w:rsid w:val="00A8675E"/>
    <w:rsid w:val="00A9031A"/>
    <w:rsid w:val="00A90574"/>
    <w:rsid w:val="00A94103"/>
    <w:rsid w:val="00A94DFB"/>
    <w:rsid w:val="00A950B5"/>
    <w:rsid w:val="00AA00A9"/>
    <w:rsid w:val="00AB14D3"/>
    <w:rsid w:val="00AB28A9"/>
    <w:rsid w:val="00AB662E"/>
    <w:rsid w:val="00AB7BA9"/>
    <w:rsid w:val="00AD219D"/>
    <w:rsid w:val="00AD4BB5"/>
    <w:rsid w:val="00AD5159"/>
    <w:rsid w:val="00AD5FF4"/>
    <w:rsid w:val="00AE0542"/>
    <w:rsid w:val="00AE2F50"/>
    <w:rsid w:val="00AE43B2"/>
    <w:rsid w:val="00AE440D"/>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4D52"/>
    <w:rsid w:val="00B35CCB"/>
    <w:rsid w:val="00B3668C"/>
    <w:rsid w:val="00B40712"/>
    <w:rsid w:val="00B437A7"/>
    <w:rsid w:val="00B50070"/>
    <w:rsid w:val="00B52774"/>
    <w:rsid w:val="00B54D41"/>
    <w:rsid w:val="00B60A37"/>
    <w:rsid w:val="00B6136E"/>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13893"/>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A97"/>
    <w:rsid w:val="00C93D70"/>
    <w:rsid w:val="00C94C7E"/>
    <w:rsid w:val="00C9545C"/>
    <w:rsid w:val="00C964D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CF6C26"/>
    <w:rsid w:val="00D02288"/>
    <w:rsid w:val="00D057E2"/>
    <w:rsid w:val="00D103D6"/>
    <w:rsid w:val="00D14679"/>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86320"/>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6154"/>
    <w:rsid w:val="00DC708E"/>
    <w:rsid w:val="00DC72D4"/>
    <w:rsid w:val="00DD0876"/>
    <w:rsid w:val="00DD2FEC"/>
    <w:rsid w:val="00DD37FB"/>
    <w:rsid w:val="00DE1252"/>
    <w:rsid w:val="00DE24A9"/>
    <w:rsid w:val="00DE4A16"/>
    <w:rsid w:val="00DE78FE"/>
    <w:rsid w:val="00DF0922"/>
    <w:rsid w:val="00DF59ED"/>
    <w:rsid w:val="00DF7994"/>
    <w:rsid w:val="00E048E7"/>
    <w:rsid w:val="00E04FCA"/>
    <w:rsid w:val="00E0610A"/>
    <w:rsid w:val="00E06761"/>
    <w:rsid w:val="00E11DB5"/>
    <w:rsid w:val="00E12648"/>
    <w:rsid w:val="00E14B61"/>
    <w:rsid w:val="00E1610F"/>
    <w:rsid w:val="00E21B33"/>
    <w:rsid w:val="00E23130"/>
    <w:rsid w:val="00E27F8E"/>
    <w:rsid w:val="00E30669"/>
    <w:rsid w:val="00E34ABE"/>
    <w:rsid w:val="00E368E4"/>
    <w:rsid w:val="00E36CCB"/>
    <w:rsid w:val="00E42B43"/>
    <w:rsid w:val="00E4679C"/>
    <w:rsid w:val="00E47FB0"/>
    <w:rsid w:val="00E54D7C"/>
    <w:rsid w:val="00E645FA"/>
    <w:rsid w:val="00E661F2"/>
    <w:rsid w:val="00E7200C"/>
    <w:rsid w:val="00E72198"/>
    <w:rsid w:val="00E760C4"/>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1A75"/>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0C1E"/>
    <w:rsid w:val="00F91405"/>
    <w:rsid w:val="00F925EB"/>
    <w:rsid w:val="00F92797"/>
    <w:rsid w:val="00F931CD"/>
    <w:rsid w:val="00F9365B"/>
    <w:rsid w:val="00F9449D"/>
    <w:rsid w:val="00F94813"/>
    <w:rsid w:val="00F96E6D"/>
    <w:rsid w:val="00F97773"/>
    <w:rsid w:val="00FA24CD"/>
    <w:rsid w:val="00FC2A41"/>
    <w:rsid w:val="00FC2B98"/>
    <w:rsid w:val="00FC3778"/>
    <w:rsid w:val="00FC3F41"/>
    <w:rsid w:val="00FD149B"/>
    <w:rsid w:val="00FD1D6E"/>
    <w:rsid w:val="00FD3436"/>
    <w:rsid w:val="00FD3D79"/>
    <w:rsid w:val="00FD3FCE"/>
    <w:rsid w:val="00FE5F00"/>
    <w:rsid w:val="00FE7820"/>
    <w:rsid w:val="00FF239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customStyle="1" w:styleId="NichtaufgelsteErwhnung1">
    <w:name w:val="Nicht aufgelöste Erwähnung1"/>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nfacheTabelle11">
    <w:name w:val="Einfache Tabelle 1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0216F8"/>
    <w:pPr>
      <w:shd w:val="clear" w:color="auto" w:fill="1F497D" w:themeFill="text2"/>
      <w:spacing w:after="120"/>
      <w:ind w:left="357" w:hanging="357"/>
    </w:pPr>
    <w:rPr>
      <w:color w:val="FFFFFF" w:themeColor="background1"/>
      <w:lang w:val="de-DE"/>
    </w:rPr>
  </w:style>
  <w:style w:type="character" w:customStyle="1" w:styleId="Formatvorlage12Zchn">
    <w:name w:val="Formatvorlage12 Zchn"/>
    <w:basedOn w:val="Formatvorlage9Zchn"/>
    <w:link w:val="Formatvorlage12"/>
    <w:rsid w:val="000216F8"/>
    <w:rPr>
      <w:rFonts w:asciiTheme="minorHAnsi" w:hAnsiTheme="minorHAnsi" w:cs="Arial"/>
      <w:b/>
      <w:bCs/>
      <w:color w:val="FFFFFF" w:themeColor="background1"/>
      <w:sz w:val="28"/>
      <w:szCs w:val="28"/>
      <w:shd w:val="clear" w:color="auto" w:fill="1F497D" w:themeFill="text2"/>
      <w:lang w:val="de-DE" w:eastAsia="de-DE"/>
    </w:rPr>
  </w:style>
  <w:style w:type="paragraph" w:styleId="berarbeitung">
    <w:name w:val="Revision"/>
    <w:hidden/>
    <w:uiPriority w:val="99"/>
    <w:semiHidden/>
    <w:rsid w:val="00543BAB"/>
    <w:rPr>
      <w:rFonts w:ascii="Arial" w:hAnsi="Arial"/>
      <w:sz w:val="24"/>
      <w:szCs w:val="24"/>
      <w:lang w:eastAsia="de-DE"/>
    </w:rPr>
  </w:style>
  <w:style w:type="character" w:customStyle="1" w:styleId="NichtaufgelsteErwhnung2">
    <w:name w:val="Nicht aufgelöste Erwähnung2"/>
    <w:basedOn w:val="Absatz-Standardschriftart"/>
    <w:uiPriority w:val="99"/>
    <w:semiHidden/>
    <w:unhideWhenUsed/>
    <w:rsid w:val="004C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ikirchen.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esj.ch/corona/" TargetMode="External"/><Relationship Id="rId13" Type="http://schemas.openxmlformats.org/officeDocument/2006/relationships/hyperlink" Target="https://freikirchen.ch/wp-content/uploads/2020/06/Merkblatt-Covid-19-Vorgehen-bei-Ansteckungen-mit-Covid-19-im-Rahmen-einer-Freikirche.pdf" TargetMode="External"/><Relationship Id="rId3" Type="http://schemas.openxmlformats.org/officeDocument/2006/relationships/hyperlink" Target="https://www.srf.ch/news/coronavirus" TargetMode="External"/><Relationship Id="rId7" Type="http://schemas.openxmlformats.org/officeDocument/2006/relationships/hyperlink" Target="https://www.fedlex.admin.ch/eli/cc/2021/379/de" TargetMode="External"/><Relationship Id="rId12" Type="http://schemas.openxmlformats.org/officeDocument/2006/relationships/hyperlink" Target="https://www.bag.admin.ch/bag/de/home/krankheiten/ausbrueche-epidemien-pandemien/aktuelle-ausbrueche-epidemien/novel-cov/selbst-isolierung-und-selbst-quarantaene.html"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www.fedlex.admin.ch/eli/cc/2021/379/de" TargetMode="Externa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hyperlink" Target="https://freikirchen.ch/wp-content/uploads/2020/06/Merkblatt-Covid-19-Vorgehen-bei-Ansteckungen-mit-Covid-19-im-Rahmen-einer-Freikirche.pdf" TargetMode="External"/><Relationship Id="rId10"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4" Type="http://schemas.openxmlformats.org/officeDocument/2006/relationships/hyperlink" Target="https://www.bag.admin.ch/bag/de/home/krankheiten/ausbrueche-epidemien-pandemien/aktuelle-ausbrueche-epidemien/novel-cov/covid-zertifikat.html" TargetMode="External"/><Relationship Id="rId9" Type="http://schemas.openxmlformats.org/officeDocument/2006/relationships/hyperlink" Target="https://check.bag-coronavirus.ch/screening" TargetMode="External"/><Relationship Id="rId14" Type="http://schemas.openxmlformats.org/officeDocument/2006/relationships/hyperlink" Target="http://www.freikirch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EBC20-9DB0-44B6-898B-50829A051440}">
  <ds:schemaRefs>
    <ds:schemaRef ds:uri="http://schemas.openxmlformats.org/officeDocument/2006/bibliography"/>
  </ds:schemaRefs>
</ds:datastoreItem>
</file>

<file path=customXml/itemProps5.xml><?xml version="1.0" encoding="utf-8"?>
<ds:datastoreItem xmlns:ds="http://schemas.openxmlformats.org/officeDocument/2006/customXml" ds:itemID="{5999A8B4-D2AD-4789-BA5E-58775BAC2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16998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19656</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2021-12-23T09:10:00Z</dcterms:created>
  <dcterms:modified xsi:type="dcterms:W3CDTF">2021-12-23T09:10:00Z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