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A8E21" w14:textId="04AB874C" w:rsidR="00C64706" w:rsidRPr="00C64706" w:rsidRDefault="00C64706" w:rsidP="00B0256F">
      <w:pPr>
        <w:jc w:val="both"/>
        <w:rPr>
          <w:rFonts w:asciiTheme="minorHAnsi" w:hAnsiTheme="minorHAnsi" w:cstheme="minorHAnsi"/>
        </w:rPr>
      </w:pPr>
    </w:p>
    <w:p w14:paraId="5BBBBED1" w14:textId="73E5142B" w:rsidR="00C64706" w:rsidRDefault="00C64706" w:rsidP="00C64706">
      <w:pPr>
        <w:jc w:val="right"/>
        <w:rPr>
          <w:rFonts w:asciiTheme="minorHAnsi" w:hAnsiTheme="minorHAnsi" w:cstheme="minorHAnsi"/>
        </w:rPr>
      </w:pPr>
      <w:r w:rsidRPr="00C64706">
        <w:rPr>
          <w:rFonts w:asciiTheme="minorHAnsi" w:hAnsiTheme="minorHAnsi" w:cstheme="minorHAnsi"/>
        </w:rPr>
        <w:t xml:space="preserve">Version </w:t>
      </w:r>
      <w:r w:rsidR="006666C5">
        <w:rPr>
          <w:rFonts w:asciiTheme="minorHAnsi" w:hAnsiTheme="minorHAnsi" w:cstheme="minorHAnsi"/>
        </w:rPr>
        <w:t>01. März</w:t>
      </w:r>
      <w:r w:rsidR="008C2346">
        <w:rPr>
          <w:rFonts w:asciiTheme="minorHAnsi" w:hAnsiTheme="minorHAnsi" w:cstheme="minorHAnsi"/>
        </w:rPr>
        <w:t xml:space="preserve"> 2021</w:t>
      </w:r>
    </w:p>
    <w:p w14:paraId="2D3C9859" w14:textId="2C851FD4" w:rsidR="00C64706" w:rsidRPr="00C64706" w:rsidRDefault="006427B5" w:rsidP="00C64706">
      <w:pPr>
        <w:jc w:val="right"/>
        <w:rPr>
          <w:rFonts w:asciiTheme="minorHAnsi" w:hAnsiTheme="minorHAnsi" w:cstheme="minorHAnsi"/>
        </w:rPr>
      </w:pPr>
      <w:r w:rsidRPr="006427B5">
        <w:rPr>
          <w:rFonts w:asciiTheme="minorHAnsi" w:hAnsiTheme="minorHAnsi" w:cstheme="minorHAnsi"/>
          <w:color w:val="FF0000"/>
        </w:rPr>
        <w:t>Die neuen Punkte sind rot markiert</w:t>
      </w:r>
    </w:p>
    <w:p w14:paraId="4C9444DF" w14:textId="274C3E9D" w:rsidR="00C64706" w:rsidRPr="00C64706" w:rsidRDefault="00C64706" w:rsidP="00C64706">
      <w:pPr>
        <w:pStyle w:val="Titel"/>
        <w:rPr>
          <w:rFonts w:asciiTheme="minorHAnsi" w:hAnsiTheme="minorHAnsi" w:cstheme="minorHAnsi"/>
        </w:rPr>
      </w:pPr>
      <w:r>
        <w:rPr>
          <w:rFonts w:asciiTheme="minorHAnsi" w:hAnsiTheme="minorHAnsi" w:cstheme="minorHAnsi"/>
        </w:rPr>
        <w:t xml:space="preserve">Merkblatt Covid19 </w:t>
      </w:r>
      <w:r w:rsidR="00111AA2">
        <w:rPr>
          <w:rFonts w:asciiTheme="minorHAnsi" w:hAnsiTheme="minorHAnsi" w:cstheme="minorHAnsi"/>
        </w:rPr>
        <w:t>–</w:t>
      </w:r>
      <w:r>
        <w:rPr>
          <w:rFonts w:asciiTheme="minorHAnsi" w:hAnsiTheme="minorHAnsi" w:cstheme="minorHAnsi"/>
        </w:rPr>
        <w:t xml:space="preserve"> </w:t>
      </w:r>
      <w:r w:rsidRPr="00C64706">
        <w:rPr>
          <w:rFonts w:asciiTheme="minorHAnsi" w:hAnsiTheme="minorHAnsi" w:cstheme="minorHAnsi"/>
        </w:rPr>
        <w:t xml:space="preserve">Leitfaden </w:t>
      </w:r>
      <w:r w:rsidR="00BC477C">
        <w:rPr>
          <w:rFonts w:asciiTheme="minorHAnsi" w:hAnsiTheme="minorHAnsi" w:cstheme="minorHAnsi"/>
        </w:rPr>
        <w:br/>
      </w:r>
      <w:r w:rsidRPr="00C64706">
        <w:rPr>
          <w:rFonts w:asciiTheme="minorHAnsi" w:hAnsiTheme="minorHAnsi" w:cstheme="minorHAnsi"/>
        </w:rPr>
        <w:t xml:space="preserve">Kindergottesdienste </w:t>
      </w:r>
      <w:r w:rsidR="00E4615F">
        <w:rPr>
          <w:rFonts w:asciiTheme="minorHAnsi" w:hAnsiTheme="minorHAnsi" w:cstheme="minorHAnsi"/>
        </w:rPr>
        <w:t>/ Kinderbetreuung</w:t>
      </w:r>
    </w:p>
    <w:p w14:paraId="7C0616CC" w14:textId="77777777" w:rsidR="00BC477C" w:rsidRDefault="00BC477C" w:rsidP="00BC477C">
      <w:pPr>
        <w:rPr>
          <w:rFonts w:asciiTheme="minorHAnsi" w:hAnsiTheme="minorHAnsi" w:cstheme="minorHAnsi"/>
        </w:rPr>
      </w:pPr>
      <w:r>
        <w:rPr>
          <w:rFonts w:asciiTheme="minorHAnsi" w:hAnsiTheme="minorHAnsi" w:cstheme="minorHAnsi"/>
        </w:rPr>
        <w:t xml:space="preserve">Es ist ein Vorrecht, dass wir </w:t>
      </w:r>
      <w:r w:rsidRPr="00C64706">
        <w:rPr>
          <w:rFonts w:asciiTheme="minorHAnsi" w:hAnsiTheme="minorHAnsi" w:cstheme="minorHAnsi"/>
        </w:rPr>
        <w:t xml:space="preserve">miteinander Kindergottesdienste </w:t>
      </w:r>
      <w:r>
        <w:rPr>
          <w:rFonts w:asciiTheme="minorHAnsi" w:hAnsiTheme="minorHAnsi" w:cstheme="minorHAnsi"/>
        </w:rPr>
        <w:t>feiern können!</w:t>
      </w:r>
      <w:r w:rsidRPr="00C64706">
        <w:rPr>
          <w:rFonts w:asciiTheme="minorHAnsi" w:hAnsiTheme="minorHAnsi" w:cstheme="minorHAnsi"/>
        </w:rPr>
        <w:t xml:space="preserve"> Kinder wollen Freunde zu treffen, miteinander spielen, singen, Spass haben, Erlebtes teilen, Neues entdecken. Kirchen und Gemeinden haben ein enorm wertvolles Potential, um mit Kindern Gemeinschaft zu leben, ihnen stärkende Werte und hoffnungsvolle Inhalte von der Bibel her zu vermitteln, mit Kindern Raum zu gestalten zum Erzählen, Zuhören, für sie da sein. </w:t>
      </w:r>
    </w:p>
    <w:p w14:paraId="10A59A0E" w14:textId="34932BC4" w:rsidR="00BC477C" w:rsidRDefault="00BC477C" w:rsidP="00BC477C">
      <w:pPr>
        <w:rPr>
          <w:rFonts w:asciiTheme="minorHAnsi" w:hAnsiTheme="minorHAnsi" w:cstheme="minorHAnsi"/>
        </w:rPr>
      </w:pPr>
      <w:r w:rsidRPr="00C64706">
        <w:rPr>
          <w:rFonts w:asciiTheme="minorHAnsi" w:hAnsiTheme="minorHAnsi" w:cstheme="minorHAnsi"/>
        </w:rPr>
        <w:t xml:space="preserve">Da es erlaubt ist, Gottesdienste vor Ort zu feiern, haben wir als Freikirchen die Möglichkeit, unsere Angebote auch bewusst für alle Generationen zu öffnen – unter Berücksichtigung der </w:t>
      </w:r>
      <w:r>
        <w:rPr>
          <w:rFonts w:asciiTheme="minorHAnsi" w:hAnsiTheme="minorHAnsi" w:cstheme="minorHAnsi"/>
        </w:rPr>
        <w:t xml:space="preserve">Vorgaben und </w:t>
      </w:r>
      <w:r w:rsidRPr="00C64706">
        <w:rPr>
          <w:rFonts w:asciiTheme="minorHAnsi" w:hAnsiTheme="minorHAnsi" w:cstheme="minorHAnsi"/>
        </w:rPr>
        <w:t>Empfehlungen, und mit dem Anliegen, gemeinschaftliches kirchliches Leben auch mit Kindern aufblühen zu lassen. Das vorliegende Dokument soll helfen in den notwendigen Überlegungen und Vorbereitungen für die Umsetzung vor Ort.</w:t>
      </w:r>
    </w:p>
    <w:p w14:paraId="0D02D439" w14:textId="40945644" w:rsidR="00BC477C" w:rsidRDefault="00BC477C" w:rsidP="00BC477C">
      <w:pPr>
        <w:rPr>
          <w:rFonts w:asciiTheme="minorHAnsi" w:hAnsiTheme="minorHAnsi" w:cstheme="minorHAnsi"/>
        </w:rPr>
      </w:pPr>
    </w:p>
    <w:p w14:paraId="15BE3417" w14:textId="4184B13D" w:rsidR="00BC477C" w:rsidRPr="006427B5" w:rsidRDefault="00BC477C" w:rsidP="00BC477C">
      <w:pPr>
        <w:rPr>
          <w:rFonts w:asciiTheme="minorHAnsi" w:hAnsiTheme="minorHAnsi" w:cstheme="minorHAnsi"/>
          <w:b/>
          <w:bCs/>
          <w:sz w:val="28"/>
          <w:szCs w:val="28"/>
        </w:rPr>
      </w:pPr>
      <w:r w:rsidRPr="006427B5">
        <w:rPr>
          <w:rFonts w:asciiTheme="minorHAnsi" w:hAnsiTheme="minorHAnsi" w:cstheme="minorHAnsi"/>
          <w:b/>
          <w:bCs/>
          <w:sz w:val="28"/>
          <w:szCs w:val="28"/>
        </w:rPr>
        <w:t>Situation ab 1. März</w:t>
      </w:r>
      <w:r w:rsidR="006427B5" w:rsidRPr="006427B5">
        <w:rPr>
          <w:rFonts w:asciiTheme="minorHAnsi" w:hAnsiTheme="minorHAnsi" w:cstheme="minorHAnsi"/>
          <w:b/>
          <w:bCs/>
          <w:sz w:val="28"/>
          <w:szCs w:val="28"/>
        </w:rPr>
        <w:t xml:space="preserve"> 2021</w:t>
      </w:r>
    </w:p>
    <w:p w14:paraId="6F22FCE5" w14:textId="77777777" w:rsidR="00C64706" w:rsidRPr="00C64706" w:rsidRDefault="00C64706" w:rsidP="00C64706">
      <w:pPr>
        <w:rPr>
          <w:rFonts w:asciiTheme="minorHAnsi" w:hAnsiTheme="minorHAnsi" w:cstheme="minorHAnsi"/>
        </w:rPr>
      </w:pPr>
    </w:p>
    <w:p w14:paraId="22EA77B5" w14:textId="1831CAE1" w:rsidR="00A3148F" w:rsidRPr="00AE326E" w:rsidRDefault="00A3148F" w:rsidP="00A3148F">
      <w:pPr>
        <w:rPr>
          <w:rFonts w:asciiTheme="minorHAnsi" w:hAnsiTheme="minorHAnsi" w:cstheme="minorHAnsi"/>
          <w:b/>
          <w:bCs/>
          <w:sz w:val="22"/>
          <w:szCs w:val="22"/>
          <w:lang w:eastAsia="en-US"/>
        </w:rPr>
      </w:pPr>
      <w:r w:rsidRPr="00AE326E">
        <w:rPr>
          <w:rFonts w:asciiTheme="minorHAnsi" w:hAnsiTheme="minorHAnsi" w:cstheme="minorHAnsi"/>
          <w:b/>
          <w:bCs/>
          <w:sz w:val="22"/>
          <w:szCs w:val="22"/>
          <w:lang w:eastAsia="en-US"/>
        </w:rPr>
        <w:t>Siehe auch das angepasste Schutzkonzept für Freikirchen:</w:t>
      </w:r>
      <w:r w:rsidRPr="00AE326E">
        <w:rPr>
          <w:rFonts w:asciiTheme="minorHAnsi" w:hAnsiTheme="minorHAnsi" w:cstheme="minorHAnsi"/>
          <w:sz w:val="22"/>
          <w:szCs w:val="22"/>
          <w:lang w:eastAsia="en-US"/>
        </w:rPr>
        <w:t xml:space="preserve"> </w:t>
      </w:r>
      <w:r w:rsidRPr="006427B5">
        <w:rPr>
          <w:rFonts w:asciiTheme="minorHAnsi" w:hAnsiTheme="minorHAnsi" w:cstheme="minorHAnsi"/>
          <w:b/>
          <w:bCs/>
          <w:color w:val="FF0000"/>
          <w:sz w:val="22"/>
          <w:szCs w:val="22"/>
          <w:lang w:eastAsia="en-US"/>
        </w:rPr>
        <w:t>«</w:t>
      </w:r>
      <w:r w:rsidR="00D3180E" w:rsidRPr="006427B5">
        <w:rPr>
          <w:rFonts w:asciiTheme="minorHAnsi" w:hAnsiTheme="minorHAnsi" w:cstheme="minorHAnsi"/>
          <w:b/>
          <w:bCs/>
          <w:color w:val="FF0000"/>
          <w:sz w:val="22"/>
          <w:szCs w:val="22"/>
          <w:lang w:eastAsia="en-US"/>
        </w:rPr>
        <w:t xml:space="preserve">Ergänzendes FAQ mit Handlungsanleitungen Version </w:t>
      </w:r>
      <w:r w:rsidR="006666C5">
        <w:rPr>
          <w:rFonts w:asciiTheme="minorHAnsi" w:hAnsiTheme="minorHAnsi" w:cstheme="minorHAnsi"/>
          <w:b/>
          <w:bCs/>
          <w:color w:val="FF0000"/>
          <w:sz w:val="22"/>
          <w:szCs w:val="22"/>
          <w:lang w:eastAsia="en-US"/>
        </w:rPr>
        <w:t>01.03</w:t>
      </w:r>
      <w:r w:rsidR="00D3180E" w:rsidRPr="006427B5">
        <w:rPr>
          <w:rFonts w:asciiTheme="minorHAnsi" w:hAnsiTheme="minorHAnsi" w:cstheme="minorHAnsi"/>
          <w:b/>
          <w:bCs/>
          <w:color w:val="FF0000"/>
          <w:sz w:val="22"/>
          <w:szCs w:val="22"/>
          <w:lang w:eastAsia="en-US"/>
        </w:rPr>
        <w:t>.2021</w:t>
      </w:r>
      <w:r w:rsidR="006427B5" w:rsidRPr="006427B5">
        <w:rPr>
          <w:b/>
          <w:bCs/>
        </w:rPr>
        <w:t xml:space="preserve"> </w:t>
      </w:r>
      <w:r w:rsidR="006427B5" w:rsidRPr="006427B5">
        <w:rPr>
          <w:rFonts w:asciiTheme="minorHAnsi" w:hAnsiTheme="minorHAnsi" w:cstheme="minorHAnsi"/>
          <w:b/>
          <w:bCs/>
          <w:color w:val="FF0000"/>
          <w:sz w:val="22"/>
          <w:szCs w:val="22"/>
          <w:lang w:eastAsia="en-US"/>
        </w:rPr>
        <w:t>zum Schutzkonzept Freikirchen Version 29.10.2020</w:t>
      </w:r>
      <w:r w:rsidR="00D3180E" w:rsidRPr="006427B5">
        <w:rPr>
          <w:rFonts w:asciiTheme="minorHAnsi" w:hAnsiTheme="minorHAnsi" w:cstheme="minorHAnsi"/>
          <w:b/>
          <w:bCs/>
          <w:color w:val="FF0000"/>
          <w:sz w:val="22"/>
          <w:szCs w:val="22"/>
          <w:lang w:eastAsia="en-US"/>
        </w:rPr>
        <w:t>»</w:t>
      </w:r>
      <w:r w:rsidR="00D3180E" w:rsidRPr="006427B5">
        <w:rPr>
          <w:rFonts w:asciiTheme="minorHAnsi" w:hAnsiTheme="minorHAnsi" w:cstheme="minorHAnsi"/>
          <w:color w:val="FF0000"/>
          <w:sz w:val="22"/>
          <w:szCs w:val="22"/>
          <w:lang w:eastAsia="en-US"/>
        </w:rPr>
        <w:t xml:space="preserve"> </w:t>
      </w:r>
      <w:hyperlink r:id="rId12" w:history="1">
        <w:r w:rsidR="000820C0" w:rsidRPr="000820C0">
          <w:rPr>
            <w:rStyle w:val="Hyperlink"/>
            <w:rFonts w:asciiTheme="minorHAnsi" w:hAnsiTheme="minorHAnsi" w:cstheme="minorHAnsi"/>
            <w:sz w:val="22"/>
            <w:szCs w:val="22"/>
            <w:lang w:eastAsia="en-US"/>
          </w:rPr>
          <w:t>https://freikirchen.ch/corona-schutzkonzept-fuer-freikirchen/</w:t>
        </w:r>
      </w:hyperlink>
      <w:r w:rsidR="000820C0">
        <w:rPr>
          <w:rFonts w:asciiTheme="minorHAnsi" w:hAnsiTheme="minorHAnsi" w:cstheme="minorHAnsi"/>
          <w:sz w:val="22"/>
          <w:szCs w:val="22"/>
          <w:lang w:eastAsia="en-US"/>
        </w:rPr>
        <w:t xml:space="preserve"> </w:t>
      </w:r>
    </w:p>
    <w:p w14:paraId="0F7E2664" w14:textId="77777777" w:rsidR="000837F3" w:rsidRDefault="000837F3" w:rsidP="006B6CDA">
      <w:pPr>
        <w:rPr>
          <w:rFonts w:asciiTheme="minorHAnsi" w:hAnsiTheme="minorHAnsi" w:cstheme="minorHAnsi"/>
          <w:b/>
          <w:bCs/>
        </w:rPr>
      </w:pPr>
    </w:p>
    <w:p w14:paraId="1BACA38D" w14:textId="75C4870E" w:rsidR="00BC477C" w:rsidRPr="006427B5" w:rsidRDefault="00BC477C" w:rsidP="006B6CDA">
      <w:pPr>
        <w:rPr>
          <w:rFonts w:asciiTheme="minorHAnsi" w:hAnsiTheme="minorHAnsi" w:cstheme="minorHAnsi"/>
          <w:b/>
          <w:bCs/>
        </w:rPr>
      </w:pPr>
      <w:r w:rsidRPr="006427B5">
        <w:rPr>
          <w:rFonts w:asciiTheme="minorHAnsi" w:hAnsiTheme="minorHAnsi" w:cstheme="minorHAnsi"/>
          <w:b/>
          <w:bCs/>
        </w:rPr>
        <w:t xml:space="preserve">Vorab generelle Grundsätze aus </w:t>
      </w:r>
      <w:r w:rsidR="006427B5" w:rsidRPr="006427B5">
        <w:rPr>
          <w:rFonts w:asciiTheme="minorHAnsi" w:hAnsiTheme="minorHAnsi" w:cstheme="minorHAnsi"/>
          <w:b/>
          <w:bCs/>
        </w:rPr>
        <w:t>dem obengenannten FAQ:</w:t>
      </w:r>
    </w:p>
    <w:p w14:paraId="2932D7BC" w14:textId="77777777" w:rsidR="009663EC" w:rsidRPr="006427B5" w:rsidRDefault="009663EC" w:rsidP="009663EC">
      <w:pPr>
        <w:pStyle w:val="berschrift1"/>
        <w:spacing w:after="120"/>
        <w:rPr>
          <w:rFonts w:asciiTheme="minorHAnsi" w:hAnsiTheme="minorHAnsi" w:cstheme="minorHAnsi"/>
          <w:i w:val="0"/>
          <w:iCs/>
          <w:sz w:val="28"/>
          <w:szCs w:val="28"/>
        </w:rPr>
      </w:pPr>
      <w:r w:rsidRPr="006427B5">
        <w:rPr>
          <w:rFonts w:asciiTheme="minorHAnsi" w:hAnsiTheme="minorHAnsi" w:cstheme="minorHAnsi"/>
          <w:bCs/>
          <w:i w:val="0"/>
          <w:iCs/>
          <w:sz w:val="28"/>
          <w:szCs w:val="28"/>
        </w:rPr>
        <w:t>Grundsatz</w:t>
      </w:r>
    </w:p>
    <w:p w14:paraId="1E8B04BE" w14:textId="77777777" w:rsidR="009663EC" w:rsidRPr="00BC477C" w:rsidRDefault="009663EC" w:rsidP="009663EC">
      <w:pPr>
        <w:pStyle w:val="Listenabsatz"/>
        <w:numPr>
          <w:ilvl w:val="0"/>
          <w:numId w:val="45"/>
        </w:numPr>
        <w:autoSpaceDE w:val="0"/>
        <w:autoSpaceDN w:val="0"/>
        <w:adjustRightInd w:val="0"/>
        <w:spacing w:before="120" w:after="120" w:line="259" w:lineRule="auto"/>
        <w:ind w:left="426" w:hanging="426"/>
        <w:rPr>
          <w:rFonts w:eastAsiaTheme="minorEastAsia" w:cstheme="minorHAnsi"/>
          <w:sz w:val="22"/>
          <w:szCs w:val="22"/>
        </w:rPr>
      </w:pPr>
      <w:r w:rsidRPr="00BC477C">
        <w:rPr>
          <w:rFonts w:eastAsiaTheme="minorEastAsia" w:cstheme="minorHAnsi"/>
          <w:sz w:val="22"/>
          <w:szCs w:val="22"/>
        </w:rPr>
        <w:t>Die gebotenen Distanz- (1.5 Meter) und Hygienemassnahmen sind in jedem Fall einzuhalten!</w:t>
      </w:r>
    </w:p>
    <w:p w14:paraId="56419E66" w14:textId="77777777" w:rsidR="009663EC" w:rsidRPr="00BC477C" w:rsidRDefault="009663EC" w:rsidP="009663EC">
      <w:pPr>
        <w:pStyle w:val="Listenabsatz"/>
        <w:numPr>
          <w:ilvl w:val="0"/>
          <w:numId w:val="45"/>
        </w:numPr>
        <w:autoSpaceDE w:val="0"/>
        <w:autoSpaceDN w:val="0"/>
        <w:adjustRightInd w:val="0"/>
        <w:spacing w:before="120" w:after="120" w:line="259" w:lineRule="auto"/>
        <w:ind w:left="426" w:hanging="426"/>
        <w:rPr>
          <w:rFonts w:eastAsiaTheme="minorEastAsia" w:cstheme="minorHAnsi"/>
          <w:sz w:val="22"/>
          <w:szCs w:val="22"/>
        </w:rPr>
      </w:pPr>
      <w:r w:rsidRPr="00BC477C">
        <w:rPr>
          <w:rFonts w:eastAsiaTheme="minorEastAsia" w:cstheme="minorHAnsi"/>
          <w:sz w:val="22"/>
          <w:szCs w:val="22"/>
        </w:rPr>
        <w:t xml:space="preserve">Wir halten unsere Kontakte so gering wie möglich und suchen digitale Wege der Verknüpfung! </w:t>
      </w:r>
    </w:p>
    <w:p w14:paraId="2E66A3CB" w14:textId="14ED098B" w:rsidR="009663EC" w:rsidRPr="00BC477C" w:rsidRDefault="009663EC" w:rsidP="009663EC">
      <w:pPr>
        <w:pStyle w:val="Listenabsatz"/>
        <w:numPr>
          <w:ilvl w:val="0"/>
          <w:numId w:val="45"/>
        </w:numPr>
        <w:autoSpaceDE w:val="0"/>
        <w:autoSpaceDN w:val="0"/>
        <w:adjustRightInd w:val="0"/>
        <w:spacing w:before="120" w:after="120" w:line="259" w:lineRule="auto"/>
        <w:ind w:left="426" w:hanging="426"/>
        <w:rPr>
          <w:rFonts w:eastAsiaTheme="minorEastAsia" w:cstheme="minorHAnsi"/>
          <w:sz w:val="22"/>
          <w:szCs w:val="22"/>
        </w:rPr>
      </w:pPr>
      <w:r w:rsidRPr="00BC477C">
        <w:rPr>
          <w:rFonts w:eastAsiaTheme="minorEastAsia" w:cstheme="minorHAnsi"/>
          <w:sz w:val="22"/>
          <w:szCs w:val="22"/>
        </w:rPr>
        <w:t xml:space="preserve">Die Massnahmen der Kantone haben immer Priorität. Die Kantone können restriktivere Massnahmen erlassen oder auch gemäss Verordnung Art. 7 Lockerungen erlassen. Die Versammlungsobergrenze kann </w:t>
      </w:r>
      <w:r w:rsidR="006427B5" w:rsidRPr="00BC477C">
        <w:rPr>
          <w:rFonts w:eastAsiaTheme="minorEastAsia" w:cstheme="minorHAnsi"/>
          <w:sz w:val="22"/>
          <w:szCs w:val="22"/>
        </w:rPr>
        <w:t>variieren</w:t>
      </w:r>
      <w:r w:rsidRPr="00BC477C">
        <w:rPr>
          <w:rFonts w:eastAsiaTheme="minorEastAsia" w:cstheme="minorHAnsi"/>
          <w:sz w:val="22"/>
          <w:szCs w:val="22"/>
        </w:rPr>
        <w:t xml:space="preserve">. Darum ist wichtig, auch immer die kantonale Lage anzuschauen, z.B. </w:t>
      </w:r>
      <w:hyperlink r:id="rId13" w:history="1">
        <w:r w:rsidR="006427B5" w:rsidRPr="006427B5">
          <w:rPr>
            <w:rStyle w:val="Hyperlink"/>
            <w:rFonts w:eastAsiaTheme="minorEastAsia" w:cstheme="minorHAnsi"/>
            <w:sz w:val="22"/>
            <w:szCs w:val="22"/>
          </w:rPr>
          <w:t>https://www.srf.ch/news/coronavirus</w:t>
        </w:r>
      </w:hyperlink>
      <w:r w:rsidRPr="00BC477C">
        <w:rPr>
          <w:rFonts w:eastAsiaTheme="minorEastAsia" w:cstheme="minorHAnsi"/>
          <w:sz w:val="22"/>
          <w:szCs w:val="22"/>
        </w:rPr>
        <w:t xml:space="preserve"> (auf dieser Seite hat es eine kantonale Übersicht).</w:t>
      </w:r>
    </w:p>
    <w:p w14:paraId="32A67C70" w14:textId="77777777" w:rsidR="009663EC" w:rsidRPr="006427B5" w:rsidRDefault="009663EC" w:rsidP="009663EC">
      <w:pPr>
        <w:pStyle w:val="Listenabsatz"/>
        <w:numPr>
          <w:ilvl w:val="0"/>
          <w:numId w:val="45"/>
        </w:numPr>
        <w:autoSpaceDE w:val="0"/>
        <w:autoSpaceDN w:val="0"/>
        <w:adjustRightInd w:val="0"/>
        <w:spacing w:before="120" w:after="120" w:line="259" w:lineRule="auto"/>
        <w:ind w:left="426" w:hanging="426"/>
        <w:rPr>
          <w:rFonts w:eastAsiaTheme="minorEastAsia" w:cstheme="minorHAnsi"/>
          <w:sz w:val="22"/>
          <w:szCs w:val="22"/>
        </w:rPr>
      </w:pPr>
      <w:r w:rsidRPr="00BC477C">
        <w:rPr>
          <w:rFonts w:eastAsiaTheme="minorEastAsia" w:cstheme="minorHAnsi"/>
          <w:sz w:val="22"/>
          <w:szCs w:val="22"/>
        </w:rPr>
        <w:t xml:space="preserve">Dieses FAQ gilt als Ergänzung zum Schutzkonzept Freikirchen Version 29.10.2020. </w:t>
      </w:r>
      <w:r w:rsidRPr="006427B5">
        <w:rPr>
          <w:rStyle w:val="Funotenzeichen"/>
          <w:rFonts w:eastAsiaTheme="minorEastAsia" w:cstheme="minorHAnsi"/>
          <w:sz w:val="22"/>
          <w:szCs w:val="22"/>
        </w:rPr>
        <w:footnoteReference w:id="2"/>
      </w:r>
      <w:r w:rsidRPr="006427B5">
        <w:rPr>
          <w:rFonts w:eastAsiaTheme="minorEastAsia" w:cstheme="minorHAnsi"/>
          <w:sz w:val="22"/>
          <w:szCs w:val="22"/>
        </w:rPr>
        <w:t xml:space="preserve"> Das Schutzkonzept wird nur in grösseren Zeitabständen angepasst. </w:t>
      </w:r>
      <w:r w:rsidRPr="006427B5">
        <w:rPr>
          <w:rFonts w:eastAsiaTheme="minorEastAsia" w:cstheme="minorHAnsi"/>
          <w:b/>
          <w:bCs/>
          <w:sz w:val="22"/>
          <w:szCs w:val="22"/>
        </w:rPr>
        <w:t>Bei Unklarheiten gelten die Aussagen in diesem FAQ</w:t>
      </w:r>
      <w:r w:rsidRPr="006427B5">
        <w:rPr>
          <w:rFonts w:eastAsiaTheme="minorEastAsia" w:cstheme="minorHAnsi"/>
          <w:sz w:val="22"/>
          <w:szCs w:val="22"/>
        </w:rPr>
        <w:t xml:space="preserve">. Die Verordnungen der Kantone haben immer Priorität gegenüber dem FAQ oder auch den Verordnungen der Eidgenossenschaft. </w:t>
      </w:r>
    </w:p>
    <w:p w14:paraId="10A18F75" w14:textId="3EB38229" w:rsidR="009663EC" w:rsidRPr="006427B5" w:rsidRDefault="009663EC" w:rsidP="006427B5">
      <w:pPr>
        <w:pStyle w:val="Listenabsatz"/>
        <w:numPr>
          <w:ilvl w:val="0"/>
          <w:numId w:val="45"/>
        </w:numPr>
        <w:autoSpaceDE w:val="0"/>
        <w:autoSpaceDN w:val="0"/>
        <w:adjustRightInd w:val="0"/>
        <w:spacing w:before="120" w:after="120" w:line="259" w:lineRule="auto"/>
        <w:ind w:left="426" w:hanging="426"/>
        <w:rPr>
          <w:rStyle w:val="Hyperlink"/>
          <w:rFonts w:cstheme="minorHAnsi"/>
          <w:color w:val="auto"/>
          <w:sz w:val="22"/>
          <w:szCs w:val="22"/>
          <w:u w:val="none"/>
        </w:rPr>
      </w:pPr>
      <w:r w:rsidRPr="006427B5">
        <w:rPr>
          <w:rFonts w:eastAsiaTheme="minorEastAsia" w:cstheme="minorHAnsi"/>
          <w:sz w:val="22"/>
          <w:szCs w:val="22"/>
        </w:rPr>
        <w:t>Wichtig bei Covid-19 Krankheitssymptomen unbedingt das folgende Merkblatt beachten:</w:t>
      </w:r>
      <w:r>
        <w:rPr>
          <w:rFonts w:eastAsiaTheme="minorEastAsia" w:cstheme="minorHAnsi"/>
          <w:sz w:val="22"/>
          <w:szCs w:val="22"/>
        </w:rPr>
        <w:br/>
      </w:r>
      <w:hyperlink r:id="rId14" w:history="1">
        <w:r w:rsidRPr="006427B5">
          <w:rPr>
            <w:rStyle w:val="Hyperlink"/>
            <w:rFonts w:eastAsiaTheme="minorEastAsia" w:cstheme="minorHAnsi"/>
            <w:sz w:val="22"/>
            <w:szCs w:val="22"/>
          </w:rPr>
          <w:t>https://freikirchen.ch/wp-content/uploads/2020/10/allgemeines_volksschule_corona_merkblatt_vorgehen_erkaeltungssymptome_zyklus1und2_deutsch_d.pdf</w:t>
        </w:r>
      </w:hyperlink>
    </w:p>
    <w:p w14:paraId="359621C9" w14:textId="77777777" w:rsidR="000837F3" w:rsidRDefault="000837F3" w:rsidP="006427B5">
      <w:pPr>
        <w:rPr>
          <w:rFonts w:asciiTheme="minorHAnsi" w:hAnsiTheme="minorHAnsi" w:cstheme="minorHAnsi"/>
          <w:b/>
          <w:bCs/>
        </w:rPr>
      </w:pPr>
    </w:p>
    <w:p w14:paraId="62135363" w14:textId="77777777" w:rsidR="000837F3" w:rsidRDefault="000837F3" w:rsidP="006427B5">
      <w:pPr>
        <w:rPr>
          <w:rFonts w:asciiTheme="minorHAnsi" w:hAnsiTheme="minorHAnsi" w:cstheme="minorHAnsi"/>
          <w:b/>
          <w:bCs/>
        </w:rPr>
      </w:pPr>
    </w:p>
    <w:p w14:paraId="44569B1C" w14:textId="77777777" w:rsidR="000837F3" w:rsidRDefault="000837F3" w:rsidP="006427B5">
      <w:pPr>
        <w:rPr>
          <w:rFonts w:asciiTheme="minorHAnsi" w:hAnsiTheme="minorHAnsi" w:cstheme="minorHAnsi"/>
          <w:b/>
          <w:bCs/>
        </w:rPr>
      </w:pPr>
    </w:p>
    <w:p w14:paraId="051E272D" w14:textId="1A72E20C" w:rsidR="006427B5" w:rsidRPr="006427B5" w:rsidRDefault="006427B5" w:rsidP="006427B5">
      <w:pPr>
        <w:rPr>
          <w:rFonts w:asciiTheme="minorHAnsi" w:hAnsiTheme="minorHAnsi" w:cstheme="minorHAnsi"/>
          <w:b/>
          <w:bCs/>
        </w:rPr>
      </w:pPr>
      <w:r w:rsidRPr="006427B5">
        <w:rPr>
          <w:rFonts w:asciiTheme="minorHAnsi" w:hAnsiTheme="minorHAnsi" w:cstheme="minorHAnsi"/>
          <w:b/>
          <w:bCs/>
        </w:rPr>
        <w:lastRenderedPageBreak/>
        <w:t>Nachfolgend nun einige Dinge im Blick auf Kindergottesdienste / Kinderbetreuung:</w:t>
      </w:r>
    </w:p>
    <w:p w14:paraId="41AC753A" w14:textId="77777777" w:rsidR="00154181" w:rsidRDefault="00154181" w:rsidP="00866E40">
      <w:pPr>
        <w:rPr>
          <w:rFonts w:asciiTheme="minorHAnsi" w:hAnsiTheme="minorHAnsi" w:cstheme="minorHAnsi"/>
        </w:rPr>
      </w:pPr>
    </w:p>
    <w:tbl>
      <w:tblPr>
        <w:tblStyle w:val="Tabellenraster"/>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395"/>
        <w:gridCol w:w="7497"/>
      </w:tblGrid>
      <w:tr w:rsidR="00DF0813" w:rsidRPr="003000D7" w14:paraId="0FEB7750" w14:textId="77777777" w:rsidTr="00194E1B">
        <w:tc>
          <w:tcPr>
            <w:tcW w:w="2395" w:type="dxa"/>
          </w:tcPr>
          <w:p w14:paraId="23708321" w14:textId="77777777" w:rsidR="00DF0813" w:rsidRPr="00671335" w:rsidRDefault="00DF0813" w:rsidP="00067979">
            <w:pPr>
              <w:rPr>
                <w:rFonts w:asciiTheme="minorHAnsi" w:hAnsiTheme="minorHAnsi" w:cstheme="minorHAnsi"/>
                <w:b/>
                <w:sz w:val="22"/>
                <w:szCs w:val="22"/>
              </w:rPr>
            </w:pPr>
            <w:r w:rsidRPr="00671335">
              <w:rPr>
                <w:rFonts w:asciiTheme="minorHAnsi" w:hAnsiTheme="minorHAnsi" w:cstheme="minorHAnsi"/>
                <w:b/>
                <w:sz w:val="22"/>
                <w:szCs w:val="22"/>
              </w:rPr>
              <w:t>Fragestellung</w:t>
            </w:r>
          </w:p>
        </w:tc>
        <w:tc>
          <w:tcPr>
            <w:tcW w:w="7497" w:type="dxa"/>
          </w:tcPr>
          <w:p w14:paraId="35015A21" w14:textId="1FD871AB" w:rsidR="00DF0813" w:rsidRPr="00671335" w:rsidRDefault="00DF0813" w:rsidP="00067979">
            <w:pPr>
              <w:rPr>
                <w:rFonts w:asciiTheme="minorHAnsi" w:hAnsiTheme="minorHAnsi" w:cstheme="minorHAnsi"/>
                <w:b/>
                <w:sz w:val="22"/>
                <w:szCs w:val="22"/>
              </w:rPr>
            </w:pPr>
            <w:r w:rsidRPr="00671335">
              <w:rPr>
                <w:rFonts w:asciiTheme="minorHAnsi" w:hAnsiTheme="minorHAnsi" w:cstheme="minorHAnsi"/>
                <w:b/>
                <w:sz w:val="22"/>
                <w:szCs w:val="22"/>
              </w:rPr>
              <w:t>Kindergottesdienste, KIDS TREFF Gruppen, …</w:t>
            </w:r>
          </w:p>
        </w:tc>
      </w:tr>
      <w:tr w:rsidR="00DF0813" w14:paraId="0B254484" w14:textId="77777777" w:rsidTr="00DF0813">
        <w:tc>
          <w:tcPr>
            <w:tcW w:w="2395" w:type="dxa"/>
          </w:tcPr>
          <w:p w14:paraId="574CEAF0" w14:textId="7C6FC6B4" w:rsidR="00DF0813" w:rsidRPr="00671335" w:rsidRDefault="00DF0813" w:rsidP="00067979">
            <w:pPr>
              <w:rPr>
                <w:rFonts w:asciiTheme="minorHAnsi" w:hAnsiTheme="minorHAnsi" w:cstheme="minorHAnsi"/>
                <w:sz w:val="22"/>
                <w:szCs w:val="22"/>
              </w:rPr>
            </w:pPr>
            <w:r w:rsidRPr="00671335">
              <w:rPr>
                <w:rFonts w:asciiTheme="minorHAnsi" w:hAnsiTheme="minorHAnsi" w:cstheme="minorHAnsi"/>
                <w:sz w:val="22"/>
                <w:szCs w:val="22"/>
              </w:rPr>
              <w:t>Sind Kindergotte</w:t>
            </w:r>
            <w:r w:rsidR="008C2346">
              <w:rPr>
                <w:rFonts w:asciiTheme="minorHAnsi" w:hAnsiTheme="minorHAnsi" w:cstheme="minorHAnsi"/>
                <w:sz w:val="22"/>
                <w:szCs w:val="22"/>
              </w:rPr>
              <w:t>s</w:t>
            </w:r>
            <w:r w:rsidRPr="00671335">
              <w:rPr>
                <w:rFonts w:asciiTheme="minorHAnsi" w:hAnsiTheme="minorHAnsi" w:cstheme="minorHAnsi"/>
                <w:sz w:val="22"/>
                <w:szCs w:val="22"/>
              </w:rPr>
              <w:t>dienste und Kinderbetreuung in Freikirchen möglich?</w:t>
            </w:r>
          </w:p>
        </w:tc>
        <w:tc>
          <w:tcPr>
            <w:tcW w:w="7497" w:type="dxa"/>
          </w:tcPr>
          <w:p w14:paraId="733800F8" w14:textId="3CC20A53" w:rsidR="0047432E" w:rsidRDefault="0047432E" w:rsidP="00067979">
            <w:pPr>
              <w:rPr>
                <w:rFonts w:asciiTheme="minorHAnsi" w:hAnsiTheme="minorHAnsi" w:cstheme="minorHAnsi"/>
                <w:sz w:val="22"/>
                <w:szCs w:val="22"/>
              </w:rPr>
            </w:pPr>
            <w:r>
              <w:rPr>
                <w:rFonts w:asciiTheme="minorHAnsi" w:hAnsiTheme="minorHAnsi" w:cstheme="minorHAnsi"/>
                <w:sz w:val="22"/>
                <w:szCs w:val="22"/>
              </w:rPr>
              <w:t xml:space="preserve">Die Gestaltung eines Kindergottesdienstes ist nur unter speziellen Bedingungen möglich. </w:t>
            </w:r>
            <w:r w:rsidR="002B74E0" w:rsidRPr="00E164A4">
              <w:rPr>
                <w:rFonts w:asciiTheme="minorHAnsi" w:hAnsiTheme="minorHAnsi" w:cstheme="minorHAnsi"/>
                <w:b/>
                <w:bCs/>
                <w:sz w:val="22"/>
                <w:szCs w:val="22"/>
              </w:rPr>
              <w:t>BAG Direktionsmitteilung vom 29.10.2020:</w:t>
            </w:r>
            <w:r w:rsidR="002B74E0" w:rsidRPr="00E164A4">
              <w:rPr>
                <w:rFonts w:asciiTheme="minorHAnsi" w:hAnsiTheme="minorHAnsi" w:cstheme="minorHAnsi"/>
                <w:sz w:val="22"/>
                <w:szCs w:val="22"/>
              </w:rPr>
              <w:t xml:space="preserve"> «Ein Aufteilen des Gottesdienstes zur gleichen Zeit auf höchstens 50 Erwachsene und 50 Kinder ist nur möglich in einem abgetrennten Gebäudeteil/Räumen und mit von der anderen Örtlichkeit getrennten Infrastruktur (Ein- und Ausgänge, WC Anlagen usw.). Eine Durchmischung der Personen </w:t>
            </w:r>
            <w:proofErr w:type="gramStart"/>
            <w:r w:rsidR="002B74E0" w:rsidRPr="00E164A4">
              <w:rPr>
                <w:rFonts w:asciiTheme="minorHAnsi" w:hAnsiTheme="minorHAnsi" w:cstheme="minorHAnsi"/>
                <w:sz w:val="22"/>
                <w:szCs w:val="22"/>
              </w:rPr>
              <w:t>ist</w:t>
            </w:r>
            <w:proofErr w:type="gramEnd"/>
            <w:r w:rsidR="002B74E0" w:rsidRPr="00E164A4">
              <w:rPr>
                <w:rFonts w:asciiTheme="minorHAnsi" w:hAnsiTheme="minorHAnsi" w:cstheme="minorHAnsi"/>
                <w:sz w:val="22"/>
                <w:szCs w:val="22"/>
              </w:rPr>
              <w:t xml:space="preserve"> wenn immer möglich zu unterlassen. Es ist möglich zwei Gruppen zu machen </w:t>
            </w:r>
            <w:proofErr w:type="spellStart"/>
            <w:r w:rsidR="002B74E0" w:rsidRPr="00E164A4">
              <w:rPr>
                <w:rFonts w:asciiTheme="minorHAnsi" w:hAnsiTheme="minorHAnsi" w:cstheme="minorHAnsi"/>
                <w:sz w:val="22"/>
                <w:szCs w:val="22"/>
              </w:rPr>
              <w:t>Kigo</w:t>
            </w:r>
            <w:proofErr w:type="spellEnd"/>
            <w:r w:rsidR="002B74E0" w:rsidRPr="00E164A4">
              <w:rPr>
                <w:rFonts w:asciiTheme="minorHAnsi" w:hAnsiTheme="minorHAnsi" w:cstheme="minorHAnsi"/>
                <w:sz w:val="22"/>
                <w:szCs w:val="22"/>
              </w:rPr>
              <w:t xml:space="preserve"> und Kinderhüte</w:t>
            </w:r>
            <w:r w:rsidR="002B74E0" w:rsidRPr="002B74E0">
              <w:rPr>
                <w:rFonts w:asciiTheme="minorHAnsi" w:hAnsiTheme="minorHAnsi" w:cstheme="minorHAnsi"/>
                <w:sz w:val="22"/>
                <w:szCs w:val="22"/>
              </w:rPr>
              <w:t>. Die Gesamtzahl sollte jedoch 50 Personen im Kinderbereich nicht übersteigen. Eine Durchmischung ist nur gestattet, wenn Eltern aus dem Erwachsenenbereich ihr Kind in der Kinderhüte kurzfristig betreuen müssen.»</w:t>
            </w:r>
          </w:p>
          <w:p w14:paraId="7B12E3F9" w14:textId="77777777" w:rsidR="00610F94" w:rsidRDefault="00610F94" w:rsidP="00067979">
            <w:pPr>
              <w:rPr>
                <w:rFonts w:asciiTheme="minorHAnsi" w:hAnsiTheme="minorHAnsi" w:cstheme="minorHAnsi"/>
                <w:sz w:val="22"/>
                <w:szCs w:val="22"/>
              </w:rPr>
            </w:pPr>
          </w:p>
          <w:p w14:paraId="7D490B62" w14:textId="77777777" w:rsidR="00BC477C" w:rsidRPr="006427B5" w:rsidRDefault="008C2346" w:rsidP="00067979">
            <w:pPr>
              <w:rPr>
                <w:rFonts w:asciiTheme="minorHAnsi" w:hAnsiTheme="minorHAnsi" w:cstheme="minorHAnsi"/>
                <w:b/>
                <w:bCs/>
                <w:color w:val="FF0000"/>
              </w:rPr>
            </w:pPr>
            <w:r w:rsidRPr="006427B5">
              <w:rPr>
                <w:rFonts w:asciiTheme="minorHAnsi" w:hAnsiTheme="minorHAnsi" w:cstheme="minorHAnsi"/>
                <w:b/>
                <w:bCs/>
                <w:color w:val="FF0000"/>
              </w:rPr>
              <w:t>Für die Gestaltung der Angebote innerhalb der obengenannten Kindergruppen ist alles zu</w:t>
            </w:r>
            <w:r w:rsidR="009663EC" w:rsidRPr="006427B5">
              <w:rPr>
                <w:rFonts w:asciiTheme="minorHAnsi" w:hAnsiTheme="minorHAnsi" w:cstheme="minorHAnsi"/>
                <w:b/>
                <w:bCs/>
                <w:color w:val="FF0000"/>
              </w:rPr>
              <w:t xml:space="preserve"> beachten, was im FAQ Freikirchen im folgenden Abschnitt steht:</w:t>
            </w:r>
          </w:p>
          <w:p w14:paraId="28DDEEA5" w14:textId="5F80C03A" w:rsidR="00BC477C" w:rsidRPr="006427B5" w:rsidRDefault="00BC477C" w:rsidP="00BC477C">
            <w:pPr>
              <w:rPr>
                <w:rStyle w:val="Hyperlink"/>
              </w:rPr>
            </w:pPr>
            <w:r w:rsidRPr="006427B5">
              <w:rPr>
                <w:rFonts w:asciiTheme="minorHAnsi" w:hAnsiTheme="minorHAnsi" w:cstheme="minorHAnsi"/>
                <w:color w:val="FF0000"/>
                <w:sz w:val="22"/>
                <w:szCs w:val="22"/>
                <w:lang w:eastAsia="en-US"/>
              </w:rPr>
              <w:t xml:space="preserve">«Ergänzendes FAQ mit Handlungsanleitungen Version </w:t>
            </w:r>
            <w:r w:rsidR="000837F3">
              <w:rPr>
                <w:rFonts w:asciiTheme="minorHAnsi" w:hAnsiTheme="minorHAnsi" w:cstheme="minorHAnsi"/>
                <w:color w:val="FF0000"/>
                <w:sz w:val="22"/>
                <w:szCs w:val="22"/>
                <w:lang w:eastAsia="en-US"/>
              </w:rPr>
              <w:t>22</w:t>
            </w:r>
            <w:r w:rsidR="006666C5">
              <w:rPr>
                <w:rFonts w:asciiTheme="minorHAnsi" w:hAnsiTheme="minorHAnsi" w:cstheme="minorHAnsi"/>
                <w:color w:val="FF0000"/>
                <w:sz w:val="22"/>
                <w:szCs w:val="22"/>
                <w:lang w:eastAsia="en-US"/>
              </w:rPr>
              <w:t>.03</w:t>
            </w:r>
            <w:r w:rsidRPr="006427B5">
              <w:rPr>
                <w:rFonts w:asciiTheme="minorHAnsi" w:hAnsiTheme="minorHAnsi" w:cstheme="minorHAnsi"/>
                <w:color w:val="FF0000"/>
                <w:sz w:val="22"/>
                <w:szCs w:val="22"/>
                <w:lang w:eastAsia="en-US"/>
              </w:rPr>
              <w:t>.2021</w:t>
            </w:r>
            <w:r w:rsidR="006427B5" w:rsidRPr="006427B5">
              <w:rPr>
                <w:rFonts w:asciiTheme="minorHAnsi" w:hAnsiTheme="minorHAnsi" w:cstheme="minorHAnsi"/>
                <w:color w:val="FF0000"/>
                <w:sz w:val="22"/>
                <w:szCs w:val="22"/>
                <w:lang w:eastAsia="en-US"/>
              </w:rPr>
              <w:t xml:space="preserve"> zum Schutzkonzept Freikirchen Version 29.10.2020</w:t>
            </w:r>
            <w:r w:rsidRPr="006427B5">
              <w:rPr>
                <w:rFonts w:asciiTheme="minorHAnsi" w:hAnsiTheme="minorHAnsi" w:cstheme="minorHAnsi"/>
                <w:color w:val="FF0000"/>
                <w:sz w:val="22"/>
                <w:szCs w:val="22"/>
                <w:lang w:eastAsia="en-US"/>
              </w:rPr>
              <w:t xml:space="preserve">» zu finden unter </w:t>
            </w:r>
            <w:hyperlink r:id="rId15" w:history="1">
              <w:r w:rsidRPr="006427B5">
                <w:rPr>
                  <w:rStyle w:val="Hyperlink"/>
                  <w:rFonts w:asciiTheme="minorHAnsi" w:hAnsiTheme="minorHAnsi" w:cstheme="minorHAnsi"/>
                  <w:sz w:val="22"/>
                  <w:szCs w:val="22"/>
                  <w:lang w:eastAsia="en-US"/>
                </w:rPr>
                <w:t>https://freikirchen.ch/corona-schutzkonzept-fuer-freikirchen/</w:t>
              </w:r>
            </w:hyperlink>
          </w:p>
          <w:p w14:paraId="229EAFD4" w14:textId="0A421531" w:rsidR="008C2346" w:rsidRPr="006427B5" w:rsidRDefault="008C2346" w:rsidP="00067979">
            <w:pPr>
              <w:rPr>
                <w:rFonts w:asciiTheme="minorHAnsi" w:hAnsiTheme="minorHAnsi" w:cstheme="minorHAnsi"/>
                <w:color w:val="FF0000"/>
                <w:sz w:val="22"/>
                <w:szCs w:val="22"/>
              </w:rPr>
            </w:pPr>
            <w:r w:rsidRPr="006427B5">
              <w:rPr>
                <w:rFonts w:asciiTheme="minorHAnsi" w:hAnsiTheme="minorHAnsi" w:cstheme="minorHAnsi"/>
                <w:b/>
                <w:bCs/>
                <w:color w:val="FF0000"/>
                <w:sz w:val="22"/>
                <w:szCs w:val="22"/>
              </w:rPr>
              <w:t>7. Next Generation</w:t>
            </w:r>
            <w:r w:rsidRPr="006427B5">
              <w:rPr>
                <w:rFonts w:asciiTheme="minorHAnsi" w:hAnsiTheme="minorHAnsi" w:cstheme="minorHAnsi"/>
                <w:color w:val="FF0000"/>
                <w:sz w:val="22"/>
                <w:szCs w:val="22"/>
              </w:rPr>
              <w:t xml:space="preserve"> </w:t>
            </w:r>
          </w:p>
          <w:p w14:paraId="0B6E92D1" w14:textId="77777777" w:rsidR="009663EC" w:rsidRPr="006427B5" w:rsidRDefault="009663EC" w:rsidP="009663EC">
            <w:pPr>
              <w:rPr>
                <w:rFonts w:asciiTheme="minorHAnsi" w:hAnsiTheme="minorHAnsi" w:cstheme="minorHAnsi"/>
                <w:color w:val="FF0000"/>
                <w:sz w:val="22"/>
                <w:szCs w:val="22"/>
              </w:rPr>
            </w:pPr>
            <w:r w:rsidRPr="006427B5">
              <w:rPr>
                <w:rFonts w:asciiTheme="minorHAnsi" w:hAnsiTheme="minorHAnsi" w:cstheme="minorHAnsi"/>
                <w:color w:val="FF0000"/>
                <w:sz w:val="22"/>
                <w:szCs w:val="22"/>
              </w:rPr>
              <w:t>7.1 Kindergottesdienst / Sonntagschule / Kinderhort.</w:t>
            </w:r>
          </w:p>
          <w:p w14:paraId="2C030450" w14:textId="77777777" w:rsidR="009663EC" w:rsidRPr="006427B5" w:rsidRDefault="009663EC" w:rsidP="009663EC">
            <w:pPr>
              <w:rPr>
                <w:rFonts w:asciiTheme="minorHAnsi" w:hAnsiTheme="minorHAnsi" w:cstheme="minorHAnsi"/>
                <w:color w:val="FF0000"/>
                <w:sz w:val="22"/>
                <w:szCs w:val="22"/>
              </w:rPr>
            </w:pPr>
            <w:r w:rsidRPr="006427B5">
              <w:rPr>
                <w:rFonts w:asciiTheme="minorHAnsi" w:hAnsiTheme="minorHAnsi" w:cstheme="minorHAnsi"/>
                <w:color w:val="FF0000"/>
                <w:sz w:val="22"/>
                <w:szCs w:val="22"/>
              </w:rPr>
              <w:t>7.2 Biblischer Unterricht</w:t>
            </w:r>
          </w:p>
          <w:p w14:paraId="0AC9473C" w14:textId="77777777" w:rsidR="009663EC" w:rsidRPr="006427B5" w:rsidRDefault="009663EC" w:rsidP="009663EC">
            <w:pPr>
              <w:rPr>
                <w:rFonts w:asciiTheme="minorHAnsi" w:hAnsiTheme="minorHAnsi" w:cstheme="minorHAnsi"/>
                <w:color w:val="FF0000"/>
                <w:sz w:val="22"/>
                <w:szCs w:val="22"/>
              </w:rPr>
            </w:pPr>
            <w:r w:rsidRPr="006427B5">
              <w:rPr>
                <w:rFonts w:asciiTheme="minorHAnsi" w:hAnsiTheme="minorHAnsi" w:cstheme="minorHAnsi"/>
                <w:color w:val="FF0000"/>
                <w:sz w:val="22"/>
                <w:szCs w:val="22"/>
              </w:rPr>
              <w:t>7.3 Jungschar</w:t>
            </w:r>
          </w:p>
          <w:p w14:paraId="5519FFC9" w14:textId="0D81B81C" w:rsidR="009663EC" w:rsidRDefault="009663EC" w:rsidP="009663EC">
            <w:pPr>
              <w:rPr>
                <w:rFonts w:asciiTheme="minorHAnsi" w:hAnsiTheme="minorHAnsi" w:cstheme="minorHAnsi"/>
                <w:color w:val="FF0000"/>
                <w:sz w:val="22"/>
                <w:szCs w:val="22"/>
              </w:rPr>
            </w:pPr>
            <w:r w:rsidRPr="006427B5">
              <w:rPr>
                <w:rFonts w:asciiTheme="minorHAnsi" w:hAnsiTheme="minorHAnsi" w:cstheme="minorHAnsi"/>
                <w:color w:val="FF0000"/>
                <w:sz w:val="22"/>
                <w:szCs w:val="22"/>
              </w:rPr>
              <w:t>7.4 Kinderwochen</w:t>
            </w:r>
          </w:p>
          <w:p w14:paraId="4480C7B0" w14:textId="176921CB" w:rsidR="004A05AE" w:rsidRPr="006427B5" w:rsidRDefault="004A05AE" w:rsidP="009663EC">
            <w:pPr>
              <w:rPr>
                <w:rFonts w:asciiTheme="minorHAnsi" w:hAnsiTheme="minorHAnsi" w:cstheme="minorHAnsi"/>
                <w:color w:val="FF0000"/>
                <w:sz w:val="22"/>
                <w:szCs w:val="22"/>
              </w:rPr>
            </w:pPr>
            <w:r w:rsidRPr="004A05AE">
              <w:rPr>
                <w:rFonts w:asciiTheme="minorHAnsi" w:hAnsiTheme="minorHAnsi" w:cstheme="minorHAnsi"/>
                <w:color w:val="FF0000"/>
                <w:sz w:val="22"/>
                <w:szCs w:val="22"/>
              </w:rPr>
              <w:t xml:space="preserve">7.5 Kinder, Teenies und Jugendliche </w:t>
            </w:r>
            <w:r w:rsidR="006666C5">
              <w:rPr>
                <w:rFonts w:asciiTheme="minorHAnsi" w:hAnsiTheme="minorHAnsi" w:cstheme="minorHAnsi"/>
                <w:color w:val="FF0000"/>
                <w:sz w:val="22"/>
                <w:szCs w:val="22"/>
              </w:rPr>
              <w:t>bis und mit Jahrgang 2001</w:t>
            </w:r>
          </w:p>
          <w:p w14:paraId="4A1E6569" w14:textId="77777777" w:rsidR="00DF0813" w:rsidRPr="00671335" w:rsidRDefault="00DF0813" w:rsidP="00154181">
            <w:pPr>
              <w:rPr>
                <w:rFonts w:asciiTheme="minorHAnsi" w:hAnsiTheme="minorHAnsi" w:cstheme="minorHAnsi"/>
                <w:sz w:val="22"/>
                <w:szCs w:val="22"/>
              </w:rPr>
            </w:pPr>
          </w:p>
        </w:tc>
      </w:tr>
      <w:tr w:rsidR="00DF0813" w14:paraId="7CB6D6E9" w14:textId="77777777" w:rsidTr="00DF0813">
        <w:tc>
          <w:tcPr>
            <w:tcW w:w="2395" w:type="dxa"/>
          </w:tcPr>
          <w:p w14:paraId="2FC2277D" w14:textId="77777777" w:rsidR="00DF0813" w:rsidRPr="00B20B6D" w:rsidRDefault="00DF0813" w:rsidP="00DF0813">
            <w:pPr>
              <w:rPr>
                <w:rFonts w:asciiTheme="minorHAnsi" w:hAnsiTheme="minorHAnsi" w:cstheme="minorHAnsi"/>
                <w:sz w:val="22"/>
                <w:szCs w:val="22"/>
              </w:rPr>
            </w:pPr>
            <w:r w:rsidRPr="00B20B6D">
              <w:rPr>
                <w:rFonts w:asciiTheme="minorHAnsi" w:hAnsiTheme="minorHAnsi" w:cstheme="minorHAnsi"/>
                <w:sz w:val="22"/>
                <w:szCs w:val="22"/>
              </w:rPr>
              <w:t>Wie ist es mit Maskenpflicht?</w:t>
            </w:r>
          </w:p>
        </w:tc>
        <w:tc>
          <w:tcPr>
            <w:tcW w:w="7497" w:type="dxa"/>
          </w:tcPr>
          <w:p w14:paraId="1D0D0FF2" w14:textId="5D96CAB8" w:rsidR="009663EC" w:rsidRPr="006427B5" w:rsidRDefault="009663EC" w:rsidP="00DF0813">
            <w:pPr>
              <w:rPr>
                <w:rFonts w:asciiTheme="minorHAnsi" w:hAnsiTheme="minorHAnsi" w:cstheme="minorHAnsi"/>
                <w:bCs/>
                <w:color w:val="FF0000"/>
                <w:sz w:val="22"/>
                <w:szCs w:val="22"/>
              </w:rPr>
            </w:pPr>
            <w:r w:rsidRPr="006427B5">
              <w:rPr>
                <w:rFonts w:asciiTheme="minorHAnsi" w:hAnsiTheme="minorHAnsi" w:cstheme="minorHAnsi"/>
                <w:bCs/>
                <w:color w:val="FF0000"/>
                <w:sz w:val="22"/>
                <w:szCs w:val="22"/>
              </w:rPr>
              <w:t>Siehe FAQ Freikirchen, Punkt 5., sowie Punkt 7.1.</w:t>
            </w:r>
          </w:p>
          <w:p w14:paraId="32EB01F5" w14:textId="3964DBDE" w:rsidR="00BC4806" w:rsidRPr="00BC4806" w:rsidRDefault="00BC4806" w:rsidP="00DF0813">
            <w:pPr>
              <w:rPr>
                <w:rFonts w:asciiTheme="minorHAnsi" w:hAnsiTheme="minorHAnsi" w:cstheme="minorHAnsi"/>
                <w:sz w:val="22"/>
                <w:szCs w:val="22"/>
              </w:rPr>
            </w:pPr>
          </w:p>
        </w:tc>
      </w:tr>
      <w:tr w:rsidR="00DF0813" w14:paraId="669C38B0" w14:textId="77777777" w:rsidTr="00DF0813">
        <w:tc>
          <w:tcPr>
            <w:tcW w:w="2395" w:type="dxa"/>
          </w:tcPr>
          <w:p w14:paraId="38E2F145" w14:textId="3A9027D2" w:rsidR="00DF0813" w:rsidRPr="00671335" w:rsidRDefault="0047432E" w:rsidP="00DF0813">
            <w:pPr>
              <w:rPr>
                <w:rFonts w:asciiTheme="minorHAnsi" w:hAnsiTheme="minorHAnsi" w:cstheme="minorHAnsi"/>
                <w:sz w:val="22"/>
                <w:szCs w:val="22"/>
              </w:rPr>
            </w:pPr>
            <w:r>
              <w:rPr>
                <w:rFonts w:asciiTheme="minorHAnsi" w:hAnsiTheme="minorHAnsi" w:cstheme="minorHAnsi"/>
                <w:sz w:val="22"/>
                <w:szCs w:val="22"/>
              </w:rPr>
              <w:t>Kann im Kindergottesdienst gesungen werden?</w:t>
            </w:r>
          </w:p>
        </w:tc>
        <w:tc>
          <w:tcPr>
            <w:tcW w:w="7497" w:type="dxa"/>
          </w:tcPr>
          <w:p w14:paraId="5E934DCC" w14:textId="4F44A466" w:rsidR="00A17D32" w:rsidRPr="006427B5" w:rsidRDefault="00A17D32" w:rsidP="00DF0813">
            <w:pPr>
              <w:rPr>
                <w:rFonts w:asciiTheme="minorHAnsi" w:hAnsiTheme="minorHAnsi" w:cstheme="minorHAnsi"/>
                <w:color w:val="FF0000"/>
                <w:sz w:val="22"/>
                <w:szCs w:val="22"/>
              </w:rPr>
            </w:pPr>
            <w:r w:rsidRPr="006427B5">
              <w:rPr>
                <w:rFonts w:asciiTheme="minorHAnsi" w:hAnsiTheme="minorHAnsi" w:cstheme="minorHAnsi"/>
                <w:color w:val="FF0000"/>
                <w:sz w:val="22"/>
                <w:szCs w:val="22"/>
              </w:rPr>
              <w:t xml:space="preserve">Kinder und Jugendliche bis </w:t>
            </w:r>
            <w:r w:rsidR="006666C5">
              <w:rPr>
                <w:rFonts w:asciiTheme="minorHAnsi" w:hAnsiTheme="minorHAnsi" w:cstheme="minorHAnsi"/>
                <w:color w:val="FF0000"/>
                <w:sz w:val="22"/>
                <w:szCs w:val="22"/>
              </w:rPr>
              <w:t>Jahrgang 2001</w:t>
            </w:r>
            <w:r w:rsidRPr="006427B5">
              <w:rPr>
                <w:rFonts w:asciiTheme="minorHAnsi" w:hAnsiTheme="minorHAnsi" w:cstheme="minorHAnsi"/>
                <w:color w:val="FF0000"/>
                <w:sz w:val="22"/>
                <w:szCs w:val="22"/>
              </w:rPr>
              <w:t xml:space="preserve"> dürfen ab 01. März singen, wenn sie unter sich sind.</w:t>
            </w:r>
            <w:r w:rsidR="006666C5">
              <w:rPr>
                <w:rFonts w:asciiTheme="minorHAnsi" w:hAnsiTheme="minorHAnsi" w:cstheme="minorHAnsi"/>
                <w:color w:val="FF0000"/>
                <w:sz w:val="22"/>
                <w:szCs w:val="22"/>
              </w:rPr>
              <w:t xml:space="preserve"> Gemäss Artikel 6g Absatz b Verordnung Besondere Lage ist es möglich Fachpersonen (</w:t>
            </w:r>
            <w:proofErr w:type="spellStart"/>
            <w:r w:rsidR="006666C5">
              <w:rPr>
                <w:rFonts w:asciiTheme="minorHAnsi" w:hAnsiTheme="minorHAnsi" w:cstheme="minorHAnsi"/>
                <w:color w:val="FF0000"/>
                <w:sz w:val="22"/>
                <w:szCs w:val="22"/>
              </w:rPr>
              <w:t>Kigo</w:t>
            </w:r>
            <w:proofErr w:type="spellEnd"/>
            <w:r w:rsidR="006666C5">
              <w:rPr>
                <w:rFonts w:asciiTheme="minorHAnsi" w:hAnsiTheme="minorHAnsi" w:cstheme="minorHAnsi"/>
                <w:color w:val="FF0000"/>
                <w:sz w:val="22"/>
                <w:szCs w:val="22"/>
              </w:rPr>
              <w:t xml:space="preserve"> Leiter</w:t>
            </w:r>
            <w:r w:rsidR="00FB523D">
              <w:rPr>
                <w:rFonts w:asciiTheme="minorHAnsi" w:hAnsiTheme="minorHAnsi" w:cstheme="minorHAnsi"/>
                <w:color w:val="FF0000"/>
                <w:sz w:val="22"/>
                <w:szCs w:val="22"/>
              </w:rPr>
              <w:t>Innen</w:t>
            </w:r>
            <w:r w:rsidR="006666C5">
              <w:rPr>
                <w:rFonts w:asciiTheme="minorHAnsi" w:hAnsiTheme="minorHAnsi" w:cstheme="minorHAnsi"/>
                <w:color w:val="FF0000"/>
                <w:sz w:val="22"/>
                <w:szCs w:val="22"/>
              </w:rPr>
              <w:t xml:space="preserve">) bei den Aktivitäten mit den Kindern dabei zu haben. </w:t>
            </w:r>
          </w:p>
          <w:p w14:paraId="48968FC1" w14:textId="2AE738CD" w:rsidR="00A17D32" w:rsidRPr="006427B5" w:rsidRDefault="00A17D32" w:rsidP="00DF0813">
            <w:pPr>
              <w:rPr>
                <w:rFonts w:asciiTheme="minorHAnsi" w:hAnsiTheme="minorHAnsi" w:cstheme="minorHAnsi"/>
                <w:color w:val="FF0000"/>
                <w:sz w:val="22"/>
                <w:szCs w:val="22"/>
              </w:rPr>
            </w:pPr>
            <w:r w:rsidRPr="006427B5">
              <w:rPr>
                <w:rFonts w:asciiTheme="minorHAnsi" w:hAnsiTheme="minorHAnsi" w:cstheme="minorHAnsi"/>
                <w:color w:val="FF0000"/>
                <w:sz w:val="22"/>
                <w:szCs w:val="22"/>
              </w:rPr>
              <w:t xml:space="preserve">Umsetzbare </w:t>
            </w:r>
            <w:r w:rsidR="003335C6" w:rsidRPr="006427B5">
              <w:rPr>
                <w:rFonts w:asciiTheme="minorHAnsi" w:hAnsiTheme="minorHAnsi" w:cstheme="minorHAnsi"/>
                <w:color w:val="FF0000"/>
                <w:sz w:val="22"/>
                <w:szCs w:val="22"/>
              </w:rPr>
              <w:t>M</w:t>
            </w:r>
            <w:r w:rsidRPr="006427B5">
              <w:rPr>
                <w:rFonts w:asciiTheme="minorHAnsi" w:hAnsiTheme="minorHAnsi" w:cstheme="minorHAnsi"/>
                <w:color w:val="FF0000"/>
                <w:sz w:val="22"/>
                <w:szCs w:val="22"/>
              </w:rPr>
              <w:t xml:space="preserve">öglichkeiten für Lobpreiszeiten im Kindergottesdienst könnten sein: </w:t>
            </w:r>
          </w:p>
          <w:p w14:paraId="4FCDDDD6" w14:textId="1763CE80" w:rsidR="00A17D32" w:rsidRPr="006427B5" w:rsidRDefault="00A17D32" w:rsidP="00A17D32">
            <w:pPr>
              <w:pStyle w:val="Listenabsatz"/>
              <w:numPr>
                <w:ilvl w:val="0"/>
                <w:numId w:val="46"/>
              </w:numPr>
              <w:rPr>
                <w:rFonts w:cstheme="minorHAnsi"/>
                <w:color w:val="FF0000"/>
                <w:sz w:val="22"/>
                <w:szCs w:val="22"/>
              </w:rPr>
            </w:pPr>
            <w:r w:rsidRPr="006427B5">
              <w:rPr>
                <w:rFonts w:cstheme="minorHAnsi"/>
                <w:color w:val="FF0000"/>
                <w:sz w:val="22"/>
                <w:szCs w:val="22"/>
              </w:rPr>
              <w:t>Kinder</w:t>
            </w:r>
            <w:r w:rsidR="006666C5">
              <w:rPr>
                <w:rFonts w:cstheme="minorHAnsi"/>
                <w:color w:val="FF0000"/>
                <w:sz w:val="22"/>
                <w:szCs w:val="22"/>
              </w:rPr>
              <w:t>/Jugendliche</w:t>
            </w:r>
            <w:r w:rsidR="00FB523D">
              <w:rPr>
                <w:rFonts w:cstheme="minorHAnsi"/>
                <w:color w:val="FF0000"/>
                <w:sz w:val="22"/>
                <w:szCs w:val="22"/>
              </w:rPr>
              <w:t xml:space="preserve"> </w:t>
            </w:r>
            <w:r w:rsidRPr="006427B5">
              <w:rPr>
                <w:rFonts w:cstheme="minorHAnsi"/>
                <w:color w:val="FF0000"/>
                <w:sz w:val="22"/>
                <w:szCs w:val="22"/>
              </w:rPr>
              <w:t xml:space="preserve">singen mit Begleitung/Anleitung einer </w:t>
            </w:r>
            <w:proofErr w:type="spellStart"/>
            <w:r w:rsidRPr="006427B5">
              <w:rPr>
                <w:rFonts w:cstheme="minorHAnsi"/>
                <w:color w:val="FF0000"/>
                <w:sz w:val="22"/>
                <w:szCs w:val="22"/>
              </w:rPr>
              <w:t>Kidsband</w:t>
            </w:r>
            <w:proofErr w:type="spellEnd"/>
            <w:r w:rsidRPr="006427B5">
              <w:rPr>
                <w:rFonts w:cstheme="minorHAnsi"/>
                <w:color w:val="FF0000"/>
                <w:sz w:val="22"/>
                <w:szCs w:val="22"/>
              </w:rPr>
              <w:t xml:space="preserve"> oder </w:t>
            </w:r>
            <w:proofErr w:type="spellStart"/>
            <w:r w:rsidRPr="006427B5">
              <w:rPr>
                <w:rFonts w:cstheme="minorHAnsi"/>
                <w:color w:val="FF0000"/>
                <w:sz w:val="22"/>
                <w:szCs w:val="22"/>
              </w:rPr>
              <w:t>Teensband</w:t>
            </w:r>
            <w:proofErr w:type="spellEnd"/>
          </w:p>
          <w:p w14:paraId="20F096B8" w14:textId="203C986E" w:rsidR="00A17D32" w:rsidRPr="006427B5" w:rsidRDefault="00A17D32" w:rsidP="00A17D32">
            <w:pPr>
              <w:pStyle w:val="Listenabsatz"/>
              <w:numPr>
                <w:ilvl w:val="0"/>
                <w:numId w:val="46"/>
              </w:numPr>
              <w:rPr>
                <w:rFonts w:cstheme="minorHAnsi"/>
                <w:color w:val="FF0000"/>
                <w:sz w:val="22"/>
                <w:szCs w:val="22"/>
              </w:rPr>
            </w:pPr>
            <w:r w:rsidRPr="006427B5">
              <w:rPr>
                <w:rFonts w:cstheme="minorHAnsi"/>
                <w:color w:val="FF0000"/>
                <w:sz w:val="22"/>
                <w:szCs w:val="22"/>
              </w:rPr>
              <w:t>Kinder</w:t>
            </w:r>
            <w:r w:rsidR="006666C5">
              <w:rPr>
                <w:rFonts w:cstheme="minorHAnsi"/>
                <w:color w:val="FF0000"/>
                <w:sz w:val="22"/>
                <w:szCs w:val="22"/>
              </w:rPr>
              <w:t>/Jugendliche</w:t>
            </w:r>
            <w:r w:rsidRPr="006427B5">
              <w:rPr>
                <w:rFonts w:cstheme="minorHAnsi"/>
                <w:color w:val="FF0000"/>
                <w:sz w:val="22"/>
                <w:szCs w:val="22"/>
              </w:rPr>
              <w:t xml:space="preserve"> singen mit Begleitung einer CD</w:t>
            </w:r>
          </w:p>
          <w:p w14:paraId="5A715567" w14:textId="6AF5B820" w:rsidR="00A17D32" w:rsidRDefault="00A17D32" w:rsidP="00A17D32">
            <w:pPr>
              <w:pStyle w:val="Listenabsatz"/>
              <w:numPr>
                <w:ilvl w:val="0"/>
                <w:numId w:val="46"/>
              </w:numPr>
              <w:rPr>
                <w:rFonts w:cstheme="minorHAnsi"/>
                <w:color w:val="FF0000"/>
                <w:sz w:val="22"/>
                <w:szCs w:val="22"/>
              </w:rPr>
            </w:pPr>
            <w:r w:rsidRPr="006427B5">
              <w:rPr>
                <w:rFonts w:cstheme="minorHAnsi"/>
                <w:color w:val="FF0000"/>
                <w:sz w:val="22"/>
                <w:szCs w:val="22"/>
              </w:rPr>
              <w:t>Erwachsene Mitarbeitende/Lobpreisleiter leiten mit Instrumenten, mit Bewegungen zu den Liedern. Sie tragen zudem ja (sowieso) eine Maske.</w:t>
            </w:r>
          </w:p>
          <w:p w14:paraId="6FA5833B" w14:textId="690A6FE6" w:rsidR="00FB523D" w:rsidRPr="006427B5" w:rsidRDefault="00FB523D" w:rsidP="00FB523D">
            <w:pPr>
              <w:pStyle w:val="Listenabsatz"/>
              <w:rPr>
                <w:rFonts w:cstheme="minorHAnsi"/>
                <w:color w:val="FF0000"/>
                <w:sz w:val="22"/>
                <w:szCs w:val="22"/>
              </w:rPr>
            </w:pPr>
            <w:r>
              <w:rPr>
                <w:rFonts w:cstheme="minorHAnsi"/>
                <w:color w:val="FF0000"/>
                <w:sz w:val="22"/>
                <w:szCs w:val="22"/>
              </w:rPr>
              <w:t>Fachpersonen sind ausdrücklich vorgesehen in der Kinder- und Jugendarbeit (egal ob ehrenamtlich oder angestellt).</w:t>
            </w:r>
          </w:p>
          <w:p w14:paraId="186D7E80" w14:textId="635FB548" w:rsidR="00A17D32" w:rsidRPr="006427B5" w:rsidRDefault="00A17D32" w:rsidP="003335C6">
            <w:pPr>
              <w:pStyle w:val="Listenabsatz"/>
              <w:numPr>
                <w:ilvl w:val="0"/>
                <w:numId w:val="46"/>
              </w:numPr>
              <w:rPr>
                <w:rFonts w:cstheme="minorHAnsi"/>
                <w:color w:val="FF0000"/>
                <w:sz w:val="22"/>
                <w:szCs w:val="22"/>
              </w:rPr>
            </w:pPr>
            <w:r w:rsidRPr="006427B5">
              <w:rPr>
                <w:rFonts w:cstheme="minorHAnsi"/>
                <w:color w:val="FF0000"/>
                <w:sz w:val="22"/>
                <w:szCs w:val="22"/>
              </w:rPr>
              <w:t>Weiterhin auch alternative Formen von Lobpreis, Anbetung und Gebet, ohne Singen (Musik hören, interaktive Gebetsformen, gestalterischer Ausdruck von Lobpreis mit Malen, Schreiben, Collagen, …)</w:t>
            </w:r>
          </w:p>
          <w:p w14:paraId="754EAEFE" w14:textId="6A102B8E" w:rsidR="00C81D88" w:rsidRPr="00671335" w:rsidRDefault="00C81D88" w:rsidP="00DF0813">
            <w:pPr>
              <w:rPr>
                <w:rFonts w:asciiTheme="minorHAnsi" w:hAnsiTheme="minorHAnsi" w:cstheme="minorHAnsi"/>
                <w:sz w:val="22"/>
                <w:szCs w:val="22"/>
              </w:rPr>
            </w:pPr>
          </w:p>
        </w:tc>
      </w:tr>
      <w:tr w:rsidR="00DF0813" w14:paraId="1FF4CC9B" w14:textId="77777777" w:rsidTr="00DF0813">
        <w:tc>
          <w:tcPr>
            <w:tcW w:w="2395" w:type="dxa"/>
          </w:tcPr>
          <w:p w14:paraId="0D5FB0B8" w14:textId="77777777" w:rsidR="00DF0813" w:rsidRPr="00671335" w:rsidRDefault="00DF0813" w:rsidP="00DF0813">
            <w:pPr>
              <w:rPr>
                <w:rFonts w:asciiTheme="minorHAnsi" w:hAnsiTheme="minorHAnsi" w:cstheme="minorHAnsi"/>
                <w:sz w:val="22"/>
                <w:szCs w:val="22"/>
              </w:rPr>
            </w:pPr>
            <w:r w:rsidRPr="00671335">
              <w:rPr>
                <w:rFonts w:asciiTheme="minorHAnsi" w:hAnsiTheme="minorHAnsi" w:cstheme="minorHAnsi"/>
                <w:sz w:val="22"/>
                <w:szCs w:val="22"/>
              </w:rPr>
              <w:t>Braucht es ein Schutzkonzept?</w:t>
            </w:r>
          </w:p>
        </w:tc>
        <w:tc>
          <w:tcPr>
            <w:tcW w:w="7497" w:type="dxa"/>
          </w:tcPr>
          <w:p w14:paraId="6EA3C7CC" w14:textId="77777777" w:rsidR="00DF0813" w:rsidRPr="00671335" w:rsidRDefault="00DF0813" w:rsidP="00DF0813">
            <w:pPr>
              <w:rPr>
                <w:rFonts w:asciiTheme="minorHAnsi" w:hAnsiTheme="minorHAnsi" w:cstheme="minorHAnsi"/>
                <w:sz w:val="22"/>
                <w:szCs w:val="22"/>
              </w:rPr>
            </w:pPr>
            <w:r w:rsidRPr="00671335">
              <w:rPr>
                <w:rFonts w:asciiTheme="minorHAnsi" w:hAnsiTheme="minorHAnsi" w:cstheme="minorHAnsi"/>
                <w:sz w:val="22"/>
                <w:szCs w:val="22"/>
              </w:rPr>
              <w:t xml:space="preserve">Ja, für Veranstaltungen braucht es zwingend ein Schutzkonzept. </w:t>
            </w:r>
          </w:p>
          <w:p w14:paraId="061CF522" w14:textId="4E1EE70B" w:rsidR="00DF0813" w:rsidRPr="00671335" w:rsidRDefault="00DF0813" w:rsidP="00DF0813">
            <w:pPr>
              <w:rPr>
                <w:rFonts w:asciiTheme="minorHAnsi" w:hAnsiTheme="minorHAnsi" w:cstheme="minorHAnsi"/>
                <w:sz w:val="22"/>
                <w:szCs w:val="22"/>
              </w:rPr>
            </w:pPr>
          </w:p>
        </w:tc>
      </w:tr>
      <w:tr w:rsidR="00FF3374" w14:paraId="7B2E2E8A" w14:textId="77777777" w:rsidTr="00DF0813">
        <w:tc>
          <w:tcPr>
            <w:tcW w:w="2395" w:type="dxa"/>
          </w:tcPr>
          <w:p w14:paraId="15D2CF57" w14:textId="5ACA9510" w:rsidR="00FF3374" w:rsidRPr="00671335" w:rsidRDefault="00FF3374" w:rsidP="00DF0813">
            <w:pPr>
              <w:rPr>
                <w:rFonts w:asciiTheme="minorHAnsi" w:hAnsiTheme="minorHAnsi" w:cstheme="minorHAnsi"/>
                <w:sz w:val="22"/>
                <w:szCs w:val="22"/>
              </w:rPr>
            </w:pPr>
            <w:r>
              <w:rPr>
                <w:rFonts w:asciiTheme="minorHAnsi" w:hAnsiTheme="minorHAnsi" w:cstheme="minorHAnsi"/>
                <w:sz w:val="22"/>
                <w:szCs w:val="22"/>
              </w:rPr>
              <w:t>Hygienemassnahmen</w:t>
            </w:r>
          </w:p>
        </w:tc>
        <w:tc>
          <w:tcPr>
            <w:tcW w:w="7497" w:type="dxa"/>
          </w:tcPr>
          <w:p w14:paraId="6AB04F19" w14:textId="77777777" w:rsidR="00FF3374" w:rsidRDefault="0041389E" w:rsidP="00DF0813">
            <w:pPr>
              <w:rPr>
                <w:rFonts w:asciiTheme="minorHAnsi" w:hAnsiTheme="minorHAnsi" w:cstheme="minorHAnsi"/>
                <w:sz w:val="22"/>
                <w:szCs w:val="22"/>
              </w:rPr>
            </w:pPr>
            <w:r>
              <w:rPr>
                <w:rFonts w:asciiTheme="minorHAnsi" w:hAnsiTheme="minorHAnsi" w:cstheme="minorHAnsi"/>
                <w:sz w:val="22"/>
                <w:szCs w:val="22"/>
              </w:rPr>
              <w:t>Neuerung betreffend Kontaktstellen desinfizieren:</w:t>
            </w:r>
          </w:p>
          <w:p w14:paraId="2052D49E" w14:textId="77777777" w:rsidR="0041389E" w:rsidRDefault="0041389E" w:rsidP="00DF0813">
            <w:pPr>
              <w:rPr>
                <w:rFonts w:asciiTheme="minorHAnsi" w:hAnsiTheme="minorHAnsi" w:cstheme="minorHAnsi"/>
                <w:sz w:val="22"/>
                <w:szCs w:val="22"/>
              </w:rPr>
            </w:pPr>
            <w:r>
              <w:rPr>
                <w:rFonts w:asciiTheme="minorHAnsi" w:hAnsiTheme="minorHAnsi" w:cstheme="minorHAnsi"/>
                <w:sz w:val="22"/>
                <w:szCs w:val="22"/>
              </w:rPr>
              <w:t>Siehe Punkt 14 im FAQ.</w:t>
            </w:r>
          </w:p>
          <w:p w14:paraId="5368EBE2" w14:textId="5105F4F3" w:rsidR="0041389E" w:rsidRPr="00671335" w:rsidRDefault="0041389E" w:rsidP="00DF0813">
            <w:pPr>
              <w:rPr>
                <w:rFonts w:asciiTheme="minorHAnsi" w:hAnsiTheme="minorHAnsi" w:cstheme="minorHAnsi"/>
                <w:sz w:val="22"/>
                <w:szCs w:val="22"/>
              </w:rPr>
            </w:pPr>
            <w:r>
              <w:rPr>
                <w:rFonts w:asciiTheme="minorHAnsi" w:hAnsiTheme="minorHAnsi" w:cstheme="minorHAnsi"/>
                <w:sz w:val="22"/>
                <w:szCs w:val="22"/>
              </w:rPr>
              <w:t>Das bedeutet auch, dass Spiel- und Bastelmaterialien zwischen dem Gebrauch durch unterschiedliche Gruppen nicht mehr extra gereinigt/desinfiziert werden müssen.</w:t>
            </w:r>
          </w:p>
        </w:tc>
      </w:tr>
      <w:tr w:rsidR="00DF0813" w14:paraId="2C75841A" w14:textId="77777777" w:rsidTr="00DF0813">
        <w:tc>
          <w:tcPr>
            <w:tcW w:w="2395" w:type="dxa"/>
          </w:tcPr>
          <w:p w14:paraId="0D5A1314" w14:textId="1ACF2E98" w:rsidR="00DF0813" w:rsidRPr="00671335" w:rsidRDefault="00DF0813" w:rsidP="00DF0813">
            <w:pPr>
              <w:rPr>
                <w:rFonts w:asciiTheme="minorHAnsi" w:hAnsiTheme="minorHAnsi" w:cstheme="minorHAnsi"/>
                <w:sz w:val="22"/>
                <w:szCs w:val="22"/>
              </w:rPr>
            </w:pPr>
            <w:r w:rsidRPr="00671335">
              <w:rPr>
                <w:rFonts w:asciiTheme="minorHAnsi" w:hAnsiTheme="minorHAnsi" w:cstheme="minorHAnsi"/>
                <w:sz w:val="22"/>
                <w:szCs w:val="22"/>
              </w:rPr>
              <w:lastRenderedPageBreak/>
              <w:t>Was empfehlen wir?</w:t>
            </w:r>
          </w:p>
        </w:tc>
        <w:tc>
          <w:tcPr>
            <w:tcW w:w="7497" w:type="dxa"/>
          </w:tcPr>
          <w:p w14:paraId="539AA5A7" w14:textId="77777777" w:rsidR="00DF0813" w:rsidRPr="00671335" w:rsidRDefault="00DF0813" w:rsidP="00DF0813">
            <w:pPr>
              <w:rPr>
                <w:rFonts w:asciiTheme="minorHAnsi" w:hAnsiTheme="minorHAnsi" w:cstheme="minorHAnsi"/>
                <w:sz w:val="22"/>
                <w:szCs w:val="22"/>
              </w:rPr>
            </w:pPr>
            <w:r w:rsidRPr="00671335">
              <w:rPr>
                <w:rFonts w:asciiTheme="minorHAnsi" w:hAnsiTheme="minorHAnsi" w:cstheme="minorHAnsi"/>
                <w:sz w:val="22"/>
                <w:szCs w:val="22"/>
              </w:rPr>
              <w:t xml:space="preserve">1. Haltet euch an die </w:t>
            </w:r>
            <w:r w:rsidRPr="00671335">
              <w:rPr>
                <w:rFonts w:asciiTheme="minorHAnsi" w:hAnsiTheme="minorHAnsi" w:cstheme="minorHAnsi"/>
                <w:b/>
                <w:sz w:val="22"/>
                <w:szCs w:val="22"/>
              </w:rPr>
              <w:t>neuste Verordnung</w:t>
            </w:r>
            <w:r w:rsidRPr="00671335">
              <w:rPr>
                <w:rFonts w:asciiTheme="minorHAnsi" w:hAnsiTheme="minorHAnsi" w:cstheme="minorHAnsi"/>
                <w:sz w:val="22"/>
                <w:szCs w:val="22"/>
              </w:rPr>
              <w:t xml:space="preserve"> des Bundesrates.</w:t>
            </w:r>
          </w:p>
          <w:p w14:paraId="6ED1EB21" w14:textId="77777777" w:rsidR="00DF0813" w:rsidRPr="00671335" w:rsidRDefault="00DF0813" w:rsidP="00DF0813">
            <w:pPr>
              <w:rPr>
                <w:rFonts w:asciiTheme="minorHAnsi" w:hAnsiTheme="minorHAnsi" w:cstheme="minorHAnsi"/>
                <w:sz w:val="22"/>
                <w:szCs w:val="22"/>
              </w:rPr>
            </w:pPr>
          </w:p>
          <w:p w14:paraId="06364DAC" w14:textId="39E64B22" w:rsidR="00DF0813" w:rsidRPr="00671335" w:rsidRDefault="00DF0813" w:rsidP="00DF0813">
            <w:pPr>
              <w:rPr>
                <w:rFonts w:asciiTheme="minorHAnsi" w:hAnsiTheme="minorHAnsi" w:cstheme="minorHAnsi"/>
                <w:sz w:val="22"/>
                <w:szCs w:val="22"/>
              </w:rPr>
            </w:pPr>
            <w:r w:rsidRPr="00671335">
              <w:rPr>
                <w:rFonts w:asciiTheme="minorHAnsi" w:hAnsiTheme="minorHAnsi" w:cstheme="minorHAnsi"/>
                <w:sz w:val="22"/>
                <w:szCs w:val="22"/>
              </w:rPr>
              <w:t xml:space="preserve">2. </w:t>
            </w:r>
            <w:r w:rsidRPr="00671335">
              <w:rPr>
                <w:rFonts w:asciiTheme="minorHAnsi" w:hAnsiTheme="minorHAnsi" w:cstheme="minorHAnsi"/>
                <w:b/>
                <w:sz w:val="22"/>
                <w:szCs w:val="22"/>
              </w:rPr>
              <w:t>In einigen Kantonen gelten strengere Massnahmen</w:t>
            </w:r>
            <w:r>
              <w:rPr>
                <w:rFonts w:asciiTheme="minorHAnsi" w:hAnsiTheme="minorHAnsi" w:cstheme="minorHAnsi"/>
                <w:b/>
                <w:sz w:val="22"/>
                <w:szCs w:val="22"/>
              </w:rPr>
              <w:t xml:space="preserve"> – diese sind prioritär einzuhalten </w:t>
            </w:r>
            <w:r w:rsidRPr="00671335">
              <w:rPr>
                <w:rFonts w:asciiTheme="minorHAnsi" w:hAnsiTheme="minorHAnsi" w:cstheme="minorHAnsi"/>
                <w:sz w:val="22"/>
                <w:szCs w:val="22"/>
              </w:rPr>
              <w:t>(z.B. kleinere max. Gruppengrösse). Informiert euch, was in eurem Kanton gilt und haltet euch auch daran.</w:t>
            </w:r>
            <w:r>
              <w:rPr>
                <w:rFonts w:asciiTheme="minorHAnsi" w:hAnsiTheme="minorHAnsi" w:cstheme="minorHAnsi"/>
                <w:sz w:val="22"/>
                <w:szCs w:val="22"/>
              </w:rPr>
              <w:t xml:space="preserve"> </w:t>
            </w:r>
          </w:p>
          <w:p w14:paraId="6C4E7C8C" w14:textId="77777777" w:rsidR="00DF0813" w:rsidRPr="00671335" w:rsidRDefault="00DF0813" w:rsidP="00DF0813">
            <w:pPr>
              <w:rPr>
                <w:rFonts w:asciiTheme="minorHAnsi" w:hAnsiTheme="minorHAnsi" w:cstheme="minorHAnsi"/>
                <w:sz w:val="22"/>
                <w:szCs w:val="22"/>
              </w:rPr>
            </w:pPr>
          </w:p>
          <w:p w14:paraId="2D05BF3C" w14:textId="14E201E4" w:rsidR="00A17D32" w:rsidRPr="006427B5" w:rsidRDefault="006666C5" w:rsidP="00DF0813">
            <w:pPr>
              <w:rPr>
                <w:rFonts w:asciiTheme="minorHAnsi" w:hAnsiTheme="minorHAnsi" w:cstheme="minorHAnsi"/>
                <w:color w:val="FF0000"/>
                <w:sz w:val="22"/>
                <w:szCs w:val="22"/>
              </w:rPr>
            </w:pPr>
            <w:r>
              <w:rPr>
                <w:rFonts w:asciiTheme="minorHAnsi" w:hAnsiTheme="minorHAnsi" w:cstheme="minorHAnsi"/>
                <w:sz w:val="22"/>
                <w:szCs w:val="22"/>
              </w:rPr>
              <w:t>3</w:t>
            </w:r>
            <w:r w:rsidR="00DF0813" w:rsidRPr="004B4F3C">
              <w:rPr>
                <w:rFonts w:asciiTheme="minorHAnsi" w:hAnsiTheme="minorHAnsi" w:cstheme="minorHAnsi"/>
                <w:sz w:val="22"/>
                <w:szCs w:val="22"/>
              </w:rPr>
              <w:t xml:space="preserve">. </w:t>
            </w:r>
            <w:r w:rsidR="00DF0813" w:rsidRPr="00671335">
              <w:rPr>
                <w:rFonts w:asciiTheme="minorHAnsi" w:hAnsiTheme="minorHAnsi" w:cstheme="minorHAnsi"/>
                <w:b/>
                <w:bCs/>
                <w:sz w:val="22"/>
                <w:szCs w:val="22"/>
              </w:rPr>
              <w:t>Empfehlung an Kinderverantwortliche:</w:t>
            </w:r>
            <w:r w:rsidR="00DF0813" w:rsidRPr="00671335">
              <w:rPr>
                <w:rFonts w:asciiTheme="minorHAnsi" w:hAnsiTheme="minorHAnsi" w:cstheme="minorHAnsi"/>
                <w:sz w:val="22"/>
                <w:szCs w:val="22"/>
              </w:rPr>
              <w:t xml:space="preserve"> </w:t>
            </w:r>
            <w:r w:rsidR="00A17D32">
              <w:rPr>
                <w:rFonts w:asciiTheme="minorHAnsi" w:hAnsiTheme="minorHAnsi" w:cstheme="minorHAnsi"/>
                <w:sz w:val="22"/>
                <w:szCs w:val="22"/>
              </w:rPr>
              <w:br/>
              <w:t>Weiterhin</w:t>
            </w:r>
            <w:r w:rsidR="00DF0813" w:rsidRPr="00671335">
              <w:rPr>
                <w:rFonts w:asciiTheme="minorHAnsi" w:hAnsiTheme="minorHAnsi" w:cstheme="minorHAnsi"/>
                <w:sz w:val="22"/>
                <w:szCs w:val="22"/>
              </w:rPr>
              <w:t xml:space="preserve"> wird es einen</w:t>
            </w:r>
            <w:r w:rsidR="008211EC">
              <w:rPr>
                <w:rFonts w:asciiTheme="minorHAnsi" w:hAnsiTheme="minorHAnsi" w:cstheme="minorHAnsi"/>
                <w:sz w:val="22"/>
                <w:szCs w:val="22"/>
              </w:rPr>
              <w:t xml:space="preserve"> </w:t>
            </w:r>
            <w:r w:rsidR="00DF0813" w:rsidRPr="00671335">
              <w:rPr>
                <w:rFonts w:asciiTheme="minorHAnsi" w:hAnsiTheme="minorHAnsi" w:cstheme="minorHAnsi"/>
                <w:sz w:val="22"/>
                <w:szCs w:val="22"/>
              </w:rPr>
              <w:t>Anteil von Kinder</w:t>
            </w:r>
            <w:r w:rsidR="008211EC">
              <w:rPr>
                <w:rFonts w:asciiTheme="minorHAnsi" w:hAnsiTheme="minorHAnsi" w:cstheme="minorHAnsi"/>
                <w:sz w:val="22"/>
                <w:szCs w:val="22"/>
              </w:rPr>
              <w:t>n</w:t>
            </w:r>
            <w:r w:rsidR="00DF0813" w:rsidRPr="00671335">
              <w:rPr>
                <w:rFonts w:asciiTheme="minorHAnsi" w:hAnsiTheme="minorHAnsi" w:cstheme="minorHAnsi"/>
                <w:sz w:val="22"/>
                <w:szCs w:val="22"/>
              </w:rPr>
              <w:t>/Familien geben, die nicht zu den Treffen in der Gemeinde kommen können (</w:t>
            </w:r>
            <w:r w:rsidR="00DF0813" w:rsidRPr="006B6CDA">
              <w:rPr>
                <w:rFonts w:asciiTheme="minorHAnsi" w:hAnsiTheme="minorHAnsi" w:cstheme="minorHAnsi"/>
                <w:sz w:val="22"/>
                <w:szCs w:val="22"/>
              </w:rPr>
              <w:t>aus gesundheitlichen Gründen und/oder aufgrund der Einschränkungen). Überlegt</w:t>
            </w:r>
            <w:r w:rsidR="00DF0813" w:rsidRPr="00671335">
              <w:rPr>
                <w:rFonts w:asciiTheme="minorHAnsi" w:hAnsiTheme="minorHAnsi" w:cstheme="minorHAnsi"/>
                <w:sz w:val="22"/>
                <w:szCs w:val="22"/>
              </w:rPr>
              <w:t xml:space="preserve"> euch, wie ihr auch mit ihnen im Kontakt bleiben und sie erreichen könnt.</w:t>
            </w:r>
            <w:r w:rsidR="00A17D32">
              <w:rPr>
                <w:rFonts w:asciiTheme="minorHAnsi" w:hAnsiTheme="minorHAnsi" w:cstheme="minorHAnsi"/>
                <w:sz w:val="22"/>
                <w:szCs w:val="22"/>
              </w:rPr>
              <w:t xml:space="preserve"> </w:t>
            </w:r>
            <w:r w:rsidR="00A17D32">
              <w:rPr>
                <w:rFonts w:asciiTheme="minorHAnsi" w:hAnsiTheme="minorHAnsi" w:cstheme="minorHAnsi"/>
                <w:sz w:val="22"/>
                <w:szCs w:val="22"/>
              </w:rPr>
              <w:br/>
            </w:r>
            <w:r w:rsidR="00A17D32" w:rsidRPr="006427B5">
              <w:rPr>
                <w:rFonts w:asciiTheme="minorHAnsi" w:hAnsiTheme="minorHAnsi" w:cstheme="minorHAnsi"/>
                <w:color w:val="FF0000"/>
                <w:sz w:val="22"/>
                <w:szCs w:val="22"/>
              </w:rPr>
              <w:t>Kinder brauchen gerade auch jetzt Gelegenheiten für Begegnungen, Gemeinschaft, Bewegung, Abenteuer miteinander. Es ist enorm wertvoll und hilfreich, wenn wir Wege finden, als Gemeinden in diesem Bereich für die Kinder da zu sein.</w:t>
            </w:r>
          </w:p>
          <w:p w14:paraId="010B602E" w14:textId="00BED3A4" w:rsidR="002B74E0" w:rsidRPr="00671335" w:rsidRDefault="00DF0813" w:rsidP="00BC4806">
            <w:pPr>
              <w:rPr>
                <w:rFonts w:asciiTheme="minorHAnsi" w:hAnsiTheme="minorHAnsi" w:cstheme="minorHAnsi"/>
                <w:sz w:val="22"/>
                <w:szCs w:val="22"/>
                <w:lang w:eastAsia="en-US"/>
              </w:rPr>
            </w:pPr>
            <w:r w:rsidRPr="00671335">
              <w:rPr>
                <w:rFonts w:asciiTheme="minorHAnsi" w:hAnsiTheme="minorHAnsi" w:cstheme="minorHAnsi"/>
                <w:sz w:val="22"/>
                <w:szCs w:val="22"/>
              </w:rPr>
              <w:t xml:space="preserve">Für Ideen und Angebote siehe weiterhin in der Austauschplattform «GLAUBE@FAMILY und Wiedereinstieg Kindergottesdienst - AUSTAUSCHPLATTFORM VON IDEEN UND RESSOURCEN IN "CORONAZEITEN" </w:t>
            </w:r>
            <w:r w:rsidR="006427B5">
              <w:rPr>
                <w:rFonts w:asciiTheme="minorHAnsi" w:hAnsiTheme="minorHAnsi" w:cstheme="minorHAnsi"/>
                <w:sz w:val="22"/>
                <w:szCs w:val="22"/>
              </w:rPr>
              <w:br/>
            </w:r>
            <w:r w:rsidRPr="00671335">
              <w:rPr>
                <w:rFonts w:asciiTheme="minorHAnsi" w:hAnsiTheme="minorHAnsi" w:cstheme="minorHAnsi"/>
                <w:sz w:val="22"/>
                <w:szCs w:val="22"/>
              </w:rPr>
              <w:t xml:space="preserve">(verlinkt auf </w:t>
            </w:r>
            <w:hyperlink r:id="rId16" w:history="1">
              <w:r w:rsidRPr="00671335">
                <w:rPr>
                  <w:rStyle w:val="Hyperlink"/>
                  <w:rFonts w:asciiTheme="minorHAnsi" w:hAnsiTheme="minorHAnsi" w:cstheme="minorHAnsi"/>
                  <w:sz w:val="22"/>
                  <w:szCs w:val="22"/>
                </w:rPr>
                <w:t>www.kinderimfokus.net</w:t>
              </w:r>
            </w:hyperlink>
          </w:p>
        </w:tc>
      </w:tr>
    </w:tbl>
    <w:p w14:paraId="625CC912" w14:textId="0E27D291" w:rsidR="00866E40" w:rsidRDefault="00866E40" w:rsidP="00866E40">
      <w:pPr>
        <w:rPr>
          <w:rFonts w:asciiTheme="minorHAnsi" w:hAnsiTheme="minorHAnsi" w:cstheme="minorHAnsi"/>
        </w:rPr>
      </w:pPr>
    </w:p>
    <w:p w14:paraId="28C5CACF" w14:textId="036BB274" w:rsidR="009433C7" w:rsidRDefault="009433C7" w:rsidP="00866E40">
      <w:pPr>
        <w:rPr>
          <w:rFonts w:asciiTheme="minorHAnsi" w:hAnsiTheme="minorHAnsi" w:cstheme="minorHAnsi"/>
          <w:color w:val="FF0000"/>
        </w:rPr>
      </w:pPr>
      <w:r w:rsidRPr="009433C7">
        <w:rPr>
          <w:rFonts w:asciiTheme="minorHAnsi" w:hAnsiTheme="minorHAnsi" w:cstheme="minorHAnsi"/>
          <w:color w:val="FF0000"/>
        </w:rPr>
        <w:t xml:space="preserve">Aktualisierte Hilfestellung </w:t>
      </w:r>
      <w:r>
        <w:rPr>
          <w:rFonts w:asciiTheme="minorHAnsi" w:hAnsiTheme="minorHAnsi" w:cstheme="minorHAnsi"/>
          <w:color w:val="FF0000"/>
        </w:rPr>
        <w:t xml:space="preserve">mit grafischer Übersicht </w:t>
      </w:r>
      <w:r w:rsidRPr="009433C7">
        <w:rPr>
          <w:rFonts w:asciiTheme="minorHAnsi" w:hAnsiTheme="minorHAnsi" w:cstheme="minorHAnsi"/>
          <w:color w:val="FF0000"/>
        </w:rPr>
        <w:t xml:space="preserve">siehe Seite </w:t>
      </w:r>
      <w:r>
        <w:rPr>
          <w:rFonts w:asciiTheme="minorHAnsi" w:hAnsiTheme="minorHAnsi" w:cstheme="minorHAnsi"/>
          <w:color w:val="FF0000"/>
        </w:rPr>
        <w:t>4</w:t>
      </w:r>
    </w:p>
    <w:p w14:paraId="39D2DBA2" w14:textId="77777777" w:rsidR="00A44D06" w:rsidRDefault="00A44D06" w:rsidP="00C64706">
      <w:pPr>
        <w:pBdr>
          <w:bottom w:val="single" w:sz="6" w:space="1" w:color="auto"/>
        </w:pBdr>
        <w:rPr>
          <w:rFonts w:asciiTheme="minorHAnsi" w:hAnsiTheme="minorHAnsi" w:cstheme="minorHAnsi"/>
        </w:rPr>
      </w:pPr>
    </w:p>
    <w:p w14:paraId="762DA1AF" w14:textId="4FA09A74" w:rsidR="00C64706" w:rsidRPr="00E92537" w:rsidRDefault="00C64706" w:rsidP="00E92537">
      <w:pPr>
        <w:rPr>
          <w:rFonts w:asciiTheme="minorHAnsi" w:hAnsiTheme="minorHAnsi" w:cstheme="minorHAnsi"/>
        </w:rPr>
      </w:pPr>
    </w:p>
    <w:p w14:paraId="5F5232EC" w14:textId="1790ABD9" w:rsidR="00C64706" w:rsidRPr="00E92537" w:rsidRDefault="00C64706" w:rsidP="00E92537">
      <w:pPr>
        <w:rPr>
          <w:rFonts w:asciiTheme="minorHAnsi" w:hAnsiTheme="minorHAnsi" w:cstheme="minorHAnsi"/>
          <w:b/>
          <w:bCs/>
        </w:rPr>
      </w:pPr>
      <w:r w:rsidRPr="00E92537">
        <w:rPr>
          <w:rFonts w:asciiTheme="minorHAnsi" w:hAnsiTheme="minorHAnsi" w:cstheme="minorHAnsi"/>
          <w:b/>
          <w:bCs/>
        </w:rPr>
        <w:t xml:space="preserve">Dieser Leitfaden wurde erstellt </w:t>
      </w:r>
      <w:r w:rsidR="00FF3374">
        <w:rPr>
          <w:rFonts w:asciiTheme="minorHAnsi" w:hAnsiTheme="minorHAnsi" w:cstheme="minorHAnsi"/>
          <w:b/>
          <w:bCs/>
        </w:rPr>
        <w:t xml:space="preserve">und aktualisiert durch </w:t>
      </w:r>
    </w:p>
    <w:p w14:paraId="02447B5F" w14:textId="6EBFF987" w:rsidR="00C64706" w:rsidRPr="00A44D06" w:rsidRDefault="00C64706" w:rsidP="00A44D06">
      <w:pPr>
        <w:rPr>
          <w:rFonts w:asciiTheme="minorHAnsi" w:hAnsiTheme="minorHAnsi" w:cstheme="minorHAnsi"/>
        </w:rPr>
      </w:pPr>
      <w:r w:rsidRPr="00A44D06">
        <w:rPr>
          <w:rFonts w:asciiTheme="minorHAnsi" w:hAnsiTheme="minorHAnsi" w:cstheme="minorHAnsi"/>
        </w:rPr>
        <w:t>Sabine Jäggi, Leiterin FEG Kinder</w:t>
      </w:r>
      <w:r w:rsidR="000837F3" w:rsidRPr="00A44D06">
        <w:rPr>
          <w:rFonts w:asciiTheme="minorHAnsi" w:hAnsiTheme="minorHAnsi" w:cstheme="minorHAnsi"/>
        </w:rPr>
        <w:t xml:space="preserve"> </w:t>
      </w:r>
    </w:p>
    <w:p w14:paraId="2612F9BD" w14:textId="41038F5E" w:rsidR="000837F3" w:rsidRDefault="00C64706" w:rsidP="00A44D06">
      <w:pPr>
        <w:rPr>
          <w:rFonts w:asciiTheme="minorHAnsi" w:hAnsiTheme="minorHAnsi" w:cstheme="minorHAnsi"/>
          <w:b/>
          <w:bCs/>
          <w:color w:val="FF0000"/>
        </w:rPr>
      </w:pPr>
      <w:r w:rsidRPr="00A44D06">
        <w:rPr>
          <w:rFonts w:asciiTheme="minorHAnsi" w:hAnsiTheme="minorHAnsi" w:cstheme="minorHAnsi"/>
        </w:rPr>
        <w:t>Hans Forrer, Leiter Kinder &amp; Orange Leben Chrischona Gemeinden</w:t>
      </w:r>
      <w:r w:rsidR="00F963C8" w:rsidRPr="00A44D06">
        <w:rPr>
          <w:rFonts w:asciiTheme="minorHAnsi" w:hAnsiTheme="minorHAnsi" w:cstheme="minorHAnsi"/>
        </w:rPr>
        <w:t xml:space="preserve"> Schweiz</w:t>
      </w:r>
      <w:r w:rsidR="00F646D3">
        <w:rPr>
          <w:rFonts w:asciiTheme="minorHAnsi" w:hAnsiTheme="minorHAnsi" w:cstheme="minorHAnsi"/>
        </w:rPr>
        <w:br/>
      </w:r>
    </w:p>
    <w:p w14:paraId="3863A97F" w14:textId="4FD9C0D5" w:rsidR="00C64706" w:rsidRPr="000837F3" w:rsidRDefault="000837F3" w:rsidP="00A44D06">
      <w:pPr>
        <w:rPr>
          <w:rFonts w:asciiTheme="minorHAnsi" w:hAnsiTheme="minorHAnsi" w:cstheme="minorHAnsi"/>
          <w:b/>
          <w:bCs/>
          <w:color w:val="FF0000"/>
        </w:rPr>
      </w:pPr>
      <w:r w:rsidRPr="000837F3">
        <w:rPr>
          <w:rFonts w:asciiTheme="minorHAnsi" w:hAnsiTheme="minorHAnsi" w:cstheme="minorHAnsi"/>
          <w:b/>
          <w:bCs/>
          <w:color w:val="FF0000"/>
        </w:rPr>
        <w:t xml:space="preserve">Auskünfte bitte an </w:t>
      </w:r>
      <w:hyperlink r:id="rId17" w:history="1">
        <w:r w:rsidRPr="000837F3">
          <w:rPr>
            <w:rStyle w:val="Hyperlink"/>
            <w:rFonts w:asciiTheme="minorHAnsi" w:hAnsiTheme="minorHAnsi" w:cstheme="minorHAnsi"/>
            <w:b/>
            <w:bCs/>
            <w:color w:val="0070C0"/>
          </w:rPr>
          <w:t>info@</w:t>
        </w:r>
        <w:r w:rsidRPr="000837F3">
          <w:rPr>
            <w:rStyle w:val="Hyperlink"/>
            <w:rFonts w:asciiTheme="minorHAnsi" w:hAnsiTheme="minorHAnsi" w:cstheme="minorHAnsi"/>
            <w:b/>
            <w:bCs/>
            <w:color w:val="0070C0"/>
          </w:rPr>
          <w:t>f</w:t>
        </w:r>
        <w:r w:rsidRPr="000837F3">
          <w:rPr>
            <w:rStyle w:val="Hyperlink"/>
            <w:rFonts w:asciiTheme="minorHAnsi" w:hAnsiTheme="minorHAnsi" w:cstheme="minorHAnsi"/>
            <w:b/>
            <w:bCs/>
            <w:color w:val="0070C0"/>
          </w:rPr>
          <w:t>reikirchen.ch</w:t>
        </w:r>
      </w:hyperlink>
      <w:r>
        <w:rPr>
          <w:rFonts w:asciiTheme="minorHAnsi" w:hAnsiTheme="minorHAnsi" w:cstheme="minorHAnsi"/>
          <w:b/>
          <w:bCs/>
          <w:color w:val="FF0000"/>
        </w:rPr>
        <w:t xml:space="preserve"> </w:t>
      </w:r>
      <w:r w:rsidRPr="000837F3">
        <w:rPr>
          <w:rFonts w:asciiTheme="minorHAnsi" w:hAnsiTheme="minorHAnsi" w:cstheme="minorHAnsi"/>
          <w:b/>
          <w:bCs/>
          <w:color w:val="FF0000"/>
        </w:rPr>
        <w:t xml:space="preserve">richten! </w:t>
      </w:r>
    </w:p>
    <w:p w14:paraId="5FB5931E" w14:textId="77777777" w:rsidR="004023BF" w:rsidRDefault="004023BF" w:rsidP="004023BF">
      <w:pPr>
        <w:rPr>
          <w:rFonts w:asciiTheme="minorHAnsi" w:hAnsiTheme="minorHAnsi" w:cstheme="minorHAnsi"/>
          <w:b/>
          <w:bCs/>
        </w:rPr>
      </w:pPr>
    </w:p>
    <w:p w14:paraId="07E7878E" w14:textId="659C4FAE" w:rsidR="004023BF" w:rsidRPr="00FA30B6" w:rsidRDefault="004023BF" w:rsidP="004023BF">
      <w:pPr>
        <w:rPr>
          <w:rFonts w:asciiTheme="minorHAnsi" w:hAnsiTheme="minorHAnsi" w:cstheme="minorHAnsi"/>
          <w:b/>
          <w:bCs/>
        </w:rPr>
      </w:pPr>
      <w:r w:rsidRPr="00FA30B6">
        <w:rPr>
          <w:rFonts w:asciiTheme="minorHAnsi" w:hAnsiTheme="minorHAnsi" w:cstheme="minorHAnsi"/>
          <w:b/>
          <w:bCs/>
        </w:rPr>
        <w:t xml:space="preserve">Wir empfehlen sehr, die </w:t>
      </w:r>
      <w:r>
        <w:rPr>
          <w:rFonts w:asciiTheme="minorHAnsi" w:hAnsiTheme="minorHAnsi" w:cstheme="minorHAnsi"/>
          <w:b/>
          <w:bCs/>
        </w:rPr>
        <w:t xml:space="preserve">jeweils aktuelle Version der </w:t>
      </w:r>
      <w:r w:rsidRPr="00FA30B6">
        <w:rPr>
          <w:rFonts w:asciiTheme="minorHAnsi" w:hAnsiTheme="minorHAnsi" w:cstheme="minorHAnsi"/>
          <w:b/>
          <w:bCs/>
        </w:rPr>
        <w:t>oben erwähnten Schutzkonzepte</w:t>
      </w:r>
      <w:r>
        <w:rPr>
          <w:rFonts w:asciiTheme="minorHAnsi" w:hAnsiTheme="minorHAnsi" w:cstheme="minorHAnsi"/>
          <w:b/>
          <w:bCs/>
        </w:rPr>
        <w:t xml:space="preserve"> und das FAQ </w:t>
      </w:r>
      <w:r w:rsidRPr="00FA30B6">
        <w:rPr>
          <w:rFonts w:asciiTheme="minorHAnsi" w:hAnsiTheme="minorHAnsi" w:cstheme="minorHAnsi"/>
          <w:b/>
          <w:bCs/>
        </w:rPr>
        <w:t>zu lesen. Sie sind Grundlage für die Hinweise</w:t>
      </w:r>
      <w:r>
        <w:rPr>
          <w:rFonts w:asciiTheme="minorHAnsi" w:hAnsiTheme="minorHAnsi" w:cstheme="minorHAnsi"/>
          <w:b/>
          <w:bCs/>
        </w:rPr>
        <w:t xml:space="preserve"> und Empfehlungen im vorliegenden Leitfaden</w:t>
      </w:r>
      <w:r w:rsidRPr="00FA30B6">
        <w:rPr>
          <w:rFonts w:asciiTheme="minorHAnsi" w:hAnsiTheme="minorHAnsi" w:cstheme="minorHAnsi"/>
          <w:b/>
          <w:bCs/>
        </w:rPr>
        <w:t>.</w:t>
      </w:r>
    </w:p>
    <w:p w14:paraId="4C52FCEA" w14:textId="78662D86" w:rsidR="00C64706" w:rsidRDefault="00C64706" w:rsidP="00C64706">
      <w:pPr>
        <w:pBdr>
          <w:bottom w:val="single" w:sz="6" w:space="1" w:color="auto"/>
        </w:pBdr>
        <w:rPr>
          <w:rFonts w:asciiTheme="minorHAnsi" w:hAnsiTheme="minorHAnsi" w:cstheme="minorHAnsi"/>
        </w:rPr>
      </w:pPr>
    </w:p>
    <w:p w14:paraId="7AF5D299" w14:textId="097A1D47" w:rsidR="00E92537" w:rsidRDefault="009B173C" w:rsidP="00C64706">
      <w:pPr>
        <w:pBdr>
          <w:bottom w:val="single" w:sz="6" w:space="1" w:color="auto"/>
        </w:pBdr>
        <w:rPr>
          <w:rFonts w:asciiTheme="minorHAnsi" w:hAnsiTheme="minorHAnsi" w:cstheme="minorHAnsi"/>
        </w:rPr>
      </w:pPr>
      <w:r>
        <w:rPr>
          <w:rFonts w:asciiTheme="minorHAnsi" w:hAnsiTheme="minorHAnsi" w:cstheme="minorHAnsi"/>
        </w:rPr>
        <w:t xml:space="preserve"> </w:t>
      </w:r>
      <w:r w:rsidR="00C64706">
        <w:rPr>
          <w:rFonts w:asciiTheme="minorHAnsi" w:hAnsiTheme="minorHAnsi" w:cstheme="minorHAnsi"/>
        </w:rPr>
        <w:t xml:space="preserve">Weitere </w:t>
      </w:r>
      <w:r>
        <w:rPr>
          <w:rFonts w:asciiTheme="minorHAnsi" w:hAnsiTheme="minorHAnsi" w:cstheme="minorHAnsi"/>
        </w:rPr>
        <w:t>Infos zur Arbeit mi</w:t>
      </w:r>
      <w:r w:rsidR="00C64706">
        <w:rPr>
          <w:rFonts w:asciiTheme="minorHAnsi" w:hAnsiTheme="minorHAnsi" w:cstheme="minorHAnsi"/>
        </w:rPr>
        <w:t xml:space="preserve">t </w:t>
      </w:r>
      <w:r>
        <w:rPr>
          <w:rFonts w:asciiTheme="minorHAnsi" w:hAnsiTheme="minorHAnsi" w:cstheme="minorHAnsi"/>
        </w:rPr>
        <w:t xml:space="preserve">Kindern </w:t>
      </w:r>
      <w:r w:rsidR="00C64706">
        <w:rPr>
          <w:rFonts w:asciiTheme="minorHAnsi" w:hAnsiTheme="minorHAnsi" w:cstheme="minorHAnsi"/>
        </w:rPr>
        <w:t xml:space="preserve">findet man unter </w:t>
      </w:r>
      <w:hyperlink r:id="rId18" w:history="1">
        <w:r w:rsidR="00C64706" w:rsidRPr="0002556C">
          <w:rPr>
            <w:rStyle w:val="Hyperlink"/>
            <w:rFonts w:asciiTheme="minorHAnsi" w:hAnsiTheme="minorHAnsi" w:cstheme="minorHAnsi"/>
          </w:rPr>
          <w:t>https://www.kinderimfokus.net/</w:t>
        </w:r>
      </w:hyperlink>
      <w:r w:rsidR="00C64706">
        <w:rPr>
          <w:rFonts w:asciiTheme="minorHAnsi" w:hAnsiTheme="minorHAnsi" w:cstheme="minorHAnsi"/>
        </w:rPr>
        <w:t xml:space="preserve"> </w:t>
      </w:r>
    </w:p>
    <w:p w14:paraId="02EA7AE7" w14:textId="7879AE1B" w:rsidR="00E92537" w:rsidRDefault="00E92537" w:rsidP="00C64706">
      <w:pPr>
        <w:pBdr>
          <w:bottom w:val="single" w:sz="6" w:space="1" w:color="auto"/>
        </w:pBdr>
        <w:rPr>
          <w:rFonts w:asciiTheme="minorHAnsi" w:hAnsiTheme="minorHAnsi" w:cstheme="minorHAnsi"/>
        </w:rPr>
      </w:pPr>
    </w:p>
    <w:p w14:paraId="16F133FC" w14:textId="211FCF4C" w:rsidR="00E92537" w:rsidRDefault="00E92537" w:rsidP="00C64706">
      <w:pPr>
        <w:pBdr>
          <w:bottom w:val="single" w:sz="6" w:space="1" w:color="auto"/>
        </w:pBdr>
        <w:rPr>
          <w:rFonts w:asciiTheme="minorHAnsi" w:hAnsiTheme="minorHAnsi" w:cstheme="minorHAnsi"/>
        </w:rPr>
      </w:pPr>
      <w:r>
        <w:rPr>
          <w:rFonts w:asciiTheme="minorHAnsi" w:hAnsiTheme="minorHAnsi" w:cstheme="minorHAnsi"/>
        </w:rPr>
        <w:br w:type="page"/>
      </w:r>
    </w:p>
    <w:p w14:paraId="6A7EADF2" w14:textId="1AD3DA20" w:rsidR="00E92537" w:rsidRPr="00E92537" w:rsidRDefault="00E92537" w:rsidP="00E92537">
      <w:pPr>
        <w:pStyle w:val="berschrift3"/>
        <w:rPr>
          <w:rFonts w:asciiTheme="minorHAnsi" w:hAnsiTheme="minorHAnsi" w:cstheme="minorHAnsi"/>
          <w:sz w:val="28"/>
          <w:szCs w:val="28"/>
        </w:rPr>
      </w:pPr>
      <w:bookmarkStart w:id="0" w:name="_Hlk41056372"/>
      <w:bookmarkEnd w:id="0"/>
      <w:r w:rsidRPr="009B173C">
        <w:rPr>
          <w:rFonts w:asciiTheme="minorHAnsi" w:hAnsiTheme="minorHAnsi" w:cstheme="minorHAnsi"/>
          <w:sz w:val="28"/>
          <w:szCs w:val="28"/>
        </w:rPr>
        <w:lastRenderedPageBreak/>
        <w:t xml:space="preserve">Praktische Hilfestellung für Kindermitarbeitende </w:t>
      </w:r>
      <w:r w:rsidR="00173B9B">
        <w:rPr>
          <w:rFonts w:asciiTheme="minorHAnsi" w:hAnsiTheme="minorHAnsi" w:cstheme="minorHAnsi"/>
          <w:sz w:val="28"/>
          <w:szCs w:val="28"/>
        </w:rPr>
        <w:t>–</w:t>
      </w:r>
      <w:r w:rsidRPr="009B173C">
        <w:rPr>
          <w:rFonts w:asciiTheme="minorHAnsi" w:hAnsiTheme="minorHAnsi" w:cstheme="minorHAnsi"/>
          <w:sz w:val="28"/>
          <w:szCs w:val="28"/>
        </w:rPr>
        <w:t xml:space="preserve"> </w:t>
      </w:r>
      <w:r w:rsidRPr="00E92537">
        <w:rPr>
          <w:rFonts w:asciiTheme="minorHAnsi" w:eastAsia="Calibri" w:hAnsiTheme="minorHAnsi" w:cstheme="minorHAnsi"/>
          <w:sz w:val="28"/>
          <w:szCs w:val="28"/>
          <w:lang w:eastAsia="en-US"/>
        </w:rPr>
        <w:t>Allgemeines</w:t>
      </w:r>
      <w:r w:rsidR="00173B9B">
        <w:rPr>
          <w:rFonts w:asciiTheme="minorHAnsi" w:eastAsia="Calibri" w:hAnsiTheme="minorHAnsi" w:cstheme="minorHAnsi"/>
          <w:sz w:val="28"/>
          <w:szCs w:val="28"/>
          <w:lang w:eastAsia="en-US"/>
        </w:rPr>
        <w:t xml:space="preserve"> </w:t>
      </w:r>
      <w:r w:rsidR="00173B9B" w:rsidRPr="00173B9B">
        <w:rPr>
          <w:rFonts w:asciiTheme="minorHAnsi" w:eastAsia="Calibri" w:hAnsiTheme="minorHAnsi" w:cstheme="minorHAnsi"/>
          <w:color w:val="FF0000"/>
          <w:sz w:val="22"/>
          <w:szCs w:val="22"/>
          <w:lang w:eastAsia="en-US"/>
        </w:rPr>
        <w:t xml:space="preserve">aktualisiert </w:t>
      </w:r>
      <w:r w:rsidR="00FB523D">
        <w:rPr>
          <w:rFonts w:asciiTheme="minorHAnsi" w:eastAsia="Calibri" w:hAnsiTheme="minorHAnsi" w:cstheme="minorHAnsi"/>
          <w:color w:val="FF0000"/>
          <w:sz w:val="22"/>
          <w:szCs w:val="22"/>
          <w:lang w:eastAsia="en-US"/>
        </w:rPr>
        <w:t>01.03</w:t>
      </w:r>
      <w:r w:rsidR="00173B9B" w:rsidRPr="00173B9B">
        <w:rPr>
          <w:rFonts w:asciiTheme="minorHAnsi" w:eastAsia="Calibri" w:hAnsiTheme="minorHAnsi" w:cstheme="minorHAnsi"/>
          <w:color w:val="FF0000"/>
          <w:sz w:val="22"/>
          <w:szCs w:val="22"/>
          <w:lang w:eastAsia="en-US"/>
        </w:rPr>
        <w:t>.202</w:t>
      </w:r>
      <w:r w:rsidR="00FF3374">
        <w:rPr>
          <w:rFonts w:asciiTheme="minorHAnsi" w:eastAsia="Calibri" w:hAnsiTheme="minorHAnsi" w:cstheme="minorHAnsi"/>
          <w:color w:val="FF0000"/>
          <w:sz w:val="22"/>
          <w:szCs w:val="22"/>
          <w:lang w:eastAsia="en-US"/>
        </w:rPr>
        <w:t>1</w:t>
      </w:r>
    </w:p>
    <w:p w14:paraId="2AA4808E" w14:textId="77777777" w:rsidR="00FB523D" w:rsidRDefault="00E92537" w:rsidP="00E92537">
      <w:pPr>
        <w:rPr>
          <w:rFonts w:ascii="Calibri" w:eastAsia="Calibri" w:hAnsi="Calibri"/>
          <w:sz w:val="22"/>
          <w:szCs w:val="22"/>
          <w:lang w:eastAsia="en-US"/>
        </w:rPr>
      </w:pPr>
      <w:r w:rsidRPr="00E92537">
        <w:rPr>
          <w:rFonts w:ascii="Calibri" w:eastAsia="Calibri" w:hAnsi="Calibri"/>
          <w:sz w:val="22"/>
          <w:szCs w:val="22"/>
          <w:lang w:eastAsia="en-US"/>
        </w:rPr>
        <w:t>Dieses Merkblatt ist kein Schutzkonzept, sondern soll als Hilfestellungen für Kindermitarbeitende beim Neustart nützlich sein. Es hat nicht den Anspruch auf Vollständigkeit und muss je nach Kirche und lokalen Gegebenheiten angepasst werden.</w:t>
      </w:r>
      <w:r w:rsidR="00173B9B">
        <w:rPr>
          <w:rFonts w:ascii="Calibri" w:eastAsia="Calibri" w:hAnsi="Calibri"/>
          <w:sz w:val="22"/>
          <w:szCs w:val="22"/>
          <w:lang w:eastAsia="en-US"/>
        </w:rPr>
        <w:t xml:space="preserve"> </w:t>
      </w:r>
      <w:r w:rsidR="00173B9B">
        <w:rPr>
          <w:rFonts w:ascii="Calibri" w:eastAsia="Calibri" w:hAnsi="Calibri"/>
          <w:sz w:val="22"/>
          <w:szCs w:val="22"/>
          <w:lang w:eastAsia="en-US"/>
        </w:rPr>
        <w:tab/>
      </w:r>
      <w:r w:rsidR="00173B9B">
        <w:rPr>
          <w:rFonts w:ascii="Calibri" w:eastAsia="Calibri" w:hAnsi="Calibri"/>
          <w:sz w:val="22"/>
          <w:szCs w:val="22"/>
          <w:lang w:eastAsia="en-US"/>
        </w:rPr>
        <w:tab/>
      </w:r>
      <w:r w:rsidR="003335C6">
        <w:rPr>
          <w:rFonts w:ascii="Calibri" w:eastAsia="Calibri" w:hAnsi="Calibri"/>
          <w:sz w:val="22"/>
          <w:szCs w:val="22"/>
          <w:lang w:eastAsia="en-US"/>
        </w:rPr>
        <w:tab/>
      </w:r>
      <w:r w:rsidR="003335C6">
        <w:rPr>
          <w:rFonts w:ascii="Calibri" w:eastAsia="Calibri" w:hAnsi="Calibri"/>
          <w:sz w:val="22"/>
          <w:szCs w:val="22"/>
          <w:lang w:eastAsia="en-US"/>
        </w:rPr>
        <w:tab/>
      </w:r>
      <w:r w:rsidR="003335C6">
        <w:rPr>
          <w:rFonts w:ascii="Calibri" w:eastAsia="Calibri" w:hAnsi="Calibri"/>
          <w:sz w:val="22"/>
          <w:szCs w:val="22"/>
          <w:lang w:eastAsia="en-US"/>
        </w:rPr>
        <w:tab/>
      </w:r>
    </w:p>
    <w:p w14:paraId="248DAF01" w14:textId="4C63C5B5" w:rsidR="00173B9B" w:rsidRPr="00173B9B" w:rsidRDefault="00173B9B" w:rsidP="00E92537">
      <w:pPr>
        <w:rPr>
          <w:rFonts w:ascii="Calibri" w:eastAsia="Calibri" w:hAnsi="Calibri"/>
          <w:b/>
          <w:bCs/>
          <w:color w:val="FF0000"/>
          <w:sz w:val="22"/>
          <w:szCs w:val="22"/>
          <w:lang w:eastAsia="en-US"/>
        </w:rPr>
      </w:pPr>
      <w:r w:rsidRPr="00173B9B">
        <w:rPr>
          <w:rFonts w:ascii="Calibri" w:eastAsia="Calibri" w:hAnsi="Calibri"/>
          <w:b/>
          <w:bCs/>
          <w:color w:val="FF0000"/>
          <w:sz w:val="22"/>
          <w:szCs w:val="22"/>
          <w:lang w:eastAsia="en-US"/>
        </w:rPr>
        <w:t>Maskenpflicht für alle Personen ab 12 Jahren.</w:t>
      </w:r>
    </w:p>
    <w:p w14:paraId="74596B81" w14:textId="76A82C12" w:rsidR="00E92537" w:rsidRPr="00201CC4" w:rsidRDefault="00E92537" w:rsidP="00E92537">
      <w:pPr>
        <w:rPr>
          <w:rFonts w:ascii="Calibri" w:eastAsia="Calibri" w:hAnsi="Calibri"/>
          <w:sz w:val="20"/>
          <w:szCs w:val="20"/>
          <w:lang w:eastAsia="en-US"/>
        </w:rPr>
        <w:sectPr w:rsidR="00E92537" w:rsidRPr="00201CC4" w:rsidSect="00E92537">
          <w:headerReference w:type="default" r:id="rId19"/>
          <w:footerReference w:type="default" r:id="rId20"/>
          <w:headerReference w:type="first" r:id="rId21"/>
          <w:footerReference w:type="first" r:id="rId22"/>
          <w:pgSz w:w="11906" w:h="16838" w:code="9"/>
          <w:pgMar w:top="1276" w:right="991" w:bottom="567" w:left="993" w:header="539" w:footer="714" w:gutter="0"/>
          <w:cols w:space="720"/>
          <w:titlePg/>
          <w:docGrid w:linePitch="326"/>
        </w:sectPr>
      </w:pPr>
      <w:r w:rsidRPr="00201CC4">
        <w:rPr>
          <w:rFonts w:ascii="Calibri" w:eastAsia="Calibri" w:hAnsi="Calibri"/>
          <w:sz w:val="20"/>
          <w:szCs w:val="20"/>
          <w:lang w:eastAsia="en-US"/>
        </w:rPr>
        <w:t xml:space="preserve"> </w:t>
      </w:r>
    </w:p>
    <w:p w14:paraId="4721D045" w14:textId="77777777" w:rsidR="003A2516" w:rsidRPr="00201CC4" w:rsidRDefault="003A2516" w:rsidP="00E92537">
      <w:pPr>
        <w:rPr>
          <w:rFonts w:ascii="Calibri" w:eastAsia="Calibri" w:hAnsi="Calibri"/>
          <w:b/>
          <w:bCs/>
          <w:sz w:val="18"/>
          <w:szCs w:val="18"/>
          <w:lang w:eastAsia="en-US"/>
        </w:rPr>
      </w:pPr>
    </w:p>
    <w:p w14:paraId="2245EB6F" w14:textId="2DE862C4" w:rsidR="00E92537" w:rsidRPr="00DA33B8" w:rsidRDefault="00E92537" w:rsidP="00E92537">
      <w:pPr>
        <w:rPr>
          <w:rFonts w:ascii="Calibri" w:eastAsia="Calibri" w:hAnsi="Calibri"/>
          <w:b/>
          <w:bCs/>
          <w:sz w:val="28"/>
          <w:szCs w:val="28"/>
          <w:lang w:eastAsia="en-US"/>
        </w:rPr>
      </w:pPr>
      <w:r w:rsidRPr="00DA33B8">
        <w:rPr>
          <w:rFonts w:ascii="Calibri" w:eastAsia="Calibri" w:hAnsi="Calibri"/>
          <w:b/>
          <w:bCs/>
          <w:sz w:val="28"/>
          <w:szCs w:val="28"/>
          <w:lang w:eastAsia="en-US"/>
        </w:rPr>
        <w:t>Raum einrichten</w:t>
      </w:r>
    </w:p>
    <w:p w14:paraId="6F65CE46" w14:textId="64EEA540" w:rsidR="00E92537" w:rsidRPr="00E92537" w:rsidRDefault="00186298" w:rsidP="00671335">
      <w:pPr>
        <w:spacing w:after="120" w:line="259" w:lineRule="auto"/>
        <w:rPr>
          <w:rFonts w:ascii="Calibri" w:eastAsia="Calibri" w:hAnsi="Calibri"/>
          <w:sz w:val="22"/>
          <w:szCs w:val="22"/>
          <w:lang w:eastAsia="en-US"/>
        </w:rPr>
      </w:pPr>
      <w:r>
        <w:rPr>
          <w:rFonts w:ascii="Calibri" w:eastAsia="Calibri" w:hAnsi="Calibri"/>
          <w:noProof/>
          <w:sz w:val="22"/>
          <w:szCs w:val="22"/>
          <w:lang w:eastAsia="en-US"/>
        </w:rPr>
        <mc:AlternateContent>
          <mc:Choice Requires="wpg">
            <w:drawing>
              <wp:anchor distT="0" distB="0" distL="114300" distR="114300" simplePos="0" relativeHeight="251667456" behindDoc="0" locked="1" layoutInCell="1" allowOverlap="1" wp14:anchorId="666284EB" wp14:editId="59047F78">
                <wp:simplePos x="0" y="0"/>
                <wp:positionH relativeFrom="page">
                  <wp:posOffset>628650</wp:posOffset>
                </wp:positionH>
                <wp:positionV relativeFrom="page">
                  <wp:posOffset>2219325</wp:posOffset>
                </wp:positionV>
                <wp:extent cx="2393950" cy="2217420"/>
                <wp:effectExtent l="0" t="0" r="25400" b="0"/>
                <wp:wrapNone/>
                <wp:docPr id="16" name="Gruppieren 16"/>
                <wp:cNvGraphicFramePr/>
                <a:graphic xmlns:a="http://schemas.openxmlformats.org/drawingml/2006/main">
                  <a:graphicData uri="http://schemas.microsoft.com/office/word/2010/wordprocessingGroup">
                    <wpg:wgp>
                      <wpg:cNvGrpSpPr/>
                      <wpg:grpSpPr>
                        <a:xfrm>
                          <a:off x="0" y="0"/>
                          <a:ext cx="2393950" cy="2217420"/>
                          <a:chOff x="0" y="0"/>
                          <a:chExt cx="2393950" cy="2217738"/>
                        </a:xfrm>
                      </wpg:grpSpPr>
                      <wps:wsp>
                        <wps:cNvPr id="1" name="Sechseck 1"/>
                        <wps:cNvSpPr/>
                        <wps:spPr>
                          <a:xfrm>
                            <a:off x="71438" y="0"/>
                            <a:ext cx="927100" cy="571500"/>
                          </a:xfrm>
                          <a:prstGeom prst="hexagon">
                            <a:avLst/>
                          </a:prstGeom>
                          <a:solidFill>
                            <a:sysClr val="window" lastClr="FFFFFF">
                              <a:lumMod val="85000"/>
                            </a:sysClr>
                          </a:solidFill>
                          <a:ln w="12700" cap="flat" cmpd="sng" algn="ctr">
                            <a:solidFill>
                              <a:sysClr val="window" lastClr="FFFFFF"/>
                            </a:solidFill>
                            <a:prstDash val="solid"/>
                            <a:miter lim="800000"/>
                          </a:ln>
                          <a:effectLst/>
                        </wps:spPr>
                        <wps:txbx>
                          <w:txbxContent>
                            <w:p w14:paraId="139948CF" w14:textId="54488642" w:rsidR="00E92537" w:rsidRPr="00E14083" w:rsidRDefault="00E92537" w:rsidP="00E92537">
                              <w:pPr>
                                <w:jc w:val="center"/>
                              </w:pPr>
                              <w:r>
                                <w:t>Leiter/in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eck: abgerundete Ecken 2"/>
                        <wps:cNvSpPr/>
                        <wps:spPr>
                          <a:xfrm>
                            <a:off x="0" y="1062038"/>
                            <a:ext cx="2393950" cy="1155700"/>
                          </a:xfrm>
                          <a:prstGeom prst="roundRect">
                            <a:avLst/>
                          </a:prstGeom>
                          <a:solidFill>
                            <a:sysClr val="windowText" lastClr="000000">
                              <a:alpha val="50000"/>
                            </a:sysClr>
                          </a:solidFill>
                          <a:ln>
                            <a:noFill/>
                          </a:ln>
                          <a:effectLst/>
                        </wps:spPr>
                        <wps:txbx>
                          <w:txbxContent>
                            <w:p w14:paraId="23F3E87E" w14:textId="77777777" w:rsidR="00E92537" w:rsidRPr="002965C3" w:rsidRDefault="00E92537" w:rsidP="00E92537">
                              <w:pPr>
                                <w:jc w:val="center"/>
                                <w:rPr>
                                  <w:sz w:val="50"/>
                                  <w:szCs w:val="50"/>
                                </w:rPr>
                              </w:pPr>
                              <w:r w:rsidRPr="002965C3">
                                <w:rPr>
                                  <w:sz w:val="50"/>
                                  <w:szCs w:val="50"/>
                                </w:rPr>
                                <w:t>Bereich</w:t>
                              </w:r>
                            </w:p>
                            <w:p w14:paraId="5F2AF1EE" w14:textId="77777777" w:rsidR="00E92537" w:rsidRPr="002965C3" w:rsidRDefault="00E92537" w:rsidP="00E92537">
                              <w:pPr>
                                <w:jc w:val="center"/>
                                <w:rPr>
                                  <w:sz w:val="50"/>
                                  <w:szCs w:val="50"/>
                                </w:rPr>
                              </w:pPr>
                              <w:r w:rsidRPr="002965C3">
                                <w:rPr>
                                  <w:sz w:val="50"/>
                                  <w:szCs w:val="50"/>
                                </w:rPr>
                                <w:t xml:space="preserve"> Kinder</w:t>
                              </w:r>
                            </w:p>
                            <w:p w14:paraId="0D900E3B" w14:textId="77777777" w:rsidR="00E92537" w:rsidRDefault="00E92537" w:rsidP="00E925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echseck 7"/>
                        <wps:cNvSpPr/>
                        <wps:spPr>
                          <a:xfrm>
                            <a:off x="1476375" y="0"/>
                            <a:ext cx="908050" cy="595313"/>
                          </a:xfrm>
                          <a:prstGeom prst="hexagon">
                            <a:avLst/>
                          </a:prstGeom>
                          <a:solidFill>
                            <a:sysClr val="window" lastClr="FFFFFF">
                              <a:lumMod val="85000"/>
                            </a:sysClr>
                          </a:solidFill>
                          <a:ln w="12700" cap="flat" cmpd="sng" algn="ctr">
                            <a:solidFill>
                              <a:sysClr val="window" lastClr="FFFFFF"/>
                            </a:solidFill>
                            <a:prstDash val="solid"/>
                            <a:miter lim="800000"/>
                          </a:ln>
                          <a:effectLst/>
                        </wps:spPr>
                        <wps:txbx>
                          <w:txbxContent>
                            <w:p w14:paraId="2264E45B" w14:textId="77777777" w:rsidR="00E92537" w:rsidRPr="00E14083" w:rsidRDefault="00E92537" w:rsidP="00E92537">
                              <w:pPr>
                                <w:jc w:val="center"/>
                              </w:pPr>
                              <w:r>
                                <w:t>Leiter/in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pieren 9"/>
                        <wpg:cNvGrpSpPr/>
                        <wpg:grpSpPr>
                          <a:xfrm>
                            <a:off x="471488" y="152400"/>
                            <a:ext cx="1435100" cy="897097"/>
                            <a:chOff x="0" y="0"/>
                            <a:chExt cx="1435100" cy="897097"/>
                          </a:xfrm>
                        </wpg:grpSpPr>
                        <wps:wsp>
                          <wps:cNvPr id="2025424231" name="Gerade Verbindung mit Pfeil 2025424231"/>
                          <wps:cNvCnPr/>
                          <wps:spPr>
                            <a:xfrm flipH="1">
                              <a:off x="0" y="327185"/>
                              <a:ext cx="6350" cy="565150"/>
                            </a:xfrm>
                            <a:prstGeom prst="straightConnector1">
                              <a:avLst/>
                            </a:prstGeom>
                            <a:noFill/>
                            <a:ln w="28575" cap="flat" cmpd="sng" algn="ctr">
                              <a:solidFill>
                                <a:sysClr val="windowText" lastClr="000000"/>
                              </a:solidFill>
                              <a:prstDash val="solid"/>
                              <a:miter lim="800000"/>
                              <a:headEnd type="triangle"/>
                              <a:tailEnd type="triangle"/>
                            </a:ln>
                            <a:effectLst/>
                          </wps:spPr>
                          <wps:bodyPr/>
                        </wps:wsp>
                        <wps:wsp>
                          <wps:cNvPr id="2025424230" name="Textfeld 2025424230"/>
                          <wps:cNvSpPr txBox="1"/>
                          <wps:spPr>
                            <a:xfrm>
                              <a:off x="442892" y="331947"/>
                              <a:ext cx="638195" cy="349250"/>
                            </a:xfrm>
                            <a:prstGeom prst="rect">
                              <a:avLst/>
                            </a:prstGeom>
                            <a:solidFill>
                              <a:sysClr val="window" lastClr="FFFFFF"/>
                            </a:solidFill>
                            <a:ln w="6350">
                              <a:noFill/>
                            </a:ln>
                          </wps:spPr>
                          <wps:txbx>
                            <w:txbxContent>
                              <w:p w14:paraId="10BFAA46" w14:textId="67D5C454" w:rsidR="00E92537" w:rsidRPr="00E14083" w:rsidRDefault="008C43CD" w:rsidP="00E92537">
                                <w:pPr>
                                  <w:rPr>
                                    <w:b/>
                                    <w:bCs/>
                                    <w:sz w:val="26"/>
                                    <w:szCs w:val="26"/>
                                  </w:rPr>
                                </w:pPr>
                                <w:r>
                                  <w:rPr>
                                    <w:b/>
                                    <w:bCs/>
                                    <w:sz w:val="26"/>
                                    <w:szCs w:val="26"/>
                                  </w:rPr>
                                  <w:t>1</w:t>
                                </w:r>
                                <w:r w:rsidR="00A44D06">
                                  <w:rPr>
                                    <w:b/>
                                    <w:bCs/>
                                    <w:sz w:val="26"/>
                                    <w:szCs w:val="26"/>
                                  </w:rPr>
                                  <w:t>,</w:t>
                                </w:r>
                                <w:r>
                                  <w:rPr>
                                    <w:b/>
                                    <w:bCs/>
                                    <w:sz w:val="26"/>
                                    <w:szCs w:val="26"/>
                                  </w:rPr>
                                  <w:t xml:space="preserve">5 </w:t>
                                </w:r>
                                <w:r w:rsidR="00E92537" w:rsidRPr="00E14083">
                                  <w:rPr>
                                    <w:b/>
                                    <w:bCs/>
                                    <w:sz w:val="26"/>
                                    <w:szCs w:val="2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Gerade Verbindung mit Pfeil 8"/>
                          <wps:cNvCnPr/>
                          <wps:spPr>
                            <a:xfrm flipH="1">
                              <a:off x="1428750" y="331947"/>
                              <a:ext cx="6350" cy="565150"/>
                            </a:xfrm>
                            <a:prstGeom prst="straightConnector1">
                              <a:avLst/>
                            </a:prstGeom>
                            <a:noFill/>
                            <a:ln w="28575" cap="flat" cmpd="sng" algn="ctr">
                              <a:solidFill>
                                <a:sysClr val="windowText" lastClr="000000"/>
                              </a:solidFill>
                              <a:prstDash val="solid"/>
                              <a:miter lim="800000"/>
                              <a:headEnd type="triangle"/>
                              <a:tailEnd type="triangle"/>
                            </a:ln>
                            <a:effectLst/>
                          </wps:spPr>
                          <wps:bodyPr/>
                        </wps:wsp>
                        <pic:pic xmlns:pic="http://schemas.openxmlformats.org/drawingml/2006/picture">
                          <pic:nvPicPr>
                            <pic:cNvPr id="10" name="Grafik 10"/>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rot="5400000">
                              <a:off x="659606" y="-246697"/>
                              <a:ext cx="179705" cy="67310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666284EB" id="Gruppieren 16" o:spid="_x0000_s1026" style="position:absolute;margin-left:49.5pt;margin-top:174.75pt;width:188.5pt;height:174.6pt;z-index:251667456;mso-position-horizontal-relative:page;mso-position-vertical-relative:page;mso-width-relative:margin;mso-height-relative:margin" coordsize="23939,221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1" o:spid="_x0000_s1027" type="#_x0000_t9" style="position:absolute;left:714;width:927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" adj="3329" fillcolor="#d9d9d9" strokecolor="window" strokeweight="1pt">
                  <v:textbox>
                    <w:txbxContent>
                      <w:p w14:paraId="139948CF" w14:textId="54488642" w:rsidR="00E92537" w:rsidRPr="00E14083" w:rsidRDefault="00E92537" w:rsidP="00E92537">
                        <w:pPr>
                          <w:jc w:val="center"/>
                        </w:pPr>
                        <w:r>
                          <w:t>Leiter/in</w:t>
                        </w:r>
                      </w:p>
                    </w:txbxContent>
                  </v:textbox>
                </v:shape>
                <v:roundrect id="Rechteck: abgerundete Ecken 2" o:spid="_x0000_s1028" style="position:absolute;top:10620;width:23939;height:11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" fillcolor="windowText" stroked="f">
                  <v:fill opacity="32896f"/>
                  <v:textbox>
                    <w:txbxContent>
                      <w:p w14:paraId="23F3E87E" w14:textId="77777777" w:rsidR="00E92537" w:rsidRPr="002965C3" w:rsidRDefault="00E92537" w:rsidP="00E92537">
                        <w:pPr>
                          <w:jc w:val="center"/>
                          <w:rPr>
                            <w:sz w:val="50"/>
                            <w:szCs w:val="50"/>
                          </w:rPr>
                        </w:pPr>
                        <w:r w:rsidRPr="002965C3">
                          <w:rPr>
                            <w:sz w:val="50"/>
                            <w:szCs w:val="50"/>
                          </w:rPr>
                          <w:t>Bereich</w:t>
                        </w:r>
                      </w:p>
                      <w:p w14:paraId="5F2AF1EE" w14:textId="77777777" w:rsidR="00E92537" w:rsidRPr="002965C3" w:rsidRDefault="00E92537" w:rsidP="00E92537">
                        <w:pPr>
                          <w:jc w:val="center"/>
                          <w:rPr>
                            <w:sz w:val="50"/>
                            <w:szCs w:val="50"/>
                          </w:rPr>
                        </w:pPr>
                        <w:r w:rsidRPr="002965C3">
                          <w:rPr>
                            <w:sz w:val="50"/>
                            <w:szCs w:val="50"/>
                          </w:rPr>
                          <w:t xml:space="preserve"> Kinder</w:t>
                        </w:r>
                      </w:p>
                      <w:p w14:paraId="0D900E3B" w14:textId="77777777" w:rsidR="00E92537" w:rsidRDefault="00E92537" w:rsidP="00E92537"/>
                    </w:txbxContent>
                  </v:textbox>
                </v:roundrect>
                <v:shape id="Sechseck 7" o:spid="_x0000_s1029" type="#_x0000_t9" style="position:absolute;left:14763;width:9081;height:5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" adj="3540" fillcolor="#d9d9d9" strokecolor="window" strokeweight="1pt">
                  <v:textbox>
                    <w:txbxContent>
                      <w:p w14:paraId="2264E45B" w14:textId="77777777" w:rsidR="00E92537" w:rsidRPr="00E14083" w:rsidRDefault="00E92537" w:rsidP="00E92537">
                        <w:pPr>
                          <w:jc w:val="center"/>
                        </w:pPr>
                        <w:r>
                          <w:t>Leiter/in</w:t>
                        </w:r>
                      </w:p>
                    </w:txbxContent>
                  </v:textbox>
                </v:shape>
                <v:group id="Gruppieren 9" o:spid="_x0000_s1030" style="position:absolute;left:4714;top:1524;width:14351;height:8970" coordsize="14351,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Gerade Verbindung mit Pfeil 2025424231" o:spid="_x0000_s1031" type="#_x0000_t32" style="position:absolute;top:3271;width:63;height:56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" strokecolor="windowText" strokeweight="2.25pt">
                    <v:stroke startarrow="block" endarrow="block" joinstyle="miter"/>
                  </v:shape>
                  <v:shapetype id="_x0000_t202" coordsize="21600,21600" o:spt="202" path="m,l,21600r21600,l21600,xe">
                    <v:stroke joinstyle="miter"/>
                    <v:path gradientshapeok="t" o:connecttype="rect"/>
                  </v:shapetype>
                  <v:shape id="Textfeld 2025424230" o:spid="_x0000_s1032" type="#_x0000_t202" style="position:absolute;left:4428;top:3319;width:6382;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" fillcolor="window" stroked="f" strokeweight=".5pt">
                    <v:textbox>
                      <w:txbxContent>
                        <w:p w14:paraId="10BFAA46" w14:textId="67D5C454" w:rsidR="00E92537" w:rsidRPr="00E14083" w:rsidRDefault="008C43CD" w:rsidP="00E92537">
                          <w:pPr>
                            <w:rPr>
                              <w:b/>
                              <w:bCs/>
                              <w:sz w:val="26"/>
                              <w:szCs w:val="26"/>
                            </w:rPr>
                          </w:pPr>
                          <w:r>
                            <w:rPr>
                              <w:b/>
                              <w:bCs/>
                              <w:sz w:val="26"/>
                              <w:szCs w:val="26"/>
                            </w:rPr>
                            <w:t>1</w:t>
                          </w:r>
                          <w:r w:rsidR="00A44D06">
                            <w:rPr>
                              <w:b/>
                              <w:bCs/>
                              <w:sz w:val="26"/>
                              <w:szCs w:val="26"/>
                            </w:rPr>
                            <w:t>,</w:t>
                          </w:r>
                          <w:r>
                            <w:rPr>
                              <w:b/>
                              <w:bCs/>
                              <w:sz w:val="26"/>
                              <w:szCs w:val="26"/>
                            </w:rPr>
                            <w:t xml:space="preserve">5 </w:t>
                          </w:r>
                          <w:r w:rsidR="00E92537" w:rsidRPr="00E14083">
                            <w:rPr>
                              <w:b/>
                              <w:bCs/>
                              <w:sz w:val="26"/>
                              <w:szCs w:val="26"/>
                            </w:rPr>
                            <w:t>m</w:t>
                          </w:r>
                        </w:p>
                      </w:txbxContent>
                    </v:textbox>
                  </v:shape>
                  <v:shape id="Gerade Verbindung mit Pfeil 8" o:spid="_x0000_s1033" type="#_x0000_t32" style="position:absolute;left:14287;top:3319;width:64;height:5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" strokecolor="windowText" strokeweight="2.25pt">
                    <v:stroke startarrow="block" endarrow="block"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34" type="#_x0000_t75" style="position:absolute;left:6596;top:-2467;width:1797;height:673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">
                    <v:imagedata r:id="rId28" o:title=""/>
                  </v:shape>
                </v:group>
                <w10:wrap anchorx="page" anchory="page"/>
                <w10:anchorlock/>
              </v:group>
            </w:pict>
          </mc:Fallback>
        </mc:AlternateContent>
      </w:r>
      <w:r w:rsidR="00E92537" w:rsidRPr="00E92537">
        <w:rPr>
          <w:rFonts w:ascii="Calibri" w:eastAsia="Calibri" w:hAnsi="Calibri"/>
          <w:noProof/>
          <w:sz w:val="22"/>
          <w:szCs w:val="22"/>
          <w:lang w:eastAsia="en-US"/>
        </w:rPr>
        <mc:AlternateContent>
          <mc:Choice Requires="wps">
            <w:drawing>
              <wp:anchor distT="45720" distB="45720" distL="114300" distR="114300" simplePos="0" relativeHeight="251658240" behindDoc="0" locked="0" layoutInCell="1" allowOverlap="1" wp14:anchorId="3B2CBE6C" wp14:editId="55442EF4">
                <wp:simplePos x="0" y="0"/>
                <wp:positionH relativeFrom="margin">
                  <wp:align>left</wp:align>
                </wp:positionH>
                <wp:positionV relativeFrom="paragraph">
                  <wp:posOffset>74930</wp:posOffset>
                </wp:positionV>
                <wp:extent cx="2432050" cy="2292350"/>
                <wp:effectExtent l="0" t="0" r="2540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292350"/>
                        </a:xfrm>
                        <a:prstGeom prst="rect">
                          <a:avLst/>
                        </a:prstGeom>
                        <a:solidFill>
                          <a:srgbClr val="FFFFFF"/>
                        </a:solidFill>
                        <a:ln w="9525">
                          <a:solidFill>
                            <a:srgbClr val="000000"/>
                          </a:solidFill>
                          <a:miter lim="800000"/>
                          <a:headEnd/>
                          <a:tailEnd/>
                        </a:ln>
                      </wps:spPr>
                      <wps:txbx>
                        <w:txbxContent>
                          <w:p w14:paraId="7A8AE731" w14:textId="77777777" w:rsidR="00E92537" w:rsidRDefault="00E92537" w:rsidP="00E92537">
                            <w:pPr>
                              <w:ind w:left="708"/>
                            </w:pPr>
                          </w:p>
                          <w:p w14:paraId="3DD43345" w14:textId="77777777" w:rsidR="00E92537" w:rsidRDefault="00E92537" w:rsidP="00E92537">
                            <w:pPr>
                              <w:ind w:left="708"/>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CBE6C" id="Textfeld 2" o:spid="_x0000_s1035" type="#_x0000_t202" style="position:absolute;margin-left:0;margin-top:5.9pt;width:191.5pt;height:180.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">
                <v:textbox>
                  <w:txbxContent>
                    <w:p w14:paraId="7A8AE731" w14:textId="77777777" w:rsidR="00E92537" w:rsidRDefault="00E92537" w:rsidP="00E92537">
                      <w:pPr>
                        <w:ind w:left="708"/>
                      </w:pPr>
                    </w:p>
                    <w:p w14:paraId="3DD43345" w14:textId="77777777" w:rsidR="00E92537" w:rsidRDefault="00E92537" w:rsidP="00E92537">
                      <w:pPr>
                        <w:ind w:left="708"/>
                      </w:pPr>
                      <w:r>
                        <w:t xml:space="preserve">     </w:t>
                      </w:r>
                    </w:p>
                  </w:txbxContent>
                </v:textbox>
                <w10:wrap type="square" anchorx="margin"/>
              </v:shape>
            </w:pict>
          </mc:Fallback>
        </mc:AlternateContent>
      </w:r>
    </w:p>
    <w:p w14:paraId="2FA7422D" w14:textId="77777777" w:rsidR="00E92537" w:rsidRPr="00E92537" w:rsidRDefault="00E92537" w:rsidP="00671335">
      <w:pPr>
        <w:spacing w:after="120" w:line="259" w:lineRule="auto"/>
        <w:rPr>
          <w:rFonts w:ascii="Calibri" w:eastAsia="Calibri" w:hAnsi="Calibri"/>
          <w:sz w:val="22"/>
          <w:szCs w:val="22"/>
          <w:lang w:eastAsia="en-US"/>
        </w:rPr>
      </w:pPr>
    </w:p>
    <w:p w14:paraId="3EA27DCE" w14:textId="6CA79947" w:rsidR="00E92537" w:rsidRPr="00E92537" w:rsidRDefault="00E92537" w:rsidP="00671335">
      <w:pPr>
        <w:spacing w:after="120" w:line="259" w:lineRule="auto"/>
        <w:rPr>
          <w:rFonts w:ascii="Calibri" w:eastAsia="Calibri" w:hAnsi="Calibri"/>
          <w:sz w:val="22"/>
          <w:szCs w:val="22"/>
          <w:lang w:eastAsia="en-US"/>
        </w:rPr>
      </w:pPr>
    </w:p>
    <w:p w14:paraId="7AC13048" w14:textId="77777777" w:rsidR="00E92537" w:rsidRPr="00E92537" w:rsidRDefault="00E92537" w:rsidP="00671335">
      <w:pPr>
        <w:spacing w:after="120" w:line="259" w:lineRule="auto"/>
        <w:rPr>
          <w:rFonts w:ascii="Calibri" w:eastAsia="Calibri" w:hAnsi="Calibri"/>
          <w:sz w:val="22"/>
          <w:szCs w:val="22"/>
          <w:lang w:eastAsia="en-US"/>
        </w:rPr>
      </w:pPr>
    </w:p>
    <w:p w14:paraId="6066424D" w14:textId="6C2E9D6A" w:rsidR="00E92537" w:rsidRPr="00E92537" w:rsidRDefault="00E92537" w:rsidP="00671335">
      <w:pPr>
        <w:spacing w:after="120" w:line="259" w:lineRule="auto"/>
        <w:rPr>
          <w:rFonts w:ascii="Calibri" w:eastAsia="Calibri" w:hAnsi="Calibri"/>
          <w:sz w:val="22"/>
          <w:szCs w:val="22"/>
          <w:lang w:eastAsia="en-US"/>
        </w:rPr>
      </w:pPr>
    </w:p>
    <w:p w14:paraId="4E0A5F76" w14:textId="77777777" w:rsidR="00E92537" w:rsidRPr="00E92537" w:rsidRDefault="00E92537" w:rsidP="00671335">
      <w:pPr>
        <w:spacing w:after="120" w:line="259" w:lineRule="auto"/>
        <w:rPr>
          <w:rFonts w:ascii="Calibri" w:eastAsia="Calibri" w:hAnsi="Calibri"/>
          <w:sz w:val="22"/>
          <w:szCs w:val="22"/>
          <w:lang w:eastAsia="en-US"/>
        </w:rPr>
      </w:pPr>
    </w:p>
    <w:p w14:paraId="7EFD0363" w14:textId="77777777" w:rsidR="00E92537" w:rsidRPr="00E92537" w:rsidRDefault="00E92537" w:rsidP="00671335">
      <w:pPr>
        <w:spacing w:after="120" w:line="259" w:lineRule="auto"/>
        <w:rPr>
          <w:rFonts w:ascii="Calibri" w:eastAsia="Calibri" w:hAnsi="Calibri"/>
          <w:sz w:val="22"/>
          <w:szCs w:val="22"/>
          <w:lang w:eastAsia="en-US"/>
        </w:rPr>
      </w:pPr>
    </w:p>
    <w:p w14:paraId="4B77DEC8" w14:textId="4EB0015C" w:rsidR="00E92537" w:rsidRDefault="00E92537" w:rsidP="00671335">
      <w:pPr>
        <w:spacing w:after="120" w:line="259" w:lineRule="auto"/>
        <w:rPr>
          <w:rFonts w:ascii="Calibri" w:eastAsia="Calibri" w:hAnsi="Calibri"/>
          <w:sz w:val="22"/>
          <w:szCs w:val="22"/>
          <w:lang w:eastAsia="en-US"/>
        </w:rPr>
      </w:pPr>
    </w:p>
    <w:p w14:paraId="513114DE" w14:textId="77777777" w:rsidR="0014663E" w:rsidRPr="00E92537" w:rsidRDefault="0014663E" w:rsidP="00671335">
      <w:pPr>
        <w:spacing w:after="120" w:line="259" w:lineRule="auto"/>
        <w:rPr>
          <w:rFonts w:ascii="Calibri" w:eastAsia="Calibri" w:hAnsi="Calibri"/>
          <w:sz w:val="22"/>
          <w:szCs w:val="22"/>
          <w:lang w:eastAsia="en-US"/>
        </w:rPr>
      </w:pPr>
    </w:p>
    <w:p w14:paraId="4048AE24" w14:textId="77777777" w:rsidR="003A2516" w:rsidRPr="003A2516" w:rsidRDefault="003A2516" w:rsidP="00E92537">
      <w:pPr>
        <w:spacing w:after="160" w:line="259" w:lineRule="auto"/>
        <w:rPr>
          <w:rFonts w:ascii="Calibri" w:eastAsia="Calibri" w:hAnsi="Calibri"/>
          <w:sz w:val="2"/>
          <w:szCs w:val="2"/>
          <w:lang w:eastAsia="en-US"/>
        </w:rPr>
      </w:pPr>
    </w:p>
    <w:p w14:paraId="365EF780" w14:textId="366F6EBA" w:rsidR="00E92537" w:rsidRPr="00A30F18" w:rsidRDefault="00E92537" w:rsidP="00E92537">
      <w:pPr>
        <w:spacing w:after="160" w:line="259" w:lineRule="auto"/>
        <w:rPr>
          <w:rFonts w:ascii="Calibri" w:eastAsia="Calibri" w:hAnsi="Calibri"/>
          <w:color w:val="FF0000"/>
          <w:sz w:val="22"/>
          <w:szCs w:val="22"/>
          <w:lang w:eastAsia="en-US"/>
        </w:rPr>
      </w:pPr>
      <w:r w:rsidRPr="00E92537">
        <w:rPr>
          <w:rFonts w:eastAsia="Calibri" w:cs="Arial"/>
          <w:noProof/>
          <w:color w:val="2962FF"/>
          <w:sz w:val="20"/>
          <w:szCs w:val="20"/>
          <w:lang w:eastAsia="en-US"/>
        </w:rPr>
        <w:drawing>
          <wp:anchor distT="0" distB="0" distL="114300" distR="114300" simplePos="0" relativeHeight="251668480" behindDoc="1" locked="1" layoutInCell="1" allowOverlap="1" wp14:anchorId="0DA276BA" wp14:editId="35EF1067">
            <wp:simplePos x="0" y="0"/>
            <wp:positionH relativeFrom="margin">
              <wp:posOffset>0</wp:posOffset>
            </wp:positionH>
            <wp:positionV relativeFrom="paragraph">
              <wp:posOffset>38100</wp:posOffset>
            </wp:positionV>
            <wp:extent cx="572400" cy="572400"/>
            <wp:effectExtent l="0" t="0" r="0" b="0"/>
            <wp:wrapTight wrapText="bothSides">
              <wp:wrapPolygon edited="0">
                <wp:start x="0" y="0"/>
                <wp:lineTo x="0" y="20857"/>
                <wp:lineTo x="20857" y="20857"/>
                <wp:lineTo x="20857" y="0"/>
                <wp:lineTo x="0" y="0"/>
              </wp:wrapPolygon>
            </wp:wrapTight>
            <wp:docPr id="11" name="Grafik 11" descr="Vektor-Frage-Symbol - Download Kostenlos Vector, Clipart Graphics ...">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2537">
        <w:rPr>
          <w:rFonts w:ascii="Calibri" w:eastAsia="Calibri" w:hAnsi="Calibri"/>
          <w:sz w:val="22"/>
          <w:szCs w:val="22"/>
          <w:lang w:eastAsia="en-US"/>
        </w:rPr>
        <w:t xml:space="preserve">Wie können wir den Raum einrichten, damit die Abstandsregel (Erwachsene-Kinder, Mitarbeitende </w:t>
      </w:r>
      <w:proofErr w:type="gramStart"/>
      <w:r w:rsidRPr="00E92537">
        <w:rPr>
          <w:rFonts w:ascii="Calibri" w:eastAsia="Calibri" w:hAnsi="Calibri"/>
          <w:sz w:val="22"/>
          <w:szCs w:val="22"/>
          <w:lang w:eastAsia="en-US"/>
        </w:rPr>
        <w:t>zu einander</w:t>
      </w:r>
      <w:proofErr w:type="gramEnd"/>
      <w:r w:rsidRPr="00E92537">
        <w:rPr>
          <w:rFonts w:ascii="Calibri" w:eastAsia="Calibri" w:hAnsi="Calibri"/>
          <w:sz w:val="22"/>
          <w:szCs w:val="22"/>
          <w:lang w:eastAsia="en-US"/>
        </w:rPr>
        <w:t>) eingehalten werden kann</w:t>
      </w:r>
      <w:r w:rsidRPr="00A30F18">
        <w:rPr>
          <w:rFonts w:ascii="Calibri" w:eastAsia="Calibri" w:hAnsi="Calibri"/>
          <w:sz w:val="22"/>
          <w:szCs w:val="22"/>
          <w:lang w:eastAsia="en-US"/>
        </w:rPr>
        <w:t>?</w:t>
      </w:r>
      <w:r w:rsidR="00FF3374" w:rsidRPr="004023BF">
        <w:rPr>
          <w:rFonts w:ascii="Calibri" w:eastAsia="Calibri" w:hAnsi="Calibri"/>
          <w:color w:val="FF0000"/>
          <w:sz w:val="22"/>
          <w:szCs w:val="22"/>
          <w:lang w:eastAsia="en-US"/>
        </w:rPr>
        <w:t xml:space="preserve"> (1,5 m Abstand der Leiter, wenn sie als Redner </w:t>
      </w:r>
      <w:r w:rsidR="00A30F18">
        <w:rPr>
          <w:rFonts w:ascii="Calibri" w:eastAsia="Calibri" w:hAnsi="Calibri"/>
          <w:color w:val="FF0000"/>
          <w:sz w:val="22"/>
          <w:szCs w:val="22"/>
          <w:lang w:eastAsia="en-US"/>
        </w:rPr>
        <w:t xml:space="preserve">auf der Bühne </w:t>
      </w:r>
      <w:r w:rsidR="00FF3374" w:rsidRPr="00A30F18">
        <w:rPr>
          <w:rFonts w:ascii="Calibri" w:eastAsia="Calibri" w:hAnsi="Calibri"/>
          <w:color w:val="FF0000"/>
          <w:sz w:val="22"/>
          <w:szCs w:val="22"/>
          <w:lang w:eastAsia="en-US"/>
        </w:rPr>
        <w:t>die Maske abnehmen dürfen)</w:t>
      </w:r>
    </w:p>
    <w:p w14:paraId="4B340529" w14:textId="77777777" w:rsidR="00E92537" w:rsidRPr="00E85B5C" w:rsidRDefault="00E92537" w:rsidP="00E92537">
      <w:pPr>
        <w:rPr>
          <w:rFonts w:ascii="Calibri" w:eastAsia="Calibri" w:hAnsi="Calibri"/>
          <w:b/>
          <w:bCs/>
          <w:sz w:val="14"/>
          <w:szCs w:val="14"/>
          <w:lang w:eastAsia="en-US"/>
        </w:rPr>
      </w:pPr>
    </w:p>
    <w:p w14:paraId="25B6C326" w14:textId="77777777" w:rsidR="00E92537" w:rsidRPr="00DA33B8" w:rsidRDefault="00E92537" w:rsidP="00E92537">
      <w:pPr>
        <w:rPr>
          <w:rFonts w:ascii="Calibri" w:eastAsia="Calibri" w:hAnsi="Calibri"/>
          <w:b/>
          <w:bCs/>
          <w:sz w:val="28"/>
          <w:szCs w:val="28"/>
          <w:lang w:eastAsia="en-US"/>
        </w:rPr>
      </w:pPr>
      <w:r w:rsidRPr="00DA33B8">
        <w:rPr>
          <w:rFonts w:eastAsia="Calibri" w:cs="Arial"/>
          <w:noProof/>
          <w:color w:val="2962FF"/>
          <w:lang w:eastAsia="en-US"/>
        </w:rPr>
        <w:drawing>
          <wp:anchor distT="0" distB="0" distL="114300" distR="114300" simplePos="0" relativeHeight="251657216" behindDoc="1" locked="1" layoutInCell="1" allowOverlap="1" wp14:anchorId="2FA95B41" wp14:editId="285E8834">
            <wp:simplePos x="0" y="0"/>
            <wp:positionH relativeFrom="margin">
              <wp:posOffset>1993900</wp:posOffset>
            </wp:positionH>
            <wp:positionV relativeFrom="paragraph">
              <wp:posOffset>45720</wp:posOffset>
            </wp:positionV>
            <wp:extent cx="932400" cy="619200"/>
            <wp:effectExtent l="0" t="0" r="1270" b="0"/>
            <wp:wrapTight wrapText="bothSides">
              <wp:wrapPolygon edited="0">
                <wp:start x="0" y="0"/>
                <wp:lineTo x="0" y="20603"/>
                <wp:lineTo x="21188" y="20603"/>
                <wp:lineTo x="21188" y="0"/>
                <wp:lineTo x="0" y="0"/>
              </wp:wrapPolygon>
            </wp:wrapTight>
            <wp:docPr id="12" name="Grafik 12" descr="Welcome. Banner, Speech Bubble, Poster Concept, Geometric Memphis ...">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come. Banner, Speech Bubble, Poster Concept, Geometric Memphis ...">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324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33B8">
        <w:rPr>
          <w:rFonts w:ascii="Calibri" w:eastAsia="Calibri" w:hAnsi="Calibri"/>
          <w:b/>
          <w:bCs/>
          <w:sz w:val="28"/>
          <w:szCs w:val="28"/>
          <w:lang w:eastAsia="en-US"/>
        </w:rPr>
        <w:t>Ankommen</w:t>
      </w:r>
    </w:p>
    <w:p w14:paraId="6F6946B1" w14:textId="77777777" w:rsidR="00E92537" w:rsidRPr="00E92537" w:rsidRDefault="00E92537" w:rsidP="00E92537">
      <w:pPr>
        <w:rPr>
          <w:rFonts w:ascii="Calibri" w:eastAsia="Calibri" w:hAnsi="Calibri"/>
          <w:sz w:val="22"/>
          <w:szCs w:val="22"/>
          <w:lang w:eastAsia="en-US"/>
        </w:rPr>
      </w:pPr>
      <w:r w:rsidRPr="00E92537">
        <w:rPr>
          <w:rFonts w:ascii="Calibri" w:eastAsia="Calibri" w:hAnsi="Calibri"/>
          <w:sz w:val="22"/>
          <w:szCs w:val="22"/>
          <w:lang w:eastAsia="en-US"/>
        </w:rPr>
        <w:t xml:space="preserve">Je nach Situation muss </w:t>
      </w:r>
      <w:proofErr w:type="gramStart"/>
      <w:r w:rsidRPr="00E92537">
        <w:rPr>
          <w:rFonts w:ascii="Calibri" w:eastAsia="Calibri" w:hAnsi="Calibri"/>
          <w:sz w:val="22"/>
          <w:szCs w:val="22"/>
          <w:lang w:eastAsia="en-US"/>
        </w:rPr>
        <w:t>ganz neu</w:t>
      </w:r>
      <w:proofErr w:type="gramEnd"/>
      <w:r w:rsidRPr="00E92537">
        <w:rPr>
          <w:rFonts w:ascii="Calibri" w:eastAsia="Calibri" w:hAnsi="Calibri"/>
          <w:sz w:val="22"/>
          <w:szCs w:val="22"/>
          <w:lang w:eastAsia="en-US"/>
        </w:rPr>
        <w:t xml:space="preserve"> überlegt werden, wie die Kinder aufgenommen und begrüsst werden. Dabei ist zu beachten, dass die Kinder sich trotzdem von Anfang wohl fühlen können.</w:t>
      </w:r>
    </w:p>
    <w:p w14:paraId="34C9F5DA" w14:textId="5F8CF687" w:rsidR="00E92537" w:rsidRPr="003A2516" w:rsidRDefault="00E92537" w:rsidP="00E92537">
      <w:pPr>
        <w:rPr>
          <w:rFonts w:ascii="Calibri" w:eastAsia="Calibri" w:hAnsi="Calibri"/>
          <w:sz w:val="18"/>
          <w:szCs w:val="18"/>
          <w:lang w:eastAsia="en-US"/>
        </w:rPr>
      </w:pPr>
    </w:p>
    <w:p w14:paraId="42E98848" w14:textId="68D51EBF" w:rsidR="00E92537" w:rsidRPr="00173B9B" w:rsidRDefault="003A2516" w:rsidP="003A2516">
      <w:pPr>
        <w:numPr>
          <w:ilvl w:val="0"/>
          <w:numId w:val="36"/>
        </w:numPr>
        <w:spacing w:after="160" w:line="259" w:lineRule="auto"/>
        <w:ind w:left="1134" w:hanging="142"/>
        <w:contextualSpacing/>
        <w:rPr>
          <w:rFonts w:ascii="Calibri" w:eastAsia="Calibri" w:hAnsi="Calibri"/>
          <w:sz w:val="22"/>
          <w:szCs w:val="22"/>
          <w:lang w:eastAsia="en-US"/>
        </w:rPr>
      </w:pPr>
      <w:r w:rsidRPr="00173B9B">
        <w:rPr>
          <w:rFonts w:ascii="Calibri" w:eastAsia="Calibri" w:hAnsi="Calibri"/>
          <w:noProof/>
          <w:sz w:val="22"/>
          <w:szCs w:val="22"/>
          <w:lang w:eastAsia="en-US"/>
        </w:rPr>
        <w:drawing>
          <wp:anchor distT="0" distB="0" distL="36195" distR="114300" simplePos="0" relativeHeight="251669504" behindDoc="1" locked="1" layoutInCell="1" allowOverlap="1" wp14:anchorId="25380993" wp14:editId="171563DA">
            <wp:simplePos x="0" y="0"/>
            <wp:positionH relativeFrom="margin">
              <wp:posOffset>0</wp:posOffset>
            </wp:positionH>
            <wp:positionV relativeFrom="paragraph">
              <wp:posOffset>60960</wp:posOffset>
            </wp:positionV>
            <wp:extent cx="558000" cy="558000"/>
            <wp:effectExtent l="0" t="0" r="0" b="0"/>
            <wp:wrapTight wrapText="right">
              <wp:wrapPolygon edited="0">
                <wp:start x="0" y="0"/>
                <wp:lineTo x="0" y="20665"/>
                <wp:lineTo x="20665" y="20665"/>
                <wp:lineTo x="20665" y="0"/>
                <wp:lineTo x="0" y="0"/>
              </wp:wrapPolygon>
            </wp:wrapTight>
            <wp:docPr id="13" name="Grafik 13" descr="Vektor-Frage-Symbol - Download Kostenlos Vector, Clipart Graphics ...">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9"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80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586" w:rsidRPr="00173B9B">
        <w:rPr>
          <w:rFonts w:ascii="Calibri" w:eastAsia="Calibri" w:hAnsi="Calibri"/>
          <w:sz w:val="22"/>
          <w:szCs w:val="22"/>
          <w:lang w:eastAsia="en-US"/>
        </w:rPr>
        <w:t xml:space="preserve">Ganzer </w:t>
      </w:r>
      <w:r w:rsidR="00F9047D" w:rsidRPr="00173B9B">
        <w:rPr>
          <w:rFonts w:ascii="Calibri" w:eastAsia="Calibri" w:hAnsi="Calibri"/>
          <w:sz w:val="22"/>
          <w:szCs w:val="22"/>
          <w:lang w:eastAsia="en-US"/>
        </w:rPr>
        <w:t>Name</w:t>
      </w:r>
      <w:r w:rsidR="009A5586" w:rsidRPr="00173B9B">
        <w:rPr>
          <w:rFonts w:ascii="Calibri" w:eastAsia="Calibri" w:hAnsi="Calibri"/>
          <w:sz w:val="22"/>
          <w:szCs w:val="22"/>
          <w:lang w:eastAsia="en-US"/>
        </w:rPr>
        <w:t xml:space="preserve"> des Kindes plus</w:t>
      </w:r>
      <w:r w:rsidR="00F9047D" w:rsidRPr="00173B9B">
        <w:rPr>
          <w:rFonts w:ascii="Calibri" w:eastAsia="Calibri" w:hAnsi="Calibri"/>
          <w:sz w:val="22"/>
          <w:szCs w:val="22"/>
          <w:lang w:eastAsia="en-US"/>
        </w:rPr>
        <w:t xml:space="preserve"> Tel</w:t>
      </w:r>
      <w:r w:rsidR="009A5586" w:rsidRPr="00173B9B">
        <w:rPr>
          <w:rFonts w:ascii="Calibri" w:eastAsia="Calibri" w:hAnsi="Calibri"/>
          <w:sz w:val="22"/>
          <w:szCs w:val="22"/>
          <w:lang w:eastAsia="en-US"/>
        </w:rPr>
        <w:t>.</w:t>
      </w:r>
      <w:r w:rsidR="00F9047D" w:rsidRPr="00173B9B">
        <w:rPr>
          <w:rFonts w:ascii="Calibri" w:eastAsia="Calibri" w:hAnsi="Calibri"/>
          <w:sz w:val="22"/>
          <w:szCs w:val="22"/>
          <w:lang w:eastAsia="en-US"/>
        </w:rPr>
        <w:t xml:space="preserve"> </w:t>
      </w:r>
      <w:r w:rsidR="008C43CD" w:rsidRPr="00173B9B">
        <w:rPr>
          <w:rFonts w:ascii="Calibri" w:eastAsia="Calibri" w:hAnsi="Calibri"/>
          <w:sz w:val="22"/>
          <w:szCs w:val="22"/>
          <w:lang w:eastAsia="en-US"/>
        </w:rPr>
        <w:t>und PLZ</w:t>
      </w:r>
      <w:r w:rsidR="00F9047D" w:rsidRPr="00173B9B">
        <w:rPr>
          <w:rFonts w:ascii="Calibri" w:eastAsia="Calibri" w:hAnsi="Calibri"/>
          <w:sz w:val="22"/>
          <w:szCs w:val="22"/>
          <w:lang w:eastAsia="en-US"/>
        </w:rPr>
        <w:t xml:space="preserve"> der Eltern muss erfasst werden</w:t>
      </w:r>
      <w:r w:rsidR="00E92537" w:rsidRPr="00173B9B">
        <w:rPr>
          <w:rFonts w:ascii="Calibri" w:eastAsia="Calibri" w:hAnsi="Calibri"/>
          <w:sz w:val="22"/>
          <w:szCs w:val="22"/>
          <w:lang w:eastAsia="en-US"/>
        </w:rPr>
        <w:t>!</w:t>
      </w:r>
    </w:p>
    <w:p w14:paraId="141E1511" w14:textId="039A452A" w:rsidR="00E92537" w:rsidRPr="00173B9B" w:rsidRDefault="00E92537" w:rsidP="003A2516">
      <w:pPr>
        <w:numPr>
          <w:ilvl w:val="0"/>
          <w:numId w:val="36"/>
        </w:numPr>
        <w:spacing w:after="160" w:line="259" w:lineRule="auto"/>
        <w:ind w:left="1134" w:hanging="142"/>
        <w:contextualSpacing/>
        <w:rPr>
          <w:rFonts w:ascii="Calibri" w:eastAsia="Calibri" w:hAnsi="Calibri"/>
          <w:sz w:val="22"/>
          <w:szCs w:val="22"/>
          <w:lang w:eastAsia="en-US"/>
        </w:rPr>
      </w:pPr>
      <w:r w:rsidRPr="00173B9B">
        <w:rPr>
          <w:rFonts w:ascii="Calibri" w:eastAsia="Calibri" w:hAnsi="Calibri"/>
          <w:sz w:val="22"/>
          <w:szCs w:val="22"/>
          <w:lang w:eastAsia="en-US"/>
        </w:rPr>
        <w:t>Holen wir die Kinder ab? Von wo?</w:t>
      </w:r>
    </w:p>
    <w:p w14:paraId="611AD7A9" w14:textId="67920C83" w:rsidR="00E92537" w:rsidRPr="00173B9B" w:rsidRDefault="00E92537" w:rsidP="003A2516">
      <w:pPr>
        <w:numPr>
          <w:ilvl w:val="0"/>
          <w:numId w:val="36"/>
        </w:numPr>
        <w:spacing w:after="160" w:line="259" w:lineRule="auto"/>
        <w:ind w:left="1134" w:hanging="142"/>
        <w:contextualSpacing/>
        <w:rPr>
          <w:rFonts w:ascii="Calibri" w:eastAsia="Calibri" w:hAnsi="Calibri"/>
          <w:sz w:val="22"/>
          <w:szCs w:val="22"/>
          <w:lang w:eastAsia="en-US"/>
        </w:rPr>
      </w:pPr>
      <w:r w:rsidRPr="00173B9B">
        <w:rPr>
          <w:rFonts w:ascii="Calibri" w:eastAsia="Calibri" w:hAnsi="Calibri"/>
          <w:sz w:val="22"/>
          <w:szCs w:val="22"/>
          <w:lang w:eastAsia="en-US"/>
        </w:rPr>
        <w:t>Dürfen die Eltern sie bringen? Wohin?</w:t>
      </w:r>
    </w:p>
    <w:p w14:paraId="72D8B95F" w14:textId="689D2BA6" w:rsidR="00671335" w:rsidRPr="004023BF" w:rsidRDefault="00671335" w:rsidP="00671335">
      <w:pPr>
        <w:numPr>
          <w:ilvl w:val="0"/>
          <w:numId w:val="36"/>
        </w:numPr>
        <w:spacing w:after="160" w:line="259" w:lineRule="auto"/>
        <w:ind w:left="1134" w:hanging="142"/>
        <w:contextualSpacing/>
        <w:rPr>
          <w:rFonts w:ascii="Calibri" w:eastAsia="Calibri" w:hAnsi="Calibri"/>
          <w:sz w:val="22"/>
          <w:szCs w:val="22"/>
          <w:lang w:eastAsia="en-US"/>
        </w:rPr>
      </w:pPr>
      <w:r w:rsidRPr="004023BF">
        <w:rPr>
          <w:rFonts w:ascii="Calibri" w:eastAsia="Calibri" w:hAnsi="Calibri"/>
          <w:sz w:val="22"/>
          <w:szCs w:val="22"/>
          <w:lang w:eastAsia="en-US"/>
        </w:rPr>
        <w:t>Wie stellen wir sicher, dass Eltern sich nicht in 2 Veranstaltungen bewegen?</w:t>
      </w:r>
    </w:p>
    <w:p w14:paraId="68F6F2ED" w14:textId="7B4033A4" w:rsidR="008C43CD" w:rsidRDefault="008C43CD" w:rsidP="003A2516">
      <w:pPr>
        <w:numPr>
          <w:ilvl w:val="0"/>
          <w:numId w:val="36"/>
        </w:numPr>
        <w:spacing w:after="160" w:line="259" w:lineRule="auto"/>
        <w:ind w:left="1134" w:hanging="142"/>
        <w:contextualSpacing/>
        <w:rPr>
          <w:rFonts w:ascii="Calibri" w:eastAsia="Calibri" w:hAnsi="Calibri"/>
          <w:sz w:val="22"/>
          <w:szCs w:val="22"/>
          <w:lang w:eastAsia="en-US"/>
        </w:rPr>
      </w:pPr>
      <w:r w:rsidRPr="00173B9B">
        <w:rPr>
          <w:rFonts w:ascii="Calibri" w:eastAsia="Calibri" w:hAnsi="Calibri"/>
          <w:sz w:val="22"/>
          <w:szCs w:val="22"/>
          <w:lang w:eastAsia="en-US"/>
        </w:rPr>
        <w:t>Wie wahren wir Abstand von 1.5 m zwischen Eltern, die Kinder bringen?</w:t>
      </w:r>
    </w:p>
    <w:p w14:paraId="690A268B" w14:textId="5B54F1BE" w:rsidR="00A30F18" w:rsidRPr="00A30F18" w:rsidRDefault="00A30F18" w:rsidP="003A2516">
      <w:pPr>
        <w:numPr>
          <w:ilvl w:val="0"/>
          <w:numId w:val="36"/>
        </w:numPr>
        <w:spacing w:after="160" w:line="259" w:lineRule="auto"/>
        <w:ind w:left="1134" w:hanging="142"/>
        <w:contextualSpacing/>
        <w:rPr>
          <w:rFonts w:ascii="Calibri" w:eastAsia="Calibri" w:hAnsi="Calibri"/>
          <w:color w:val="FF0000"/>
          <w:sz w:val="22"/>
          <w:szCs w:val="22"/>
          <w:lang w:eastAsia="en-US"/>
        </w:rPr>
      </w:pPr>
      <w:r w:rsidRPr="00A30F18">
        <w:rPr>
          <w:rFonts w:ascii="Calibri" w:eastAsia="Calibri" w:hAnsi="Calibri"/>
          <w:color w:val="FF0000"/>
          <w:sz w:val="22"/>
          <w:szCs w:val="22"/>
          <w:lang w:eastAsia="en-US"/>
        </w:rPr>
        <w:t xml:space="preserve">Wie können wir draussen zu grosse </w:t>
      </w:r>
      <w:r w:rsidR="004023BF">
        <w:rPr>
          <w:rFonts w:ascii="Calibri" w:eastAsia="Calibri" w:hAnsi="Calibri"/>
          <w:color w:val="FF0000"/>
          <w:sz w:val="22"/>
          <w:szCs w:val="22"/>
          <w:lang w:eastAsia="en-US"/>
        </w:rPr>
        <w:br/>
      </w:r>
      <w:r w:rsidRPr="00A30F18">
        <w:rPr>
          <w:rFonts w:ascii="Calibri" w:eastAsia="Calibri" w:hAnsi="Calibri"/>
          <w:color w:val="FF0000"/>
          <w:sz w:val="22"/>
          <w:szCs w:val="22"/>
          <w:lang w:eastAsia="en-US"/>
        </w:rPr>
        <w:t>Ansammlungen vermeiden?</w:t>
      </w:r>
    </w:p>
    <w:p w14:paraId="1A61981E" w14:textId="7180B334" w:rsidR="00E92537" w:rsidRPr="004023BF" w:rsidRDefault="00E92537" w:rsidP="004023BF">
      <w:pPr>
        <w:numPr>
          <w:ilvl w:val="0"/>
          <w:numId w:val="36"/>
        </w:numPr>
        <w:spacing w:after="160" w:line="259" w:lineRule="auto"/>
        <w:ind w:left="1134" w:hanging="142"/>
        <w:contextualSpacing/>
        <w:rPr>
          <w:rFonts w:ascii="Calibri" w:eastAsia="Calibri" w:hAnsi="Calibri"/>
          <w:sz w:val="22"/>
          <w:szCs w:val="22"/>
          <w:lang w:eastAsia="en-US"/>
        </w:rPr>
      </w:pPr>
      <w:r w:rsidRPr="004023BF">
        <w:rPr>
          <w:rFonts w:ascii="Calibri" w:eastAsia="Calibri" w:hAnsi="Calibri"/>
          <w:sz w:val="22"/>
          <w:szCs w:val="22"/>
          <w:lang w:eastAsia="en-US"/>
        </w:rPr>
        <w:t>Wie können wir die Kinder «neu»</w:t>
      </w:r>
      <w:r w:rsidR="004023BF" w:rsidRPr="004023BF">
        <w:rPr>
          <w:rFonts w:ascii="Calibri" w:eastAsia="Calibri" w:hAnsi="Calibri"/>
          <w:sz w:val="22"/>
          <w:szCs w:val="22"/>
          <w:lang w:eastAsia="en-US"/>
        </w:rPr>
        <w:t xml:space="preserve"> </w:t>
      </w:r>
      <w:r w:rsidRPr="004023BF">
        <w:rPr>
          <w:rFonts w:ascii="Calibri" w:eastAsia="Calibri" w:hAnsi="Calibri"/>
          <w:sz w:val="22"/>
          <w:szCs w:val="22"/>
          <w:lang w:eastAsia="en-US"/>
        </w:rPr>
        <w:t xml:space="preserve">willkommen heissen? </w:t>
      </w:r>
    </w:p>
    <w:p w14:paraId="2CA3F3C2" w14:textId="5F2570E3" w:rsidR="00E92537" w:rsidRPr="00DA33B8" w:rsidRDefault="00E92537" w:rsidP="00E92537">
      <w:pPr>
        <w:spacing w:after="160" w:line="259" w:lineRule="auto"/>
        <w:rPr>
          <w:rFonts w:ascii="Calibri" w:eastAsia="Calibri" w:hAnsi="Calibri"/>
          <w:b/>
          <w:bCs/>
          <w:sz w:val="10"/>
          <w:szCs w:val="10"/>
          <w:lang w:eastAsia="en-US"/>
        </w:rPr>
      </w:pPr>
    </w:p>
    <w:p w14:paraId="29A5DE7C" w14:textId="77777777" w:rsidR="004023BF" w:rsidRPr="004023BF" w:rsidRDefault="004023BF" w:rsidP="00E92537">
      <w:pPr>
        <w:rPr>
          <w:rFonts w:ascii="Calibri" w:eastAsia="Calibri" w:hAnsi="Calibri"/>
          <w:b/>
          <w:bCs/>
          <w:sz w:val="18"/>
          <w:szCs w:val="18"/>
          <w:lang w:eastAsia="en-US"/>
        </w:rPr>
      </w:pPr>
    </w:p>
    <w:p w14:paraId="28CB36D7" w14:textId="327E12D9" w:rsidR="00E92537" w:rsidRPr="00DA33B8" w:rsidRDefault="004023BF" w:rsidP="00E92537">
      <w:pPr>
        <w:rPr>
          <w:rFonts w:ascii="Calibri" w:eastAsia="Calibri" w:hAnsi="Calibri"/>
          <w:b/>
          <w:bCs/>
          <w:sz w:val="28"/>
          <w:szCs w:val="28"/>
          <w:lang w:eastAsia="en-US"/>
        </w:rPr>
      </w:pPr>
      <w:r w:rsidRPr="00DA33B8">
        <w:rPr>
          <w:rFonts w:ascii="Calibri" w:eastAsia="Calibri" w:hAnsi="Calibri"/>
          <w:noProof/>
          <w:sz w:val="28"/>
          <w:szCs w:val="28"/>
          <w:lang w:eastAsia="en-US"/>
        </w:rPr>
        <w:drawing>
          <wp:anchor distT="0" distB="0" distL="114300" distR="114300" simplePos="0" relativeHeight="251670528" behindDoc="1" locked="0" layoutInCell="1" allowOverlap="1" wp14:anchorId="6F8A4FB2" wp14:editId="3AC59AF7">
            <wp:simplePos x="0" y="0"/>
            <wp:positionH relativeFrom="margin">
              <wp:align>right</wp:align>
            </wp:positionH>
            <wp:positionV relativeFrom="paragraph">
              <wp:posOffset>6350</wp:posOffset>
            </wp:positionV>
            <wp:extent cx="586800" cy="471600"/>
            <wp:effectExtent l="0" t="0" r="3810" b="5080"/>
            <wp:wrapTight wrapText="bothSides">
              <wp:wrapPolygon edited="0">
                <wp:start x="0" y="0"/>
                <wp:lineTo x="0" y="20960"/>
                <wp:lineTo x="21039" y="20960"/>
                <wp:lineTo x="21039"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r="20371" b="14756"/>
                    <a:stretch/>
                  </pic:blipFill>
                  <pic:spPr bwMode="auto">
                    <a:xfrm>
                      <a:off x="0" y="0"/>
                      <a:ext cx="586800" cy="4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2537" w:rsidRPr="00DA33B8">
        <w:rPr>
          <w:rFonts w:ascii="Calibri" w:eastAsia="Calibri" w:hAnsi="Calibri"/>
          <w:b/>
          <w:bCs/>
          <w:sz w:val="28"/>
          <w:szCs w:val="28"/>
          <w:lang w:eastAsia="en-US"/>
        </w:rPr>
        <w:t>Singen /Lobpreis</w:t>
      </w:r>
    </w:p>
    <w:p w14:paraId="7192D2C9" w14:textId="6D376034" w:rsidR="00EC52C7" w:rsidRDefault="008C43CD" w:rsidP="00E92537">
      <w:pPr>
        <w:rPr>
          <w:rFonts w:ascii="Calibri" w:eastAsia="Calibri" w:hAnsi="Calibri"/>
          <w:color w:val="FF0000"/>
          <w:sz w:val="22"/>
          <w:szCs w:val="22"/>
          <w:lang w:eastAsia="en-US"/>
        </w:rPr>
      </w:pPr>
      <w:r w:rsidRPr="004023BF">
        <w:rPr>
          <w:rFonts w:ascii="Calibri" w:eastAsia="Calibri" w:hAnsi="Calibri"/>
          <w:color w:val="FF0000"/>
          <w:sz w:val="22"/>
          <w:szCs w:val="22"/>
          <w:lang w:eastAsia="en-US"/>
        </w:rPr>
        <w:t xml:space="preserve">Im Kindergottesdienst </w:t>
      </w:r>
      <w:r w:rsidR="00FF3374" w:rsidRPr="004023BF">
        <w:rPr>
          <w:rFonts w:ascii="Calibri" w:eastAsia="Calibri" w:hAnsi="Calibri"/>
          <w:color w:val="FF0000"/>
          <w:sz w:val="22"/>
          <w:szCs w:val="22"/>
          <w:lang w:eastAsia="en-US"/>
        </w:rPr>
        <w:t>dürfen die Kinder</w:t>
      </w:r>
      <w:r w:rsidR="006666C5">
        <w:rPr>
          <w:rFonts w:ascii="Calibri" w:eastAsia="Calibri" w:hAnsi="Calibri"/>
          <w:color w:val="FF0000"/>
          <w:sz w:val="22"/>
          <w:szCs w:val="22"/>
          <w:lang w:eastAsia="en-US"/>
        </w:rPr>
        <w:t>/Jugendliche bis und mit Jahrgang</w:t>
      </w:r>
      <w:r w:rsidR="00FB523D">
        <w:rPr>
          <w:rFonts w:ascii="Calibri" w:eastAsia="Calibri" w:hAnsi="Calibri"/>
          <w:color w:val="FF0000"/>
          <w:sz w:val="22"/>
          <w:szCs w:val="22"/>
          <w:lang w:eastAsia="en-US"/>
        </w:rPr>
        <w:t xml:space="preserve"> </w:t>
      </w:r>
      <w:r w:rsidR="006666C5">
        <w:rPr>
          <w:rFonts w:ascii="Calibri" w:eastAsia="Calibri" w:hAnsi="Calibri"/>
          <w:color w:val="FF0000"/>
          <w:sz w:val="22"/>
          <w:szCs w:val="22"/>
          <w:lang w:eastAsia="en-US"/>
        </w:rPr>
        <w:t xml:space="preserve">2001 </w:t>
      </w:r>
      <w:r w:rsidR="00FF3374" w:rsidRPr="004023BF">
        <w:rPr>
          <w:rFonts w:ascii="Calibri" w:eastAsia="Calibri" w:hAnsi="Calibri"/>
          <w:color w:val="FF0000"/>
          <w:sz w:val="22"/>
          <w:szCs w:val="22"/>
          <w:lang w:eastAsia="en-US"/>
        </w:rPr>
        <w:t>singen</w:t>
      </w:r>
      <w:r w:rsidR="006666C5">
        <w:rPr>
          <w:rFonts w:ascii="Calibri" w:eastAsia="Calibri" w:hAnsi="Calibri"/>
          <w:color w:val="FF0000"/>
          <w:sz w:val="22"/>
          <w:szCs w:val="22"/>
          <w:lang w:eastAsia="en-US"/>
        </w:rPr>
        <w:t xml:space="preserve"> (ohne erwachsenes Publikum, jedoch mit Fachbetreuung</w:t>
      </w:r>
      <w:r w:rsidR="00FB523D">
        <w:rPr>
          <w:rFonts w:ascii="Calibri" w:eastAsia="Calibri" w:hAnsi="Calibri"/>
          <w:color w:val="FF0000"/>
          <w:sz w:val="22"/>
          <w:szCs w:val="22"/>
          <w:lang w:eastAsia="en-US"/>
        </w:rPr>
        <w:t>)</w:t>
      </w:r>
      <w:r w:rsidR="006666C5">
        <w:rPr>
          <w:rFonts w:ascii="Calibri" w:eastAsia="Calibri" w:hAnsi="Calibri"/>
          <w:color w:val="FF0000"/>
          <w:sz w:val="22"/>
          <w:szCs w:val="22"/>
          <w:lang w:eastAsia="en-US"/>
        </w:rPr>
        <w:t>.</w:t>
      </w:r>
    </w:p>
    <w:p w14:paraId="007298BD" w14:textId="77777777" w:rsidR="00FB523D" w:rsidRPr="004023BF" w:rsidRDefault="00FB523D" w:rsidP="00E92537">
      <w:pPr>
        <w:rPr>
          <w:rFonts w:ascii="Calibri" w:eastAsia="Calibri" w:hAnsi="Calibri"/>
          <w:color w:val="FF0000"/>
          <w:sz w:val="22"/>
          <w:szCs w:val="22"/>
          <w:lang w:eastAsia="en-US"/>
        </w:rPr>
      </w:pPr>
    </w:p>
    <w:p w14:paraId="2AF7CD5E" w14:textId="3D07BF01" w:rsidR="004023BF" w:rsidRPr="00FB523D" w:rsidRDefault="003A2516" w:rsidP="00E92537">
      <w:pPr>
        <w:numPr>
          <w:ilvl w:val="0"/>
          <w:numId w:val="36"/>
        </w:numPr>
        <w:spacing w:after="160" w:line="259" w:lineRule="auto"/>
        <w:ind w:left="1134" w:hanging="142"/>
        <w:contextualSpacing/>
        <w:rPr>
          <w:rFonts w:ascii="Calibri" w:eastAsia="Calibri" w:hAnsi="Calibri"/>
          <w:color w:val="FF0000"/>
          <w:sz w:val="22"/>
          <w:szCs w:val="22"/>
          <w:lang w:eastAsia="en-US"/>
        </w:rPr>
      </w:pPr>
      <w:r w:rsidRPr="004023BF">
        <w:rPr>
          <w:rFonts w:ascii="Calibri" w:eastAsia="Calibri" w:hAnsi="Calibri"/>
          <w:noProof/>
          <w:color w:val="FF0000"/>
          <w:sz w:val="22"/>
          <w:szCs w:val="22"/>
          <w:lang w:eastAsia="en-US"/>
        </w:rPr>
        <w:drawing>
          <wp:anchor distT="0" distB="0" distL="114300" distR="114300" simplePos="0" relativeHeight="251674624" behindDoc="1" locked="1" layoutInCell="1" allowOverlap="1" wp14:anchorId="7DD99015" wp14:editId="172F13E0">
            <wp:simplePos x="0" y="0"/>
            <wp:positionH relativeFrom="column">
              <wp:align>left</wp:align>
            </wp:positionH>
            <wp:positionV relativeFrom="paragraph">
              <wp:posOffset>1436370</wp:posOffset>
            </wp:positionV>
            <wp:extent cx="572400" cy="572400"/>
            <wp:effectExtent l="0" t="0" r="0" b="0"/>
            <wp:wrapTight wrapText="bothSides">
              <wp:wrapPolygon edited="0">
                <wp:start x="0" y="0"/>
                <wp:lineTo x="0" y="20857"/>
                <wp:lineTo x="20857" y="20857"/>
                <wp:lineTo x="20857" y="0"/>
                <wp:lineTo x="0" y="0"/>
              </wp:wrapPolygon>
            </wp:wrapTight>
            <wp:docPr id="24" name="Grafik 24" descr="Vektor-Frage-Symbol - Download Kostenlos Vector, Clipart Graphics ...">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9"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537" w:rsidRPr="00A30F18">
        <w:rPr>
          <w:rFonts w:ascii="Calibri" w:eastAsia="Calibri" w:hAnsi="Calibri"/>
          <w:color w:val="FF0000"/>
          <w:sz w:val="22"/>
          <w:szCs w:val="22"/>
          <w:lang w:eastAsia="en-US"/>
        </w:rPr>
        <w:t xml:space="preserve"> </w:t>
      </w:r>
      <w:r w:rsidR="00EC52C7" w:rsidRPr="00FB523D">
        <w:rPr>
          <w:rFonts w:ascii="Calibri" w:eastAsia="Calibri" w:hAnsi="Calibri"/>
          <w:sz w:val="22"/>
          <w:szCs w:val="22"/>
          <w:lang w:eastAsia="en-US"/>
        </w:rPr>
        <w:t>Vorher und nachher Räume lüften!</w:t>
      </w:r>
    </w:p>
    <w:p w14:paraId="65C296DC" w14:textId="77777777" w:rsidR="004023BF" w:rsidRDefault="004023BF" w:rsidP="00E92537">
      <w:pPr>
        <w:rPr>
          <w:rFonts w:ascii="Calibri" w:eastAsia="Calibri" w:hAnsi="Calibri"/>
          <w:sz w:val="18"/>
          <w:szCs w:val="18"/>
          <w:lang w:eastAsia="en-US"/>
        </w:rPr>
      </w:pPr>
    </w:p>
    <w:p w14:paraId="61BA7A7A" w14:textId="67D80848" w:rsidR="009B173C" w:rsidRPr="00DA33B8" w:rsidRDefault="00E85B5C" w:rsidP="00E92537">
      <w:pPr>
        <w:rPr>
          <w:rFonts w:ascii="Calibri" w:eastAsia="Calibri" w:hAnsi="Calibri"/>
          <w:sz w:val="18"/>
          <w:szCs w:val="18"/>
          <w:lang w:eastAsia="en-US"/>
        </w:rPr>
      </w:pPr>
      <w:r w:rsidRPr="00DA33B8">
        <w:rPr>
          <w:rFonts w:eastAsia="Calibri" w:cs="Arial"/>
          <w:noProof/>
          <w:color w:val="2962FF"/>
          <w:sz w:val="20"/>
          <w:szCs w:val="20"/>
          <w:lang w:eastAsia="en-US"/>
        </w:rPr>
        <w:drawing>
          <wp:anchor distT="0" distB="0" distL="114300" distR="114300" simplePos="0" relativeHeight="251671552" behindDoc="1" locked="1" layoutInCell="1" allowOverlap="1" wp14:anchorId="316B8394" wp14:editId="5319F959">
            <wp:simplePos x="0" y="0"/>
            <wp:positionH relativeFrom="margin">
              <wp:posOffset>5714365</wp:posOffset>
            </wp:positionH>
            <wp:positionV relativeFrom="page">
              <wp:posOffset>3361055</wp:posOffset>
            </wp:positionV>
            <wp:extent cx="532765" cy="532765"/>
            <wp:effectExtent l="0" t="0" r="635" b="635"/>
            <wp:wrapTight wrapText="bothSides">
              <wp:wrapPolygon edited="0">
                <wp:start x="0" y="0"/>
                <wp:lineTo x="0" y="20853"/>
                <wp:lineTo x="20853" y="20853"/>
                <wp:lineTo x="20853" y="0"/>
                <wp:lineTo x="0" y="0"/>
              </wp:wrapPolygon>
            </wp:wrapTight>
            <wp:docPr id="15" name="Grafik 15" descr="Würfel Kostenlos Symbol von Seo and development Icons">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ürfel Kostenlos Symbol von Seo and development Icons">
                      <a:hlinkClick r:id="rId36" tgtFrame="&quot;_blank&quot;"/>
                    </pic:cNvPr>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18694" t="17508" r="16617" b="18101"/>
                    <a:stretch/>
                  </pic:blipFill>
                  <pic:spPr bwMode="auto">
                    <a:xfrm>
                      <a:off x="0" y="0"/>
                      <a:ext cx="532765" cy="532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06553F" w14:textId="783B6DF8" w:rsidR="00E92537" w:rsidRPr="00DA33B8" w:rsidRDefault="00E92537" w:rsidP="00E92537">
      <w:pPr>
        <w:rPr>
          <w:rFonts w:ascii="Calibri" w:eastAsia="Calibri" w:hAnsi="Calibri"/>
          <w:b/>
          <w:bCs/>
          <w:sz w:val="28"/>
          <w:szCs w:val="28"/>
          <w:lang w:eastAsia="en-US"/>
        </w:rPr>
      </w:pPr>
      <w:r w:rsidRPr="00DA33B8">
        <w:rPr>
          <w:rFonts w:ascii="Calibri" w:eastAsia="Calibri" w:hAnsi="Calibri"/>
          <w:b/>
          <w:bCs/>
          <w:sz w:val="28"/>
          <w:szCs w:val="28"/>
          <w:lang w:eastAsia="en-US"/>
        </w:rPr>
        <w:t>Spielen</w:t>
      </w:r>
    </w:p>
    <w:p w14:paraId="18011B78" w14:textId="4B4ED4C9" w:rsidR="00E92537" w:rsidRPr="00E92537" w:rsidRDefault="00E92537" w:rsidP="00E92537">
      <w:pPr>
        <w:rPr>
          <w:rFonts w:ascii="Calibri" w:eastAsia="Calibri" w:hAnsi="Calibri"/>
          <w:sz w:val="22"/>
          <w:szCs w:val="22"/>
          <w:lang w:eastAsia="en-US"/>
        </w:rPr>
      </w:pPr>
      <w:r w:rsidRPr="00E92537">
        <w:rPr>
          <w:rFonts w:ascii="Calibri" w:eastAsia="Calibri" w:hAnsi="Calibri"/>
          <w:sz w:val="22"/>
          <w:szCs w:val="22"/>
          <w:lang w:eastAsia="en-US"/>
        </w:rPr>
        <w:t>Die Auswahl der freien Spiele und der thematischen Spiele müssen gut beachtetet werden</w:t>
      </w:r>
      <w:r w:rsidR="00A30F18">
        <w:rPr>
          <w:rFonts w:ascii="Calibri" w:eastAsia="Calibri" w:hAnsi="Calibri"/>
          <w:sz w:val="22"/>
          <w:szCs w:val="22"/>
          <w:lang w:eastAsia="en-US"/>
        </w:rPr>
        <w:t>:</w:t>
      </w:r>
    </w:p>
    <w:p w14:paraId="541E71A3" w14:textId="2A45F332" w:rsidR="00E92537" w:rsidRPr="004023BF" w:rsidRDefault="00E92537" w:rsidP="004E401D">
      <w:pPr>
        <w:numPr>
          <w:ilvl w:val="0"/>
          <w:numId w:val="36"/>
        </w:numPr>
        <w:spacing w:after="160" w:line="259" w:lineRule="auto"/>
        <w:ind w:left="1134" w:hanging="142"/>
        <w:contextualSpacing/>
        <w:rPr>
          <w:rFonts w:ascii="Calibri" w:eastAsia="Calibri" w:hAnsi="Calibri"/>
          <w:color w:val="FF0000"/>
          <w:sz w:val="22"/>
          <w:szCs w:val="22"/>
          <w:lang w:eastAsia="en-US"/>
        </w:rPr>
      </w:pPr>
      <w:r w:rsidRPr="004023BF">
        <w:rPr>
          <w:rFonts w:ascii="Calibri" w:eastAsia="Calibri" w:hAnsi="Calibri"/>
          <w:noProof/>
          <w:color w:val="FF0000"/>
          <w:sz w:val="22"/>
          <w:szCs w:val="22"/>
          <w:lang w:eastAsia="en-US"/>
        </w:rPr>
        <w:drawing>
          <wp:anchor distT="0" distB="0" distL="36195" distR="114300" simplePos="0" relativeHeight="251675648" behindDoc="1" locked="1" layoutInCell="1" allowOverlap="1" wp14:anchorId="109039F2" wp14:editId="2D23807F">
            <wp:simplePos x="0" y="0"/>
            <wp:positionH relativeFrom="column">
              <wp:align>left</wp:align>
            </wp:positionH>
            <wp:positionV relativeFrom="paragraph">
              <wp:posOffset>-1475105</wp:posOffset>
            </wp:positionV>
            <wp:extent cx="558000" cy="558000"/>
            <wp:effectExtent l="0" t="0" r="0" b="0"/>
            <wp:wrapTight wrapText="bothSides">
              <wp:wrapPolygon edited="0">
                <wp:start x="0" y="0"/>
                <wp:lineTo x="0" y="20665"/>
                <wp:lineTo x="20665" y="20665"/>
                <wp:lineTo x="20665" y="0"/>
                <wp:lineTo x="0" y="0"/>
              </wp:wrapPolygon>
            </wp:wrapTight>
            <wp:docPr id="25" name="Grafik 25" descr="Vektor-Frage-Symbol - Download Kostenlos Vector, Clipart Graphics ...">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9"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80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3BF">
        <w:rPr>
          <w:rFonts w:ascii="Calibri" w:eastAsia="Calibri" w:hAnsi="Calibri"/>
          <w:color w:val="FF0000"/>
          <w:sz w:val="22"/>
          <w:szCs w:val="22"/>
          <w:lang w:eastAsia="en-US"/>
        </w:rPr>
        <w:t xml:space="preserve">Welche Spiele </w:t>
      </w:r>
      <w:r w:rsidR="00A30F18" w:rsidRPr="004023BF">
        <w:rPr>
          <w:rFonts w:ascii="Calibri" w:eastAsia="Calibri" w:hAnsi="Calibri"/>
          <w:color w:val="FF0000"/>
          <w:sz w:val="22"/>
          <w:szCs w:val="22"/>
          <w:lang w:eastAsia="en-US"/>
        </w:rPr>
        <w:t>eignen sich unter Berücksichtigung der geltenden Hygienemassnahmen</w:t>
      </w:r>
      <w:r w:rsidRPr="004023BF">
        <w:rPr>
          <w:rFonts w:ascii="Calibri" w:eastAsia="Calibri" w:hAnsi="Calibri"/>
          <w:color w:val="FF0000"/>
          <w:sz w:val="22"/>
          <w:szCs w:val="22"/>
          <w:lang w:eastAsia="en-US"/>
        </w:rPr>
        <w:t>?</w:t>
      </w:r>
    </w:p>
    <w:p w14:paraId="26A85EA4" w14:textId="3716B61A" w:rsidR="00E85B5C" w:rsidRPr="004E799E" w:rsidRDefault="00E85B5C" w:rsidP="002E351B">
      <w:pPr>
        <w:spacing w:after="160" w:line="259" w:lineRule="auto"/>
        <w:ind w:left="1134"/>
        <w:contextualSpacing/>
        <w:rPr>
          <w:rFonts w:ascii="Calibri" w:eastAsia="Calibri" w:hAnsi="Calibri"/>
          <w:sz w:val="12"/>
          <w:szCs w:val="12"/>
          <w:lang w:eastAsia="en-US"/>
        </w:rPr>
      </w:pPr>
    </w:p>
    <w:p w14:paraId="038955CC" w14:textId="71483F61" w:rsidR="00E92537" w:rsidRPr="00E85B5C" w:rsidRDefault="00E85B5C" w:rsidP="00E92537">
      <w:pPr>
        <w:spacing w:after="160" w:line="259" w:lineRule="auto"/>
        <w:rPr>
          <w:rFonts w:ascii="Calibri" w:eastAsia="Calibri" w:hAnsi="Calibri"/>
          <w:sz w:val="10"/>
          <w:szCs w:val="10"/>
          <w:lang w:eastAsia="en-US"/>
        </w:rPr>
      </w:pPr>
      <w:r w:rsidRPr="00E85B5C">
        <w:rPr>
          <w:rFonts w:ascii="Calibri" w:eastAsia="Calibri" w:hAnsi="Calibri"/>
          <w:b/>
          <w:bCs/>
          <w:noProof/>
          <w:sz w:val="10"/>
          <w:szCs w:val="10"/>
          <w:lang w:eastAsia="en-US"/>
        </w:rPr>
        <w:drawing>
          <wp:anchor distT="0" distB="0" distL="114300" distR="114300" simplePos="0" relativeHeight="251673600" behindDoc="1" locked="1" layoutInCell="1" allowOverlap="1" wp14:anchorId="163ADC6A" wp14:editId="7293FDD7">
            <wp:simplePos x="0" y="0"/>
            <wp:positionH relativeFrom="margin">
              <wp:align>right</wp:align>
            </wp:positionH>
            <wp:positionV relativeFrom="paragraph">
              <wp:posOffset>291465</wp:posOffset>
            </wp:positionV>
            <wp:extent cx="594000" cy="525600"/>
            <wp:effectExtent l="0" t="0" r="0" b="8255"/>
            <wp:wrapTight wrapText="bothSides">
              <wp:wrapPolygon edited="0">
                <wp:start x="0" y="0"/>
                <wp:lineTo x="0" y="21156"/>
                <wp:lineTo x="20791" y="21156"/>
                <wp:lineTo x="20791"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5263" t="7530" r="4678" b="10542"/>
                    <a:stretch/>
                  </pic:blipFill>
                  <pic:spPr bwMode="auto">
                    <a:xfrm>
                      <a:off x="0" y="0"/>
                      <a:ext cx="594000" cy="52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2537" w:rsidRPr="00E85B5C">
        <w:rPr>
          <w:rFonts w:ascii="Calibri" w:eastAsia="Calibri" w:hAnsi="Calibri"/>
          <w:sz w:val="10"/>
          <w:szCs w:val="10"/>
          <w:lang w:eastAsia="en-US"/>
        </w:rPr>
        <w:t xml:space="preserve"> </w:t>
      </w:r>
    </w:p>
    <w:p w14:paraId="46AD2563" w14:textId="3F927967" w:rsidR="00E92537" w:rsidRPr="00DA33B8" w:rsidRDefault="00E92537" w:rsidP="00E92537">
      <w:pPr>
        <w:rPr>
          <w:rFonts w:ascii="Calibri" w:eastAsia="Calibri" w:hAnsi="Calibri"/>
          <w:b/>
          <w:bCs/>
          <w:sz w:val="28"/>
          <w:szCs w:val="28"/>
          <w:lang w:eastAsia="en-US"/>
        </w:rPr>
      </w:pPr>
      <w:r w:rsidRPr="00DA33B8">
        <w:rPr>
          <w:rFonts w:ascii="Calibri" w:eastAsia="Calibri" w:hAnsi="Calibri"/>
          <w:b/>
          <w:bCs/>
          <w:sz w:val="28"/>
          <w:szCs w:val="28"/>
          <w:lang w:eastAsia="en-US"/>
        </w:rPr>
        <w:t>Abschluss</w:t>
      </w:r>
    </w:p>
    <w:p w14:paraId="7B801C3B" w14:textId="5FF5BBFE" w:rsidR="00E92537" w:rsidRPr="00E92537" w:rsidRDefault="00E92537" w:rsidP="00E92537">
      <w:pPr>
        <w:rPr>
          <w:rFonts w:ascii="Calibri" w:eastAsia="Calibri" w:hAnsi="Calibri"/>
          <w:sz w:val="22"/>
          <w:szCs w:val="22"/>
          <w:lang w:eastAsia="en-US"/>
        </w:rPr>
      </w:pPr>
      <w:r w:rsidRPr="00E92537">
        <w:rPr>
          <w:rFonts w:ascii="Calibri" w:eastAsia="Calibri" w:hAnsi="Calibri"/>
          <w:sz w:val="22"/>
          <w:szCs w:val="22"/>
          <w:lang w:eastAsia="en-US"/>
        </w:rPr>
        <w:t>Wie beim Empfang muss auch die Verabschiedung der Kinder geklärt werden:</w:t>
      </w:r>
    </w:p>
    <w:p w14:paraId="7CC7F865" w14:textId="7139EEB0" w:rsidR="00E92537" w:rsidRPr="00E92537" w:rsidRDefault="003A2516" w:rsidP="00E85B5C">
      <w:pPr>
        <w:numPr>
          <w:ilvl w:val="0"/>
          <w:numId w:val="36"/>
        </w:numPr>
        <w:spacing w:after="160" w:line="259" w:lineRule="auto"/>
        <w:ind w:left="1134" w:hanging="142"/>
        <w:contextualSpacing/>
        <w:rPr>
          <w:rFonts w:ascii="Calibri" w:eastAsia="Calibri" w:hAnsi="Calibri"/>
          <w:sz w:val="22"/>
          <w:szCs w:val="22"/>
          <w:lang w:eastAsia="en-US"/>
        </w:rPr>
      </w:pPr>
      <w:r w:rsidRPr="00E85B5C">
        <w:rPr>
          <w:rFonts w:ascii="Calibri" w:eastAsia="Calibri" w:hAnsi="Calibri"/>
          <w:noProof/>
          <w:sz w:val="22"/>
          <w:szCs w:val="22"/>
          <w:lang w:eastAsia="en-US"/>
        </w:rPr>
        <w:drawing>
          <wp:anchor distT="0" distB="0" distL="36195" distR="114300" simplePos="0" relativeHeight="251676672" behindDoc="1" locked="1" layoutInCell="1" allowOverlap="1" wp14:anchorId="3FE24BE2" wp14:editId="1371ECD7">
            <wp:simplePos x="0" y="0"/>
            <wp:positionH relativeFrom="column">
              <wp:align>left</wp:align>
            </wp:positionH>
            <wp:positionV relativeFrom="paragraph">
              <wp:posOffset>78105</wp:posOffset>
            </wp:positionV>
            <wp:extent cx="558000" cy="558000"/>
            <wp:effectExtent l="0" t="0" r="0" b="0"/>
            <wp:wrapTight wrapText="bothSides">
              <wp:wrapPolygon edited="0">
                <wp:start x="0" y="0"/>
                <wp:lineTo x="0" y="20665"/>
                <wp:lineTo x="20665" y="20665"/>
                <wp:lineTo x="20665" y="0"/>
                <wp:lineTo x="0" y="0"/>
              </wp:wrapPolygon>
            </wp:wrapTight>
            <wp:docPr id="26" name="Grafik 26" descr="Vektor-Frage-Symbol - Download Kostenlos Vector, Clipart Graphics ...">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9"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80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537" w:rsidRPr="00E92537">
        <w:rPr>
          <w:rFonts w:ascii="Calibri" w:eastAsia="Calibri" w:hAnsi="Calibri"/>
          <w:sz w:val="22"/>
          <w:szCs w:val="22"/>
          <w:lang w:eastAsia="en-US"/>
        </w:rPr>
        <w:t>Wie gestalten wir den Abschluss?</w:t>
      </w:r>
    </w:p>
    <w:p w14:paraId="41EC9333" w14:textId="334088A5" w:rsidR="00E92537" w:rsidRPr="004023BF" w:rsidRDefault="00E92537" w:rsidP="004F3DA7">
      <w:pPr>
        <w:numPr>
          <w:ilvl w:val="0"/>
          <w:numId w:val="36"/>
        </w:numPr>
        <w:spacing w:after="160" w:line="259" w:lineRule="auto"/>
        <w:ind w:left="1134" w:hanging="142"/>
        <w:contextualSpacing/>
        <w:rPr>
          <w:rFonts w:ascii="Calibri" w:eastAsia="Calibri" w:hAnsi="Calibri"/>
          <w:sz w:val="22"/>
          <w:szCs w:val="22"/>
          <w:lang w:eastAsia="en-US"/>
        </w:rPr>
      </w:pPr>
      <w:r w:rsidRPr="00E85B5C">
        <w:rPr>
          <w:rFonts w:ascii="Calibri" w:eastAsia="Calibri" w:hAnsi="Calibri"/>
          <w:sz w:val="22"/>
          <w:szCs w:val="22"/>
          <w:lang w:eastAsia="en-US"/>
        </w:rPr>
        <w:t>Wie läuft es mit dem Abholen d</w:t>
      </w:r>
      <w:r w:rsidR="00EC52C7">
        <w:rPr>
          <w:rFonts w:ascii="Calibri" w:eastAsia="Calibri" w:hAnsi="Calibri"/>
          <w:sz w:val="22"/>
          <w:szCs w:val="22"/>
          <w:lang w:eastAsia="en-US"/>
        </w:rPr>
        <w:t>urch die</w:t>
      </w:r>
      <w:r w:rsidRPr="00E85B5C">
        <w:rPr>
          <w:rFonts w:ascii="Calibri" w:eastAsia="Calibri" w:hAnsi="Calibri"/>
          <w:sz w:val="22"/>
          <w:szCs w:val="22"/>
          <w:lang w:eastAsia="en-US"/>
        </w:rPr>
        <w:t xml:space="preserve"> Eltern? </w:t>
      </w:r>
      <w:r w:rsidR="0041389E" w:rsidRPr="002E351B">
        <w:rPr>
          <w:rFonts w:ascii="Calibri" w:eastAsia="Calibri" w:hAnsi="Calibri"/>
          <w:color w:val="FF0000"/>
          <w:sz w:val="22"/>
          <w:szCs w:val="22"/>
          <w:lang w:eastAsia="en-US"/>
        </w:rPr>
        <w:t>(</w:t>
      </w:r>
      <w:r w:rsidR="002E351B">
        <w:rPr>
          <w:rFonts w:ascii="Calibri" w:eastAsia="Calibri" w:hAnsi="Calibri"/>
          <w:color w:val="FF0000"/>
          <w:sz w:val="22"/>
          <w:szCs w:val="22"/>
          <w:lang w:eastAsia="en-US"/>
        </w:rPr>
        <w:t xml:space="preserve">Abstand 1,5 m, </w:t>
      </w:r>
      <w:r w:rsidR="0041389E" w:rsidRPr="002E351B">
        <w:rPr>
          <w:rFonts w:ascii="Calibri" w:eastAsia="Calibri" w:hAnsi="Calibri"/>
          <w:color w:val="FF0000"/>
          <w:sz w:val="22"/>
          <w:szCs w:val="22"/>
          <w:lang w:eastAsia="en-US"/>
        </w:rPr>
        <w:t>keine Ansammlungen</w:t>
      </w:r>
      <w:r w:rsidR="002E351B">
        <w:rPr>
          <w:rFonts w:ascii="Calibri" w:eastAsia="Calibri" w:hAnsi="Calibri"/>
          <w:color w:val="FF0000"/>
          <w:sz w:val="22"/>
          <w:szCs w:val="22"/>
          <w:lang w:eastAsia="en-US"/>
        </w:rPr>
        <w:t>, keine Durchmischung der Veranstaltungen</w:t>
      </w:r>
      <w:r w:rsidR="0041389E" w:rsidRPr="002E351B">
        <w:rPr>
          <w:rFonts w:ascii="Calibri" w:eastAsia="Calibri" w:hAnsi="Calibri"/>
          <w:color w:val="FF0000"/>
          <w:sz w:val="22"/>
          <w:szCs w:val="22"/>
          <w:lang w:eastAsia="en-US"/>
        </w:rPr>
        <w:t>)</w:t>
      </w:r>
    </w:p>
    <w:p w14:paraId="2BD7F122" w14:textId="77777777" w:rsidR="00E92537" w:rsidRPr="004E799E" w:rsidRDefault="00E92537" w:rsidP="00E92537">
      <w:pPr>
        <w:ind w:left="720"/>
        <w:contextualSpacing/>
        <w:rPr>
          <w:rFonts w:ascii="Calibri" w:eastAsia="Calibri" w:hAnsi="Calibri"/>
          <w:sz w:val="6"/>
          <w:szCs w:val="6"/>
          <w:lang w:eastAsia="en-US"/>
        </w:rPr>
      </w:pPr>
    </w:p>
    <w:p w14:paraId="164A6485" w14:textId="77777777" w:rsidR="00E92537" w:rsidRPr="004E799E" w:rsidRDefault="00E92537" w:rsidP="00E92537">
      <w:pPr>
        <w:spacing w:after="160" w:line="259" w:lineRule="auto"/>
        <w:rPr>
          <w:rFonts w:ascii="Calibri" w:eastAsia="Calibri" w:hAnsi="Calibri"/>
          <w:b/>
          <w:bCs/>
          <w:sz w:val="14"/>
          <w:szCs w:val="14"/>
          <w:lang w:eastAsia="en-US"/>
        </w:rPr>
      </w:pPr>
    </w:p>
    <w:p w14:paraId="3EFEFA83" w14:textId="77777777" w:rsidR="00E92537" w:rsidRPr="00DA33B8" w:rsidRDefault="00E92537" w:rsidP="00EF4375">
      <w:pPr>
        <w:rPr>
          <w:rFonts w:ascii="Calibri" w:eastAsia="Calibri" w:hAnsi="Calibri"/>
          <w:b/>
          <w:bCs/>
          <w:sz w:val="28"/>
          <w:szCs w:val="28"/>
          <w:lang w:eastAsia="en-US"/>
        </w:rPr>
      </w:pPr>
      <w:r w:rsidRPr="00DA33B8">
        <w:rPr>
          <w:rFonts w:ascii="Calibri" w:eastAsia="Calibri" w:hAnsi="Calibri"/>
          <w:b/>
          <w:bCs/>
          <w:sz w:val="28"/>
          <w:szCs w:val="28"/>
          <w:lang w:eastAsia="en-US"/>
        </w:rPr>
        <w:t xml:space="preserve">Allgemeines </w:t>
      </w:r>
    </w:p>
    <w:p w14:paraId="04B32459" w14:textId="40ED81A4" w:rsidR="00610F94" w:rsidRPr="002E351B" w:rsidRDefault="00173B9B" w:rsidP="0086028D">
      <w:pPr>
        <w:numPr>
          <w:ilvl w:val="0"/>
          <w:numId w:val="37"/>
        </w:numPr>
        <w:spacing w:after="160" w:line="259" w:lineRule="auto"/>
        <w:contextualSpacing/>
        <w:rPr>
          <w:rFonts w:ascii="Calibri" w:eastAsia="Calibri" w:hAnsi="Calibri"/>
          <w:color w:val="FF0000"/>
          <w:sz w:val="22"/>
          <w:szCs w:val="22"/>
          <w:lang w:eastAsia="en-US"/>
        </w:rPr>
      </w:pPr>
      <w:r w:rsidRPr="00610F94">
        <w:rPr>
          <w:rFonts w:ascii="Calibri" w:eastAsia="Calibri" w:hAnsi="Calibri"/>
          <w:b/>
          <w:bCs/>
          <w:color w:val="FF0000"/>
          <w:sz w:val="22"/>
          <w:szCs w:val="22"/>
          <w:lang w:eastAsia="en-US"/>
        </w:rPr>
        <w:t>Maskenpflicht für alle ab 12 Jahren.</w:t>
      </w:r>
      <w:r w:rsidRPr="00610F94">
        <w:rPr>
          <w:rFonts w:ascii="Calibri" w:eastAsia="Calibri" w:hAnsi="Calibri"/>
          <w:color w:val="FF0000"/>
          <w:sz w:val="22"/>
          <w:szCs w:val="22"/>
          <w:lang w:eastAsia="en-US"/>
        </w:rPr>
        <w:t xml:space="preserve"> </w:t>
      </w:r>
      <w:r w:rsidR="0041389E" w:rsidRPr="0041389E">
        <w:rPr>
          <w:rFonts w:ascii="Calibri" w:eastAsia="Calibri" w:hAnsi="Calibri"/>
          <w:color w:val="FF0000"/>
          <w:sz w:val="22"/>
          <w:szCs w:val="22"/>
          <w:lang w:eastAsia="en-US"/>
        </w:rPr>
        <w:t>(je nach Kanton bereits für jüngere Kinder)</w:t>
      </w:r>
    </w:p>
    <w:p w14:paraId="56DD5645" w14:textId="1D8B511A" w:rsidR="00E92537" w:rsidRPr="00610F94" w:rsidRDefault="00E92537" w:rsidP="0086028D">
      <w:pPr>
        <w:numPr>
          <w:ilvl w:val="0"/>
          <w:numId w:val="37"/>
        </w:numPr>
        <w:spacing w:after="160" w:line="259" w:lineRule="auto"/>
        <w:contextualSpacing/>
        <w:rPr>
          <w:rFonts w:ascii="Calibri" w:eastAsia="Calibri" w:hAnsi="Calibri"/>
          <w:sz w:val="22"/>
          <w:szCs w:val="22"/>
          <w:lang w:eastAsia="en-US"/>
        </w:rPr>
      </w:pPr>
      <w:r w:rsidRPr="00610F94">
        <w:rPr>
          <w:rFonts w:ascii="Calibri" w:eastAsia="Calibri" w:hAnsi="Calibri"/>
          <w:sz w:val="22"/>
          <w:szCs w:val="22"/>
          <w:lang w:eastAsia="en-US"/>
        </w:rPr>
        <w:t>Hände waschen</w:t>
      </w:r>
    </w:p>
    <w:p w14:paraId="04437760" w14:textId="77777777" w:rsidR="00E92537" w:rsidRPr="00E92537" w:rsidRDefault="00E92537" w:rsidP="00E92537">
      <w:pPr>
        <w:numPr>
          <w:ilvl w:val="0"/>
          <w:numId w:val="37"/>
        </w:numPr>
        <w:spacing w:after="160" w:line="259" w:lineRule="auto"/>
        <w:contextualSpacing/>
        <w:rPr>
          <w:rFonts w:ascii="Calibri" w:eastAsia="Calibri" w:hAnsi="Calibri"/>
          <w:sz w:val="22"/>
          <w:szCs w:val="22"/>
          <w:lang w:eastAsia="en-US"/>
        </w:rPr>
      </w:pPr>
      <w:r w:rsidRPr="00E92537">
        <w:rPr>
          <w:rFonts w:ascii="Calibri" w:eastAsia="Calibri" w:hAnsi="Calibri"/>
          <w:sz w:val="22"/>
          <w:szCs w:val="22"/>
          <w:lang w:eastAsia="en-US"/>
        </w:rPr>
        <w:t>Kein Essen und Trinken teilen</w:t>
      </w:r>
    </w:p>
    <w:p w14:paraId="2B475D57" w14:textId="77777777" w:rsidR="00E92537" w:rsidRPr="00E92537" w:rsidRDefault="00E92537" w:rsidP="00E92537">
      <w:pPr>
        <w:numPr>
          <w:ilvl w:val="0"/>
          <w:numId w:val="37"/>
        </w:numPr>
        <w:spacing w:after="160" w:line="259" w:lineRule="auto"/>
        <w:contextualSpacing/>
        <w:rPr>
          <w:rFonts w:ascii="Calibri" w:eastAsia="Calibri" w:hAnsi="Calibri"/>
          <w:sz w:val="22"/>
          <w:szCs w:val="22"/>
          <w:lang w:eastAsia="en-US"/>
        </w:rPr>
      </w:pPr>
      <w:r w:rsidRPr="00E92537">
        <w:rPr>
          <w:rFonts w:ascii="Calibri" w:eastAsia="Calibri" w:hAnsi="Calibri"/>
          <w:sz w:val="22"/>
          <w:szCs w:val="22"/>
          <w:lang w:eastAsia="en-US"/>
        </w:rPr>
        <w:t>Zimmer gut durchlüften</w:t>
      </w:r>
    </w:p>
    <w:p w14:paraId="0ACA43B2" w14:textId="542B150B" w:rsidR="004E799E" w:rsidRPr="0012473A" w:rsidRDefault="004E799E" w:rsidP="00E92537">
      <w:pPr>
        <w:numPr>
          <w:ilvl w:val="0"/>
          <w:numId w:val="37"/>
        </w:numPr>
        <w:spacing w:after="160" w:line="259" w:lineRule="auto"/>
        <w:contextualSpacing/>
        <w:rPr>
          <w:rFonts w:ascii="Calibri" w:eastAsia="Calibri" w:hAnsi="Calibri"/>
          <w:sz w:val="22"/>
          <w:szCs w:val="22"/>
          <w:lang w:eastAsia="en-US"/>
        </w:rPr>
      </w:pPr>
      <w:r w:rsidRPr="0012473A">
        <w:rPr>
          <w:rFonts w:ascii="Calibri" w:eastAsia="Calibri" w:hAnsi="Calibri"/>
          <w:sz w:val="22"/>
          <w:szCs w:val="22"/>
          <w:lang w:eastAsia="en-US"/>
        </w:rPr>
        <w:t>Eine Person wird bestimmt, die die Einhaltung der Massnahmen kontrolliert</w:t>
      </w:r>
    </w:p>
    <w:p w14:paraId="13D32209" w14:textId="551BE824" w:rsidR="004E799E" w:rsidRPr="004023BF" w:rsidRDefault="00173B9B" w:rsidP="00E92537">
      <w:pPr>
        <w:numPr>
          <w:ilvl w:val="0"/>
          <w:numId w:val="37"/>
        </w:numPr>
        <w:spacing w:after="160" w:line="259" w:lineRule="auto"/>
        <w:contextualSpacing/>
        <w:rPr>
          <w:rFonts w:ascii="Calibri" w:eastAsia="Calibri" w:hAnsi="Calibri"/>
          <w:sz w:val="22"/>
          <w:szCs w:val="22"/>
          <w:lang w:eastAsia="en-US"/>
        </w:rPr>
      </w:pPr>
      <w:r w:rsidRPr="004023BF">
        <w:rPr>
          <w:rFonts w:ascii="Calibri" w:eastAsia="Calibri" w:hAnsi="Calibri"/>
          <w:sz w:val="22"/>
          <w:szCs w:val="22"/>
          <w:lang w:eastAsia="en-US"/>
        </w:rPr>
        <w:t>Maximal 50 Personen (Leitungspersonen nicht eingerechnet)</w:t>
      </w:r>
    </w:p>
    <w:p w14:paraId="580B0D0B" w14:textId="0895128C" w:rsidR="00E92537" w:rsidRPr="0012473A" w:rsidRDefault="00B62B0F" w:rsidP="00E92537">
      <w:pPr>
        <w:spacing w:after="160" w:line="259" w:lineRule="auto"/>
        <w:rPr>
          <w:rFonts w:ascii="Calibri" w:eastAsia="Calibri" w:hAnsi="Calibri"/>
          <w:b/>
          <w:bCs/>
          <w:sz w:val="10"/>
          <w:szCs w:val="10"/>
          <w:lang w:eastAsia="en-US"/>
        </w:rPr>
      </w:pPr>
      <w:r w:rsidRPr="0012473A">
        <w:rPr>
          <w:rFonts w:ascii="Calibri" w:eastAsia="Calibri" w:hAnsi="Calibri"/>
          <w:b/>
          <w:bCs/>
          <w:noProof/>
          <w:sz w:val="10"/>
          <w:szCs w:val="10"/>
          <w:lang w:eastAsia="en-US"/>
        </w:rPr>
        <w:drawing>
          <wp:anchor distT="0" distB="0" distL="114300" distR="114300" simplePos="0" relativeHeight="251672576" behindDoc="1" locked="1" layoutInCell="1" allowOverlap="1" wp14:anchorId="17CCDF55" wp14:editId="4D78D021">
            <wp:simplePos x="0" y="0"/>
            <wp:positionH relativeFrom="column">
              <wp:posOffset>2363470</wp:posOffset>
            </wp:positionH>
            <wp:positionV relativeFrom="paragraph">
              <wp:posOffset>77470</wp:posOffset>
            </wp:positionV>
            <wp:extent cx="492760" cy="492760"/>
            <wp:effectExtent l="0" t="0" r="2540" b="2540"/>
            <wp:wrapTight wrapText="bothSides">
              <wp:wrapPolygon edited="0">
                <wp:start x="0" y="0"/>
                <wp:lineTo x="0" y="20876"/>
                <wp:lineTo x="20876" y="20876"/>
                <wp:lineTo x="20876"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0042E0" w14:textId="77777777" w:rsidR="00E92537" w:rsidRPr="00E92537" w:rsidRDefault="00E92537" w:rsidP="00E92537">
      <w:pPr>
        <w:spacing w:after="160" w:line="259" w:lineRule="auto"/>
        <w:rPr>
          <w:rFonts w:ascii="Calibri" w:eastAsia="Calibri" w:hAnsi="Calibri"/>
          <w:b/>
          <w:bCs/>
          <w:sz w:val="22"/>
          <w:szCs w:val="22"/>
          <w:lang w:eastAsia="en-US"/>
        </w:rPr>
      </w:pPr>
      <w:r w:rsidRPr="00E92537">
        <w:rPr>
          <w:rFonts w:ascii="Calibri" w:eastAsia="Calibri" w:hAnsi="Calibri"/>
          <w:b/>
          <w:bCs/>
          <w:sz w:val="22"/>
          <w:szCs w:val="22"/>
          <w:lang w:eastAsia="en-US"/>
        </w:rPr>
        <w:t xml:space="preserve">Persönliche Notizen: </w:t>
      </w:r>
    </w:p>
    <w:p w14:paraId="728F90B1" w14:textId="5CAD3B15" w:rsidR="009B173C" w:rsidRPr="00B62B0F" w:rsidRDefault="009B173C" w:rsidP="009B173C">
      <w:pPr>
        <w:numPr>
          <w:ilvl w:val="0"/>
          <w:numId w:val="39"/>
        </w:numPr>
        <w:spacing w:before="240" w:after="240" w:line="480" w:lineRule="auto"/>
        <w:ind w:left="714" w:hanging="357"/>
        <w:contextualSpacing/>
        <w:rPr>
          <w:rFonts w:ascii="Calibri" w:eastAsia="Calibri" w:hAnsi="Calibri"/>
          <w:sz w:val="18"/>
          <w:szCs w:val="18"/>
          <w:lang w:eastAsia="en-US"/>
        </w:rPr>
        <w:sectPr w:rsidR="009B173C" w:rsidRPr="00B62B0F" w:rsidSect="003A2516">
          <w:type w:val="continuous"/>
          <w:pgSz w:w="11906" w:h="16838" w:code="9"/>
          <w:pgMar w:top="1701" w:right="991" w:bottom="1418" w:left="993" w:header="539" w:footer="714" w:gutter="0"/>
          <w:cols w:num="2" w:space="568"/>
          <w:titlePg/>
          <w:docGrid w:linePitch="326"/>
        </w:sectPr>
      </w:pPr>
    </w:p>
    <w:p w14:paraId="43812311" w14:textId="4C2B2CD3" w:rsidR="00E92537" w:rsidRDefault="00E92537" w:rsidP="00C64706">
      <w:pPr>
        <w:pBdr>
          <w:bottom w:val="single" w:sz="6" w:space="1" w:color="auto"/>
        </w:pBdr>
        <w:rPr>
          <w:rFonts w:asciiTheme="minorHAnsi" w:hAnsiTheme="minorHAnsi" w:cstheme="minorHAnsi"/>
        </w:rPr>
      </w:pPr>
    </w:p>
    <w:p w14:paraId="2F6378D7" w14:textId="77777777" w:rsidR="00E92537" w:rsidRPr="00C64706" w:rsidRDefault="00E92537" w:rsidP="00C64706">
      <w:pPr>
        <w:pBdr>
          <w:bottom w:val="single" w:sz="6" w:space="1" w:color="auto"/>
        </w:pBdr>
        <w:rPr>
          <w:rFonts w:asciiTheme="minorHAnsi" w:hAnsiTheme="minorHAnsi" w:cstheme="minorHAnsi"/>
        </w:rPr>
      </w:pPr>
    </w:p>
    <w:p w14:paraId="2380E337" w14:textId="77777777" w:rsidR="00C64706" w:rsidRPr="00E4615F" w:rsidRDefault="00C64706" w:rsidP="00E4615F">
      <w:pPr>
        <w:pStyle w:val="berschrift3"/>
        <w:rPr>
          <w:rFonts w:asciiTheme="minorHAnsi" w:hAnsiTheme="minorHAnsi" w:cstheme="minorHAnsi"/>
          <w:sz w:val="28"/>
          <w:szCs w:val="28"/>
        </w:rPr>
      </w:pPr>
      <w:r w:rsidRPr="00E4615F">
        <w:rPr>
          <w:rFonts w:asciiTheme="minorHAnsi" w:hAnsiTheme="minorHAnsi" w:cstheme="minorHAnsi"/>
          <w:sz w:val="28"/>
          <w:szCs w:val="28"/>
        </w:rPr>
        <w:lastRenderedPageBreak/>
        <w:t>Fragen zum Klären für eure eigenen Angebote für Kinder am Sonntag</w:t>
      </w:r>
    </w:p>
    <w:p w14:paraId="47431406" w14:textId="77777777" w:rsidR="00E4615F" w:rsidRPr="00880F8E" w:rsidRDefault="00E4615F" w:rsidP="00C64706">
      <w:pPr>
        <w:rPr>
          <w:rFonts w:asciiTheme="minorHAnsi" w:hAnsiTheme="minorHAnsi" w:cstheme="minorHAnsi"/>
          <w:sz w:val="8"/>
          <w:szCs w:val="8"/>
        </w:rPr>
      </w:pPr>
    </w:p>
    <w:p w14:paraId="22998C20" w14:textId="51F88CEC" w:rsidR="00C64706" w:rsidRPr="00C64706" w:rsidRDefault="00C64706" w:rsidP="00C64706">
      <w:pPr>
        <w:rPr>
          <w:rFonts w:asciiTheme="minorHAnsi" w:hAnsiTheme="minorHAnsi" w:cstheme="minorHAnsi"/>
        </w:rPr>
      </w:pPr>
      <w:r w:rsidRPr="00C64706">
        <w:rPr>
          <w:rFonts w:asciiTheme="minorHAnsi" w:hAnsiTheme="minorHAnsi" w:cstheme="minorHAnsi"/>
        </w:rPr>
        <w:t>Folgende Fragen gilt es bei der Planung und Durchführung von Kindergottesdiensten und Kinderbetreuung parallel zum Gottesdienst zu beachten und durch die Leitung der Kinderangebote in Absprache mit der Leitung der Kirche/Gemeinde zu klären:</w:t>
      </w:r>
    </w:p>
    <w:p w14:paraId="77A1649D" w14:textId="47F21A5B" w:rsidR="00C64706" w:rsidRDefault="00C64706" w:rsidP="00C64706">
      <w:pPr>
        <w:rPr>
          <w:rFonts w:asciiTheme="minorHAnsi" w:hAnsiTheme="minorHAnsi" w:cstheme="minorHAnsi"/>
        </w:rPr>
      </w:pPr>
      <w:r w:rsidRPr="00C64706">
        <w:rPr>
          <w:rFonts w:asciiTheme="minorHAnsi" w:hAnsiTheme="minorHAnsi" w:cstheme="minorHAnsi"/>
        </w:rPr>
        <w:t>Die Tabelle kann gleich genutzt werden zum Eintragen der eigenen Antworten für die Umsetzung:</w:t>
      </w:r>
    </w:p>
    <w:p w14:paraId="2DE9F7E4" w14:textId="77777777" w:rsidR="009B173C" w:rsidRPr="00880F8E" w:rsidRDefault="009B173C" w:rsidP="00C64706">
      <w:pPr>
        <w:rPr>
          <w:rFonts w:asciiTheme="minorHAnsi" w:hAnsiTheme="minorHAnsi" w:cstheme="minorHAnsi"/>
          <w:sz w:val="8"/>
          <w:szCs w:val="8"/>
        </w:rPr>
      </w:pPr>
    </w:p>
    <w:tbl>
      <w:tblPr>
        <w:tblStyle w:val="Tabellenraster"/>
        <w:tblW w:w="5000" w:type="pct"/>
        <w:tblCellMar>
          <w:top w:w="57" w:type="dxa"/>
          <w:bottom w:w="57" w:type="dxa"/>
        </w:tblCellMar>
        <w:tblLook w:val="04A0" w:firstRow="1" w:lastRow="0" w:firstColumn="1" w:lastColumn="0" w:noHBand="0" w:noVBand="1"/>
      </w:tblPr>
      <w:tblGrid>
        <w:gridCol w:w="1746"/>
        <w:gridCol w:w="4671"/>
        <w:gridCol w:w="3495"/>
      </w:tblGrid>
      <w:tr w:rsidR="00C64706" w:rsidRPr="00C64706" w14:paraId="4F0866AD" w14:textId="77777777" w:rsidTr="00E10792">
        <w:tc>
          <w:tcPr>
            <w:tcW w:w="881" w:type="pct"/>
            <w:shd w:val="clear" w:color="auto" w:fill="DBE5F1" w:themeFill="accent1" w:themeFillTint="33"/>
          </w:tcPr>
          <w:p w14:paraId="059DD5B2" w14:textId="77777777" w:rsidR="00C64706" w:rsidRPr="00C64706" w:rsidRDefault="00C64706" w:rsidP="00E10792">
            <w:pPr>
              <w:rPr>
                <w:rFonts w:asciiTheme="minorHAnsi" w:hAnsiTheme="minorHAnsi" w:cstheme="minorHAnsi"/>
                <w:b/>
                <w:bCs/>
              </w:rPr>
            </w:pPr>
            <w:r w:rsidRPr="00C64706">
              <w:rPr>
                <w:rFonts w:asciiTheme="minorHAnsi" w:hAnsiTheme="minorHAnsi" w:cstheme="minorHAnsi"/>
                <w:b/>
                <w:bCs/>
              </w:rPr>
              <w:t xml:space="preserve">Kategorie </w:t>
            </w:r>
          </w:p>
        </w:tc>
        <w:tc>
          <w:tcPr>
            <w:tcW w:w="2356" w:type="pct"/>
            <w:shd w:val="clear" w:color="auto" w:fill="DBE5F1" w:themeFill="accent1" w:themeFillTint="33"/>
          </w:tcPr>
          <w:p w14:paraId="131BCE7B" w14:textId="77777777" w:rsidR="00C64706" w:rsidRPr="00C64706" w:rsidRDefault="00C64706" w:rsidP="00E10792">
            <w:pPr>
              <w:rPr>
                <w:rFonts w:asciiTheme="minorHAnsi" w:hAnsiTheme="minorHAnsi" w:cstheme="minorHAnsi"/>
                <w:b/>
                <w:bCs/>
              </w:rPr>
            </w:pPr>
            <w:r w:rsidRPr="00C64706">
              <w:rPr>
                <w:rFonts w:asciiTheme="minorHAnsi" w:hAnsiTheme="minorHAnsi" w:cstheme="minorHAnsi"/>
                <w:b/>
                <w:bCs/>
              </w:rPr>
              <w:t>Frage / Anregung</w:t>
            </w:r>
          </w:p>
        </w:tc>
        <w:tc>
          <w:tcPr>
            <w:tcW w:w="1763" w:type="pct"/>
            <w:shd w:val="clear" w:color="auto" w:fill="DBE5F1" w:themeFill="accent1" w:themeFillTint="33"/>
          </w:tcPr>
          <w:p w14:paraId="2CCCFCBB" w14:textId="77777777" w:rsidR="00C64706" w:rsidRPr="00C64706" w:rsidRDefault="00C64706" w:rsidP="00E10792">
            <w:pPr>
              <w:rPr>
                <w:rFonts w:asciiTheme="minorHAnsi" w:hAnsiTheme="minorHAnsi" w:cstheme="minorHAnsi"/>
                <w:b/>
                <w:bCs/>
              </w:rPr>
            </w:pPr>
            <w:r w:rsidRPr="00C64706">
              <w:rPr>
                <w:rFonts w:asciiTheme="minorHAnsi" w:hAnsiTheme="minorHAnsi" w:cstheme="minorHAnsi"/>
                <w:b/>
                <w:bCs/>
              </w:rPr>
              <w:t>Antwort / Idee für eigene Gruppe</w:t>
            </w:r>
          </w:p>
        </w:tc>
      </w:tr>
      <w:tr w:rsidR="00880F8E" w:rsidRPr="00C64706" w14:paraId="3297C041" w14:textId="77777777" w:rsidTr="00E10792">
        <w:tc>
          <w:tcPr>
            <w:tcW w:w="881" w:type="pct"/>
            <w:vMerge w:val="restart"/>
            <w:shd w:val="clear" w:color="auto" w:fill="D9D9D9" w:themeFill="background1" w:themeFillShade="D9"/>
          </w:tcPr>
          <w:p w14:paraId="1057E566" w14:textId="77777777" w:rsidR="00880F8E" w:rsidRPr="00E4615F" w:rsidRDefault="00880F8E" w:rsidP="00E10792">
            <w:pPr>
              <w:rPr>
                <w:rFonts w:asciiTheme="minorHAnsi" w:hAnsiTheme="minorHAnsi" w:cstheme="minorHAnsi"/>
                <w:b/>
                <w:bCs/>
              </w:rPr>
            </w:pPr>
            <w:r w:rsidRPr="00E4615F">
              <w:rPr>
                <w:rFonts w:asciiTheme="minorHAnsi" w:hAnsiTheme="minorHAnsi" w:cstheme="minorHAnsi"/>
                <w:b/>
                <w:bCs/>
              </w:rPr>
              <w:t>Verantwortliche Person</w:t>
            </w:r>
          </w:p>
        </w:tc>
        <w:tc>
          <w:tcPr>
            <w:tcW w:w="2356" w:type="pct"/>
          </w:tcPr>
          <w:p w14:paraId="6A17CC05" w14:textId="77777777" w:rsidR="00880F8E" w:rsidRDefault="00880F8E" w:rsidP="00E10792">
            <w:pPr>
              <w:rPr>
                <w:rFonts w:asciiTheme="minorHAnsi" w:hAnsiTheme="minorHAnsi" w:cstheme="minorHAnsi"/>
              </w:rPr>
            </w:pPr>
            <w:r w:rsidRPr="00C64706">
              <w:rPr>
                <w:rFonts w:asciiTheme="minorHAnsi" w:hAnsiTheme="minorHAnsi" w:cstheme="minorHAnsi"/>
              </w:rPr>
              <w:t>Wer ist im Kindergottesdienst-Team verantwortlich für das Schutzkonzept in diesem Bereich (Absprache mit Gemeindeleitung, Umsetzung, Kommunikation…)?</w:t>
            </w:r>
          </w:p>
          <w:p w14:paraId="170838C6" w14:textId="06697B18" w:rsidR="00880F8E" w:rsidRPr="00D15CA1" w:rsidRDefault="00880F8E" w:rsidP="00E10792">
            <w:pPr>
              <w:rPr>
                <w:rFonts w:asciiTheme="minorHAnsi" w:hAnsiTheme="minorHAnsi" w:cstheme="minorHAnsi"/>
                <w:i/>
                <w:iCs/>
              </w:rPr>
            </w:pPr>
            <w:r w:rsidRPr="00D15CA1">
              <w:rPr>
                <w:rFonts w:asciiTheme="minorHAnsi" w:hAnsiTheme="minorHAnsi" w:cstheme="minorHAnsi"/>
                <w:i/>
                <w:iCs/>
              </w:rPr>
              <w:t>Bemerkung: Wenn der Kindergottesdienst zur gleichen Zeit und im gleichen Gebäude wie der Gottesdienst der Erwachsenen stattfindet, kann dies zusammen im gleichen, gemeinsamen Schutzkonzept unter einer Person erfolgen</w:t>
            </w:r>
            <w:r>
              <w:rPr>
                <w:rFonts w:asciiTheme="minorHAnsi" w:hAnsiTheme="minorHAnsi" w:cstheme="minorHAnsi"/>
                <w:i/>
                <w:iCs/>
              </w:rPr>
              <w:t xml:space="preserve"> (die dann bei der Durchführung auch vor Ort ist)</w:t>
            </w:r>
            <w:r w:rsidRPr="00D15CA1">
              <w:rPr>
                <w:rFonts w:asciiTheme="minorHAnsi" w:hAnsiTheme="minorHAnsi" w:cstheme="minorHAnsi"/>
                <w:i/>
                <w:iCs/>
              </w:rPr>
              <w:t>. Dann braucht es nicht pro Angebot/Gruppe eine verantwortliche Person.</w:t>
            </w:r>
          </w:p>
        </w:tc>
        <w:tc>
          <w:tcPr>
            <w:tcW w:w="1763" w:type="pct"/>
          </w:tcPr>
          <w:p w14:paraId="3176B8AE" w14:textId="77777777" w:rsidR="00880F8E" w:rsidRPr="00C64706" w:rsidRDefault="00880F8E" w:rsidP="00E10792">
            <w:pPr>
              <w:rPr>
                <w:rFonts w:asciiTheme="minorHAnsi" w:hAnsiTheme="minorHAnsi" w:cstheme="minorHAnsi"/>
              </w:rPr>
            </w:pPr>
          </w:p>
        </w:tc>
      </w:tr>
      <w:tr w:rsidR="00880F8E" w:rsidRPr="00C64706" w14:paraId="008DD518" w14:textId="77777777" w:rsidTr="00E10792">
        <w:tc>
          <w:tcPr>
            <w:tcW w:w="881" w:type="pct"/>
            <w:vMerge/>
            <w:shd w:val="clear" w:color="auto" w:fill="D9D9D9" w:themeFill="background1" w:themeFillShade="D9"/>
          </w:tcPr>
          <w:p w14:paraId="1684E58C" w14:textId="77777777" w:rsidR="00880F8E" w:rsidRPr="00C64706" w:rsidRDefault="00880F8E" w:rsidP="00E10792">
            <w:pPr>
              <w:rPr>
                <w:rFonts w:asciiTheme="minorHAnsi" w:hAnsiTheme="minorHAnsi" w:cstheme="minorHAnsi"/>
              </w:rPr>
            </w:pPr>
          </w:p>
        </w:tc>
        <w:tc>
          <w:tcPr>
            <w:tcW w:w="2356" w:type="pct"/>
          </w:tcPr>
          <w:p w14:paraId="0366E509" w14:textId="77777777" w:rsidR="00880F8E" w:rsidRPr="00C64706" w:rsidRDefault="00880F8E" w:rsidP="00E10792">
            <w:pPr>
              <w:rPr>
                <w:rFonts w:asciiTheme="minorHAnsi" w:hAnsiTheme="minorHAnsi" w:cstheme="minorHAnsi"/>
              </w:rPr>
            </w:pPr>
          </w:p>
        </w:tc>
        <w:tc>
          <w:tcPr>
            <w:tcW w:w="1763" w:type="pct"/>
          </w:tcPr>
          <w:p w14:paraId="1D6D2E16" w14:textId="77777777" w:rsidR="00880F8E" w:rsidRPr="00C64706" w:rsidRDefault="00880F8E" w:rsidP="00E10792">
            <w:pPr>
              <w:rPr>
                <w:rFonts w:asciiTheme="minorHAnsi" w:hAnsiTheme="minorHAnsi" w:cstheme="minorHAnsi"/>
              </w:rPr>
            </w:pPr>
          </w:p>
        </w:tc>
      </w:tr>
      <w:tr w:rsidR="00C64706" w:rsidRPr="00C64706" w14:paraId="4F916414" w14:textId="77777777" w:rsidTr="00E10792">
        <w:tc>
          <w:tcPr>
            <w:tcW w:w="5000" w:type="pct"/>
            <w:gridSpan w:val="3"/>
            <w:shd w:val="clear" w:color="auto" w:fill="auto"/>
          </w:tcPr>
          <w:p w14:paraId="02B75DAD" w14:textId="77777777" w:rsidR="00C64706" w:rsidRPr="00E663C6" w:rsidRDefault="00C64706" w:rsidP="00E10792">
            <w:pPr>
              <w:rPr>
                <w:rFonts w:asciiTheme="minorHAnsi" w:hAnsiTheme="minorHAnsi" w:cstheme="minorHAnsi"/>
                <w:sz w:val="8"/>
                <w:szCs w:val="8"/>
              </w:rPr>
            </w:pPr>
          </w:p>
        </w:tc>
      </w:tr>
      <w:tr w:rsidR="00C64706" w:rsidRPr="00C64706" w14:paraId="21C1C911" w14:textId="77777777" w:rsidTr="00E10792">
        <w:tc>
          <w:tcPr>
            <w:tcW w:w="881" w:type="pct"/>
            <w:vMerge w:val="restart"/>
            <w:shd w:val="clear" w:color="auto" w:fill="D9D9D9" w:themeFill="background1" w:themeFillShade="D9"/>
          </w:tcPr>
          <w:p w14:paraId="17B92FE2" w14:textId="77777777" w:rsidR="00C64706" w:rsidRPr="00E4615F" w:rsidRDefault="00C64706" w:rsidP="00E10792">
            <w:pPr>
              <w:rPr>
                <w:rFonts w:asciiTheme="minorHAnsi" w:hAnsiTheme="minorHAnsi" w:cstheme="minorHAnsi"/>
                <w:b/>
                <w:bCs/>
              </w:rPr>
            </w:pPr>
            <w:r w:rsidRPr="00E4615F">
              <w:rPr>
                <w:rFonts w:asciiTheme="minorHAnsi" w:hAnsiTheme="minorHAnsi" w:cstheme="minorHAnsi"/>
                <w:b/>
                <w:bCs/>
              </w:rPr>
              <w:t>Anzahl Kinder</w:t>
            </w:r>
          </w:p>
        </w:tc>
        <w:tc>
          <w:tcPr>
            <w:tcW w:w="2356" w:type="pct"/>
          </w:tcPr>
          <w:p w14:paraId="366EA8B3" w14:textId="22F54C1A" w:rsidR="00C64706" w:rsidRPr="00C64706" w:rsidRDefault="00221356" w:rsidP="00E10792">
            <w:pPr>
              <w:rPr>
                <w:rFonts w:asciiTheme="minorHAnsi" w:hAnsiTheme="minorHAnsi" w:cstheme="minorHAnsi"/>
              </w:rPr>
            </w:pPr>
            <w:r>
              <w:rPr>
                <w:rFonts w:asciiTheme="minorHAnsi" w:hAnsiTheme="minorHAnsi" w:cstheme="minorHAnsi"/>
              </w:rPr>
              <w:t>Können</w:t>
            </w:r>
            <w:r w:rsidRPr="00C64706">
              <w:rPr>
                <w:rFonts w:asciiTheme="minorHAnsi" w:hAnsiTheme="minorHAnsi" w:cstheme="minorHAnsi"/>
              </w:rPr>
              <w:t xml:space="preserve"> aufgrund der </w:t>
            </w:r>
            <w:r>
              <w:rPr>
                <w:rFonts w:asciiTheme="minorHAnsi" w:hAnsiTheme="minorHAnsi" w:cstheme="minorHAnsi"/>
              </w:rPr>
              <w:t>momentanen Gegebenheiten (räumliche Möglichkeiten, Abstandsempfehlungen, Anzahl Mitarbeitende…)</w:t>
            </w:r>
            <w:r w:rsidRPr="00C64706">
              <w:rPr>
                <w:rFonts w:asciiTheme="minorHAnsi" w:hAnsiTheme="minorHAnsi" w:cstheme="minorHAnsi"/>
              </w:rPr>
              <w:t xml:space="preserve"> nur eine begrenzte Anzahl von Kindern </w:t>
            </w:r>
            <w:r>
              <w:rPr>
                <w:rFonts w:asciiTheme="minorHAnsi" w:hAnsiTheme="minorHAnsi" w:cstheme="minorHAnsi"/>
              </w:rPr>
              <w:t>empfangen werden</w:t>
            </w:r>
            <w:r w:rsidRPr="00C64706">
              <w:rPr>
                <w:rFonts w:asciiTheme="minorHAnsi" w:hAnsiTheme="minorHAnsi" w:cstheme="minorHAnsi"/>
              </w:rPr>
              <w:t>?</w:t>
            </w:r>
            <w:r w:rsidR="002E351B">
              <w:rPr>
                <w:rFonts w:asciiTheme="minorHAnsi" w:hAnsiTheme="minorHAnsi" w:cstheme="minorHAnsi"/>
              </w:rPr>
              <w:t xml:space="preserve"> (50-er-Regel)</w:t>
            </w:r>
          </w:p>
        </w:tc>
        <w:tc>
          <w:tcPr>
            <w:tcW w:w="1763" w:type="pct"/>
          </w:tcPr>
          <w:p w14:paraId="4E4AAC53" w14:textId="77777777" w:rsidR="00C64706" w:rsidRPr="00C64706" w:rsidRDefault="00C64706" w:rsidP="00E10792">
            <w:pPr>
              <w:rPr>
                <w:rFonts w:asciiTheme="minorHAnsi" w:hAnsiTheme="minorHAnsi" w:cstheme="minorHAnsi"/>
              </w:rPr>
            </w:pPr>
          </w:p>
        </w:tc>
      </w:tr>
      <w:tr w:rsidR="00C64706" w:rsidRPr="00C64706" w14:paraId="44B2A332" w14:textId="77777777" w:rsidTr="00E10792">
        <w:tc>
          <w:tcPr>
            <w:tcW w:w="881" w:type="pct"/>
            <w:vMerge/>
            <w:shd w:val="clear" w:color="auto" w:fill="D9D9D9" w:themeFill="background1" w:themeFillShade="D9"/>
          </w:tcPr>
          <w:p w14:paraId="224B4DA5" w14:textId="77777777" w:rsidR="00C64706" w:rsidRPr="00C64706" w:rsidRDefault="00C64706" w:rsidP="00E10792">
            <w:pPr>
              <w:rPr>
                <w:rFonts w:asciiTheme="minorHAnsi" w:hAnsiTheme="minorHAnsi" w:cstheme="minorHAnsi"/>
              </w:rPr>
            </w:pPr>
          </w:p>
        </w:tc>
        <w:tc>
          <w:tcPr>
            <w:tcW w:w="2356" w:type="pct"/>
          </w:tcPr>
          <w:p w14:paraId="3DEE7CD2"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Braucht es eine Anmeldung, ein Ticket-System?</w:t>
            </w:r>
          </w:p>
        </w:tc>
        <w:tc>
          <w:tcPr>
            <w:tcW w:w="1763" w:type="pct"/>
          </w:tcPr>
          <w:p w14:paraId="013761E1" w14:textId="77777777" w:rsidR="00C64706" w:rsidRPr="00C64706" w:rsidRDefault="00C64706" w:rsidP="00E10792">
            <w:pPr>
              <w:rPr>
                <w:rFonts w:asciiTheme="minorHAnsi" w:hAnsiTheme="minorHAnsi" w:cstheme="minorHAnsi"/>
              </w:rPr>
            </w:pPr>
          </w:p>
        </w:tc>
      </w:tr>
      <w:tr w:rsidR="00C64706" w:rsidRPr="00C64706" w14:paraId="0E3AB027" w14:textId="77777777" w:rsidTr="00E10792">
        <w:tc>
          <w:tcPr>
            <w:tcW w:w="881" w:type="pct"/>
            <w:vMerge/>
            <w:shd w:val="clear" w:color="auto" w:fill="D9D9D9" w:themeFill="background1" w:themeFillShade="D9"/>
          </w:tcPr>
          <w:p w14:paraId="142B8052" w14:textId="77777777" w:rsidR="00C64706" w:rsidRPr="00C64706" w:rsidRDefault="00C64706" w:rsidP="00E10792">
            <w:pPr>
              <w:rPr>
                <w:rFonts w:asciiTheme="minorHAnsi" w:hAnsiTheme="minorHAnsi" w:cstheme="minorHAnsi"/>
              </w:rPr>
            </w:pPr>
          </w:p>
        </w:tc>
        <w:tc>
          <w:tcPr>
            <w:tcW w:w="2356" w:type="pct"/>
          </w:tcPr>
          <w:p w14:paraId="63E68FD8"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Was ist mit Kindern von Mitarbeitenden: Müssen sie sich auch anmelden?</w:t>
            </w:r>
          </w:p>
        </w:tc>
        <w:tc>
          <w:tcPr>
            <w:tcW w:w="1763" w:type="pct"/>
          </w:tcPr>
          <w:p w14:paraId="1F294B4E" w14:textId="77777777" w:rsidR="00C64706" w:rsidRPr="00C64706" w:rsidRDefault="00C64706" w:rsidP="00E10792">
            <w:pPr>
              <w:rPr>
                <w:rFonts w:asciiTheme="minorHAnsi" w:hAnsiTheme="minorHAnsi" w:cstheme="minorHAnsi"/>
              </w:rPr>
            </w:pPr>
          </w:p>
        </w:tc>
      </w:tr>
      <w:tr w:rsidR="00C64706" w:rsidRPr="00C64706" w14:paraId="338D8A11" w14:textId="77777777" w:rsidTr="00E10792">
        <w:tc>
          <w:tcPr>
            <w:tcW w:w="881" w:type="pct"/>
            <w:vMerge/>
            <w:shd w:val="clear" w:color="auto" w:fill="D9D9D9" w:themeFill="background1" w:themeFillShade="D9"/>
          </w:tcPr>
          <w:p w14:paraId="7C848036" w14:textId="77777777" w:rsidR="00C64706" w:rsidRPr="00C64706" w:rsidRDefault="00C64706" w:rsidP="00E10792">
            <w:pPr>
              <w:rPr>
                <w:rFonts w:asciiTheme="minorHAnsi" w:hAnsiTheme="minorHAnsi" w:cstheme="minorHAnsi"/>
              </w:rPr>
            </w:pPr>
          </w:p>
        </w:tc>
        <w:tc>
          <w:tcPr>
            <w:tcW w:w="2356" w:type="pct"/>
          </w:tcPr>
          <w:p w14:paraId="023792BA" w14:textId="77777777" w:rsidR="00C64706" w:rsidRPr="00C64706" w:rsidRDefault="00C64706" w:rsidP="00E10792">
            <w:pPr>
              <w:rPr>
                <w:rFonts w:asciiTheme="minorHAnsi" w:hAnsiTheme="minorHAnsi" w:cstheme="minorHAnsi"/>
              </w:rPr>
            </w:pPr>
          </w:p>
        </w:tc>
        <w:tc>
          <w:tcPr>
            <w:tcW w:w="1763" w:type="pct"/>
          </w:tcPr>
          <w:p w14:paraId="2904ADD5" w14:textId="77777777" w:rsidR="00C64706" w:rsidRPr="00C64706" w:rsidRDefault="00C64706" w:rsidP="00E10792">
            <w:pPr>
              <w:rPr>
                <w:rFonts w:asciiTheme="minorHAnsi" w:hAnsiTheme="minorHAnsi" w:cstheme="minorHAnsi"/>
              </w:rPr>
            </w:pPr>
          </w:p>
        </w:tc>
      </w:tr>
      <w:tr w:rsidR="00C64706" w:rsidRPr="00C64706" w14:paraId="16214E72" w14:textId="77777777" w:rsidTr="00E10792">
        <w:tc>
          <w:tcPr>
            <w:tcW w:w="5000" w:type="pct"/>
            <w:gridSpan w:val="3"/>
            <w:shd w:val="clear" w:color="auto" w:fill="auto"/>
          </w:tcPr>
          <w:p w14:paraId="3926874C" w14:textId="1846A3FB" w:rsidR="00D15CA1" w:rsidRPr="00E663C6" w:rsidRDefault="00D15CA1" w:rsidP="00E10792">
            <w:pPr>
              <w:rPr>
                <w:rFonts w:asciiTheme="minorHAnsi" w:hAnsiTheme="minorHAnsi" w:cstheme="minorHAnsi"/>
                <w:sz w:val="8"/>
                <w:szCs w:val="8"/>
              </w:rPr>
            </w:pPr>
          </w:p>
        </w:tc>
      </w:tr>
      <w:tr w:rsidR="00E663C6" w:rsidRPr="00C64706" w14:paraId="37CA071B" w14:textId="77777777" w:rsidTr="00E10792">
        <w:tc>
          <w:tcPr>
            <w:tcW w:w="881" w:type="pct"/>
            <w:vMerge w:val="restart"/>
            <w:shd w:val="clear" w:color="auto" w:fill="D9D9D9" w:themeFill="background1" w:themeFillShade="D9"/>
          </w:tcPr>
          <w:p w14:paraId="16CB2B1B" w14:textId="465BF06B" w:rsidR="00E663C6" w:rsidRPr="00E4615F" w:rsidRDefault="00E663C6" w:rsidP="00E10792">
            <w:pPr>
              <w:rPr>
                <w:rFonts w:asciiTheme="minorHAnsi" w:hAnsiTheme="minorHAnsi" w:cstheme="minorHAnsi"/>
                <w:b/>
                <w:bCs/>
              </w:rPr>
            </w:pPr>
            <w:r w:rsidRPr="00E4615F">
              <w:rPr>
                <w:rFonts w:asciiTheme="minorHAnsi" w:hAnsiTheme="minorHAnsi" w:cstheme="minorHAnsi"/>
                <w:b/>
                <w:bCs/>
              </w:rPr>
              <w:t>Raum – und Angebotsfragen</w:t>
            </w:r>
          </w:p>
        </w:tc>
        <w:tc>
          <w:tcPr>
            <w:tcW w:w="2356" w:type="pct"/>
          </w:tcPr>
          <w:p w14:paraId="0B416D6C"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Welche Kindergruppen werden angeboten?</w:t>
            </w:r>
          </w:p>
        </w:tc>
        <w:tc>
          <w:tcPr>
            <w:tcW w:w="1763" w:type="pct"/>
          </w:tcPr>
          <w:p w14:paraId="680F8E11" w14:textId="77777777" w:rsidR="00E663C6" w:rsidRPr="00C64706" w:rsidRDefault="00E663C6" w:rsidP="00E10792">
            <w:pPr>
              <w:rPr>
                <w:rFonts w:asciiTheme="minorHAnsi" w:hAnsiTheme="minorHAnsi" w:cstheme="minorHAnsi"/>
              </w:rPr>
            </w:pPr>
          </w:p>
        </w:tc>
      </w:tr>
      <w:tr w:rsidR="00E663C6" w:rsidRPr="00C64706" w14:paraId="281D2C94" w14:textId="77777777" w:rsidTr="00E10792">
        <w:tc>
          <w:tcPr>
            <w:tcW w:w="881" w:type="pct"/>
            <w:vMerge/>
            <w:shd w:val="clear" w:color="auto" w:fill="D9D9D9" w:themeFill="background1" w:themeFillShade="D9"/>
          </w:tcPr>
          <w:p w14:paraId="5C7F63FC" w14:textId="77777777" w:rsidR="00E663C6" w:rsidRPr="00C64706" w:rsidRDefault="00E663C6" w:rsidP="00E10792">
            <w:pPr>
              <w:rPr>
                <w:rFonts w:asciiTheme="minorHAnsi" w:hAnsiTheme="minorHAnsi" w:cstheme="minorHAnsi"/>
              </w:rPr>
            </w:pPr>
          </w:p>
        </w:tc>
        <w:tc>
          <w:tcPr>
            <w:tcW w:w="2356" w:type="pct"/>
          </w:tcPr>
          <w:p w14:paraId="1E2B97D6"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Wie gross sind die einzelnen Räume?</w:t>
            </w:r>
          </w:p>
        </w:tc>
        <w:tc>
          <w:tcPr>
            <w:tcW w:w="1763" w:type="pct"/>
          </w:tcPr>
          <w:p w14:paraId="096CA5B1" w14:textId="77777777" w:rsidR="00E663C6" w:rsidRPr="00C64706" w:rsidRDefault="00E663C6" w:rsidP="00E10792">
            <w:pPr>
              <w:rPr>
                <w:rFonts w:asciiTheme="minorHAnsi" w:hAnsiTheme="minorHAnsi" w:cstheme="minorHAnsi"/>
              </w:rPr>
            </w:pPr>
          </w:p>
        </w:tc>
      </w:tr>
      <w:tr w:rsidR="00E663C6" w:rsidRPr="00C64706" w14:paraId="1FCE9405" w14:textId="77777777" w:rsidTr="00E10792">
        <w:tc>
          <w:tcPr>
            <w:tcW w:w="881" w:type="pct"/>
            <w:vMerge/>
            <w:shd w:val="clear" w:color="auto" w:fill="D9D9D9" w:themeFill="background1" w:themeFillShade="D9"/>
          </w:tcPr>
          <w:p w14:paraId="0243E2DD" w14:textId="77777777" w:rsidR="00E663C6" w:rsidRPr="00C64706" w:rsidRDefault="00E663C6" w:rsidP="00E10792">
            <w:pPr>
              <w:rPr>
                <w:rFonts w:asciiTheme="minorHAnsi" w:hAnsiTheme="minorHAnsi" w:cstheme="minorHAnsi"/>
              </w:rPr>
            </w:pPr>
          </w:p>
        </w:tc>
        <w:tc>
          <w:tcPr>
            <w:tcW w:w="2356" w:type="pct"/>
          </w:tcPr>
          <w:p w14:paraId="0162FB80"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Braucht es beim Ticketing eine Unterteilung in die Untergruppen oder verteilen sich die Kinder in dieser Zeit einfach in den Räumen?</w:t>
            </w:r>
          </w:p>
        </w:tc>
        <w:tc>
          <w:tcPr>
            <w:tcW w:w="1763" w:type="pct"/>
          </w:tcPr>
          <w:p w14:paraId="4D570E5B" w14:textId="77777777" w:rsidR="00E663C6" w:rsidRPr="00C64706" w:rsidRDefault="00E663C6" w:rsidP="00E10792">
            <w:pPr>
              <w:rPr>
                <w:rFonts w:asciiTheme="minorHAnsi" w:hAnsiTheme="minorHAnsi" w:cstheme="minorHAnsi"/>
              </w:rPr>
            </w:pPr>
          </w:p>
        </w:tc>
      </w:tr>
      <w:tr w:rsidR="00E663C6" w:rsidRPr="00C64706" w14:paraId="169D197D" w14:textId="77777777" w:rsidTr="00E10792">
        <w:tc>
          <w:tcPr>
            <w:tcW w:w="881" w:type="pct"/>
            <w:vMerge/>
            <w:shd w:val="clear" w:color="auto" w:fill="D9D9D9" w:themeFill="background1" w:themeFillShade="D9"/>
          </w:tcPr>
          <w:p w14:paraId="531137D1" w14:textId="77777777" w:rsidR="00E663C6" w:rsidRPr="00C64706" w:rsidRDefault="00E663C6" w:rsidP="00E10792">
            <w:pPr>
              <w:rPr>
                <w:rFonts w:asciiTheme="minorHAnsi" w:hAnsiTheme="minorHAnsi" w:cstheme="minorHAnsi"/>
              </w:rPr>
            </w:pPr>
          </w:p>
        </w:tc>
        <w:tc>
          <w:tcPr>
            <w:tcW w:w="2356" w:type="pct"/>
          </w:tcPr>
          <w:p w14:paraId="56972903"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Gibt es allenfalls auch ein Angebot für Familien miteinander?</w:t>
            </w:r>
          </w:p>
        </w:tc>
        <w:tc>
          <w:tcPr>
            <w:tcW w:w="1763" w:type="pct"/>
          </w:tcPr>
          <w:p w14:paraId="000D3B00" w14:textId="77777777" w:rsidR="00E663C6" w:rsidRPr="00C64706" w:rsidRDefault="00E663C6" w:rsidP="00E10792">
            <w:pPr>
              <w:rPr>
                <w:rFonts w:asciiTheme="minorHAnsi" w:hAnsiTheme="minorHAnsi" w:cstheme="minorHAnsi"/>
              </w:rPr>
            </w:pPr>
          </w:p>
        </w:tc>
      </w:tr>
      <w:tr w:rsidR="00E663C6" w:rsidRPr="00C64706" w14:paraId="603EE6D5" w14:textId="77777777" w:rsidTr="00E10792">
        <w:tc>
          <w:tcPr>
            <w:tcW w:w="881" w:type="pct"/>
            <w:vMerge/>
            <w:shd w:val="clear" w:color="auto" w:fill="D9D9D9" w:themeFill="background1" w:themeFillShade="D9"/>
          </w:tcPr>
          <w:p w14:paraId="08A599AA" w14:textId="77777777" w:rsidR="00E663C6" w:rsidRPr="00C64706" w:rsidRDefault="00E663C6" w:rsidP="00E10792">
            <w:pPr>
              <w:rPr>
                <w:rFonts w:asciiTheme="minorHAnsi" w:hAnsiTheme="minorHAnsi" w:cstheme="minorHAnsi"/>
              </w:rPr>
            </w:pPr>
          </w:p>
        </w:tc>
        <w:tc>
          <w:tcPr>
            <w:tcW w:w="2356" w:type="pct"/>
            <w:shd w:val="clear" w:color="auto" w:fill="auto"/>
          </w:tcPr>
          <w:p w14:paraId="5404B293" w14:textId="77777777" w:rsidR="00E663C6" w:rsidRPr="00C64706" w:rsidRDefault="00E663C6" w:rsidP="00E10792">
            <w:pPr>
              <w:rPr>
                <w:rFonts w:asciiTheme="minorHAnsi" w:hAnsiTheme="minorHAnsi" w:cstheme="minorHAnsi"/>
              </w:rPr>
            </w:pPr>
          </w:p>
        </w:tc>
        <w:tc>
          <w:tcPr>
            <w:tcW w:w="1763" w:type="pct"/>
          </w:tcPr>
          <w:p w14:paraId="5343847F" w14:textId="77777777" w:rsidR="00E663C6" w:rsidRPr="00C64706" w:rsidRDefault="00E663C6" w:rsidP="00E10792">
            <w:pPr>
              <w:rPr>
                <w:rFonts w:asciiTheme="minorHAnsi" w:hAnsiTheme="minorHAnsi" w:cstheme="minorHAnsi"/>
              </w:rPr>
            </w:pPr>
          </w:p>
        </w:tc>
      </w:tr>
      <w:tr w:rsidR="00C64706" w:rsidRPr="00C64706" w14:paraId="3E8D3190" w14:textId="77777777" w:rsidTr="00E10792">
        <w:tc>
          <w:tcPr>
            <w:tcW w:w="5000" w:type="pct"/>
            <w:gridSpan w:val="3"/>
            <w:shd w:val="clear" w:color="auto" w:fill="FFFFFF" w:themeFill="background1"/>
          </w:tcPr>
          <w:p w14:paraId="682A6C64" w14:textId="77777777" w:rsidR="00C64706" w:rsidRPr="00E663C6" w:rsidRDefault="00C64706" w:rsidP="00E10792">
            <w:pPr>
              <w:rPr>
                <w:rFonts w:asciiTheme="minorHAnsi" w:hAnsiTheme="minorHAnsi" w:cstheme="minorHAnsi"/>
                <w:sz w:val="8"/>
                <w:szCs w:val="8"/>
              </w:rPr>
            </w:pPr>
            <w:bookmarkStart w:id="1" w:name="_Hlk64559614"/>
          </w:p>
        </w:tc>
      </w:tr>
      <w:bookmarkEnd w:id="1"/>
      <w:tr w:rsidR="00E663C6" w:rsidRPr="00C64706" w14:paraId="2FEFF07D" w14:textId="77777777" w:rsidTr="00E10792">
        <w:tc>
          <w:tcPr>
            <w:tcW w:w="881" w:type="pct"/>
            <w:vMerge w:val="restart"/>
            <w:shd w:val="clear" w:color="auto" w:fill="D9D9D9" w:themeFill="background1" w:themeFillShade="D9"/>
          </w:tcPr>
          <w:p w14:paraId="49B3371B" w14:textId="77777777" w:rsidR="00E663C6" w:rsidRPr="00E4615F" w:rsidRDefault="00E663C6" w:rsidP="00E10792">
            <w:pPr>
              <w:rPr>
                <w:rFonts w:asciiTheme="minorHAnsi" w:hAnsiTheme="minorHAnsi" w:cstheme="minorHAnsi"/>
                <w:b/>
                <w:bCs/>
                <w:lang w:val="en-US"/>
              </w:rPr>
            </w:pPr>
            <w:r w:rsidRPr="00E4615F">
              <w:rPr>
                <w:rFonts w:asciiTheme="minorHAnsi" w:hAnsiTheme="minorHAnsi" w:cstheme="minorHAnsi"/>
                <w:b/>
                <w:bCs/>
                <w:lang w:val="en-US"/>
              </w:rPr>
              <w:lastRenderedPageBreak/>
              <w:t>Check-in- &amp; Admin-</w:t>
            </w:r>
            <w:proofErr w:type="spellStart"/>
            <w:r w:rsidRPr="00E4615F">
              <w:rPr>
                <w:rFonts w:asciiTheme="minorHAnsi" w:hAnsiTheme="minorHAnsi" w:cstheme="minorHAnsi"/>
                <w:b/>
                <w:bCs/>
                <w:lang w:val="en-US"/>
              </w:rPr>
              <w:t>Fragen</w:t>
            </w:r>
            <w:proofErr w:type="spellEnd"/>
            <w:r w:rsidRPr="00E4615F">
              <w:rPr>
                <w:rFonts w:asciiTheme="minorHAnsi" w:hAnsiTheme="minorHAnsi" w:cstheme="minorHAnsi"/>
                <w:b/>
                <w:bCs/>
                <w:lang w:val="en-US"/>
              </w:rPr>
              <w:t>, Tracing</w:t>
            </w:r>
          </w:p>
        </w:tc>
        <w:tc>
          <w:tcPr>
            <w:tcW w:w="2356" w:type="pct"/>
          </w:tcPr>
          <w:p w14:paraId="7B55DFD2"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Wo werden die Kinder in Empfang genommen?</w:t>
            </w:r>
          </w:p>
        </w:tc>
        <w:tc>
          <w:tcPr>
            <w:tcW w:w="1763" w:type="pct"/>
            <w:tcBorders>
              <w:bottom w:val="single" w:sz="4" w:space="0" w:color="auto"/>
            </w:tcBorders>
          </w:tcPr>
          <w:p w14:paraId="28787367" w14:textId="77777777" w:rsidR="00E663C6" w:rsidRPr="00C64706" w:rsidRDefault="00E663C6" w:rsidP="00E10792">
            <w:pPr>
              <w:rPr>
                <w:rFonts w:asciiTheme="minorHAnsi" w:hAnsiTheme="minorHAnsi" w:cstheme="minorHAnsi"/>
              </w:rPr>
            </w:pPr>
          </w:p>
        </w:tc>
      </w:tr>
      <w:tr w:rsidR="00E663C6" w:rsidRPr="00C64706" w14:paraId="1765FD34" w14:textId="77777777" w:rsidTr="00E10792">
        <w:trPr>
          <w:trHeight w:val="20"/>
        </w:trPr>
        <w:tc>
          <w:tcPr>
            <w:tcW w:w="881" w:type="pct"/>
            <w:vMerge/>
            <w:shd w:val="clear" w:color="auto" w:fill="D9D9D9" w:themeFill="background1" w:themeFillShade="D9"/>
          </w:tcPr>
          <w:p w14:paraId="22E9BC7C" w14:textId="77777777" w:rsidR="00E663C6" w:rsidRPr="00C64706" w:rsidRDefault="00E663C6" w:rsidP="00E10792">
            <w:pPr>
              <w:rPr>
                <w:rFonts w:asciiTheme="minorHAnsi" w:hAnsiTheme="minorHAnsi" w:cstheme="minorHAnsi"/>
              </w:rPr>
            </w:pPr>
          </w:p>
        </w:tc>
        <w:tc>
          <w:tcPr>
            <w:tcW w:w="2356" w:type="pct"/>
          </w:tcPr>
          <w:p w14:paraId="7BF0A90D"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 xml:space="preserve">Wie werden Ansammlungen von Erwachsenen beim Empfang der Kinder vermieden? </w:t>
            </w:r>
          </w:p>
          <w:p w14:paraId="5A9246EA"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Kürzere Bring- und Abholkontakte mit Eltern, dafür Telefongespräche anbieten.</w:t>
            </w:r>
          </w:p>
          <w:p w14:paraId="38B76E21"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Werden Familien z.B. zu gestaffelten Ankunftszeiten eingeladen?</w:t>
            </w:r>
          </w:p>
        </w:tc>
        <w:tc>
          <w:tcPr>
            <w:tcW w:w="1763" w:type="pct"/>
          </w:tcPr>
          <w:p w14:paraId="7008A9C6" w14:textId="77777777" w:rsidR="00E663C6" w:rsidRPr="00C64706" w:rsidRDefault="00E663C6" w:rsidP="00E10792">
            <w:pPr>
              <w:rPr>
                <w:rFonts w:asciiTheme="minorHAnsi" w:hAnsiTheme="minorHAnsi" w:cstheme="minorHAnsi"/>
              </w:rPr>
            </w:pPr>
          </w:p>
        </w:tc>
      </w:tr>
      <w:tr w:rsidR="00E663C6" w:rsidRPr="00C64706" w14:paraId="50F98194" w14:textId="77777777" w:rsidTr="00E10792">
        <w:trPr>
          <w:trHeight w:val="20"/>
        </w:trPr>
        <w:tc>
          <w:tcPr>
            <w:tcW w:w="881" w:type="pct"/>
            <w:vMerge/>
            <w:shd w:val="clear" w:color="auto" w:fill="D9D9D9" w:themeFill="background1" w:themeFillShade="D9"/>
          </w:tcPr>
          <w:p w14:paraId="3EAF7980" w14:textId="77777777" w:rsidR="00E663C6" w:rsidRPr="00C64706" w:rsidRDefault="00E663C6" w:rsidP="00E10792">
            <w:pPr>
              <w:rPr>
                <w:rFonts w:asciiTheme="minorHAnsi" w:hAnsiTheme="minorHAnsi" w:cstheme="minorHAnsi"/>
              </w:rPr>
            </w:pPr>
          </w:p>
        </w:tc>
        <w:tc>
          <w:tcPr>
            <w:tcW w:w="2356" w:type="pct"/>
          </w:tcPr>
          <w:p w14:paraId="6CD4F385"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Können unterschiedliche Zugänge genutzt werden? Welche Markierungen braucht es dazu? (Abstände, Kanalisierung)</w:t>
            </w:r>
          </w:p>
        </w:tc>
        <w:tc>
          <w:tcPr>
            <w:tcW w:w="1763" w:type="pct"/>
          </w:tcPr>
          <w:p w14:paraId="408F3538" w14:textId="77777777" w:rsidR="00E663C6" w:rsidRPr="00C64706" w:rsidRDefault="00E663C6" w:rsidP="00E10792">
            <w:pPr>
              <w:rPr>
                <w:rFonts w:asciiTheme="minorHAnsi" w:hAnsiTheme="minorHAnsi" w:cstheme="minorHAnsi"/>
              </w:rPr>
            </w:pPr>
          </w:p>
        </w:tc>
      </w:tr>
      <w:tr w:rsidR="00E663C6" w:rsidRPr="00C64706" w14:paraId="57ABF8E0" w14:textId="77777777" w:rsidTr="00E10792">
        <w:trPr>
          <w:trHeight w:val="20"/>
        </w:trPr>
        <w:tc>
          <w:tcPr>
            <w:tcW w:w="881" w:type="pct"/>
            <w:vMerge/>
            <w:shd w:val="clear" w:color="auto" w:fill="D9D9D9" w:themeFill="background1" w:themeFillShade="D9"/>
          </w:tcPr>
          <w:p w14:paraId="0EECFB9C" w14:textId="77777777" w:rsidR="00E663C6" w:rsidRPr="00C64706" w:rsidRDefault="00E663C6" w:rsidP="00E10792">
            <w:pPr>
              <w:rPr>
                <w:rFonts w:asciiTheme="minorHAnsi" w:hAnsiTheme="minorHAnsi" w:cstheme="minorHAnsi"/>
              </w:rPr>
            </w:pPr>
          </w:p>
        </w:tc>
        <w:tc>
          <w:tcPr>
            <w:tcW w:w="2356" w:type="pct"/>
          </w:tcPr>
          <w:p w14:paraId="347D5847"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 xml:space="preserve">Wie wird </w:t>
            </w:r>
            <w:proofErr w:type="gramStart"/>
            <w:r w:rsidRPr="00C64706">
              <w:rPr>
                <w:rFonts w:asciiTheme="minorHAnsi" w:hAnsiTheme="minorHAnsi" w:cstheme="minorHAnsi"/>
              </w:rPr>
              <w:t>der Check-in</w:t>
            </w:r>
            <w:proofErr w:type="gramEnd"/>
            <w:r w:rsidRPr="00C64706">
              <w:rPr>
                <w:rFonts w:asciiTheme="minorHAnsi" w:hAnsiTheme="minorHAnsi" w:cstheme="minorHAnsi"/>
              </w:rPr>
              <w:t xml:space="preserve"> durchgeführt?</w:t>
            </w:r>
          </w:p>
        </w:tc>
        <w:tc>
          <w:tcPr>
            <w:tcW w:w="1763" w:type="pct"/>
          </w:tcPr>
          <w:p w14:paraId="47B07602" w14:textId="77777777" w:rsidR="00E663C6" w:rsidRPr="00C64706" w:rsidRDefault="00E663C6" w:rsidP="00E10792">
            <w:pPr>
              <w:rPr>
                <w:rFonts w:asciiTheme="minorHAnsi" w:hAnsiTheme="minorHAnsi" w:cstheme="minorHAnsi"/>
              </w:rPr>
            </w:pPr>
          </w:p>
        </w:tc>
      </w:tr>
      <w:tr w:rsidR="00E663C6" w:rsidRPr="00C64706" w14:paraId="523A0262" w14:textId="77777777" w:rsidTr="00E10792">
        <w:trPr>
          <w:trHeight w:val="20"/>
        </w:trPr>
        <w:tc>
          <w:tcPr>
            <w:tcW w:w="881" w:type="pct"/>
            <w:vMerge/>
            <w:shd w:val="clear" w:color="auto" w:fill="D9D9D9" w:themeFill="background1" w:themeFillShade="D9"/>
          </w:tcPr>
          <w:p w14:paraId="7B779485" w14:textId="77777777" w:rsidR="00E663C6" w:rsidRPr="00C64706" w:rsidRDefault="00E663C6" w:rsidP="00E10792">
            <w:pPr>
              <w:rPr>
                <w:rFonts w:asciiTheme="minorHAnsi" w:hAnsiTheme="minorHAnsi" w:cstheme="minorHAnsi"/>
              </w:rPr>
            </w:pPr>
          </w:p>
        </w:tc>
        <w:tc>
          <w:tcPr>
            <w:tcW w:w="2356" w:type="pct"/>
          </w:tcPr>
          <w:p w14:paraId="3589A8C7" w14:textId="48DFE780" w:rsidR="00E663C6" w:rsidRPr="00C64706" w:rsidRDefault="00E663C6" w:rsidP="00E10792">
            <w:pPr>
              <w:rPr>
                <w:rFonts w:asciiTheme="minorHAnsi" w:hAnsiTheme="minorHAnsi" w:cstheme="minorHAnsi"/>
              </w:rPr>
            </w:pPr>
            <w:r w:rsidRPr="00C64706">
              <w:rPr>
                <w:rFonts w:asciiTheme="minorHAnsi" w:hAnsiTheme="minorHAnsi" w:cstheme="minorHAnsi"/>
              </w:rPr>
              <w:t>Teilnahmelisten: Wird man bereits durch ein Ticket-/Anmeldeverfahren eine Liste haben, auf der die Kinder beim Empfang angekreuzt werden können? Oder müssen beim Empfang die Personalien erfasst werden</w:t>
            </w:r>
            <w:r>
              <w:rPr>
                <w:rFonts w:asciiTheme="minorHAnsi" w:hAnsiTheme="minorHAnsi" w:cstheme="minorHAnsi"/>
              </w:rPr>
              <w:t xml:space="preserve"> (Name, Vorname des Kindes - Tel. / PLZ der Eltern)?</w:t>
            </w:r>
          </w:p>
        </w:tc>
        <w:tc>
          <w:tcPr>
            <w:tcW w:w="1763" w:type="pct"/>
          </w:tcPr>
          <w:p w14:paraId="7D1CBADF" w14:textId="77777777" w:rsidR="00E663C6" w:rsidRPr="00C64706" w:rsidRDefault="00E663C6" w:rsidP="00E10792">
            <w:pPr>
              <w:rPr>
                <w:rFonts w:asciiTheme="minorHAnsi" w:hAnsiTheme="minorHAnsi" w:cstheme="minorHAnsi"/>
              </w:rPr>
            </w:pPr>
          </w:p>
        </w:tc>
      </w:tr>
      <w:tr w:rsidR="00E663C6" w:rsidRPr="00C64706" w14:paraId="4A473623" w14:textId="77777777" w:rsidTr="00E10792">
        <w:tc>
          <w:tcPr>
            <w:tcW w:w="881" w:type="pct"/>
            <w:vMerge/>
            <w:shd w:val="clear" w:color="auto" w:fill="D9D9D9" w:themeFill="background1" w:themeFillShade="D9"/>
          </w:tcPr>
          <w:p w14:paraId="167A4FBB" w14:textId="77777777" w:rsidR="00E663C6" w:rsidRPr="00C64706" w:rsidRDefault="00E663C6" w:rsidP="00E10792">
            <w:pPr>
              <w:rPr>
                <w:rFonts w:asciiTheme="minorHAnsi" w:hAnsiTheme="minorHAnsi" w:cstheme="minorHAnsi"/>
              </w:rPr>
            </w:pPr>
          </w:p>
        </w:tc>
        <w:tc>
          <w:tcPr>
            <w:tcW w:w="2356" w:type="pct"/>
          </w:tcPr>
          <w:p w14:paraId="6D518283" w14:textId="4B4112E8" w:rsidR="00E663C6" w:rsidRPr="00C64706" w:rsidRDefault="00E663C6" w:rsidP="00E10792">
            <w:pPr>
              <w:rPr>
                <w:rFonts w:asciiTheme="minorHAnsi" w:hAnsiTheme="minorHAnsi" w:cstheme="minorHAnsi"/>
              </w:rPr>
            </w:pPr>
            <w:r w:rsidRPr="00C64706">
              <w:rPr>
                <w:rFonts w:asciiTheme="minorHAnsi" w:hAnsiTheme="minorHAnsi" w:cstheme="minorHAnsi"/>
              </w:rPr>
              <w:t>Können unangemeldete Kinder am Programm teilnehmen?</w:t>
            </w:r>
            <w:r>
              <w:rPr>
                <w:rFonts w:asciiTheme="minorHAnsi" w:hAnsiTheme="minorHAnsi" w:cstheme="minorHAnsi"/>
              </w:rPr>
              <w:t xml:space="preserve"> (wenn ja, wie erfassen wir sie in den vorbereiteten Listen?)</w:t>
            </w:r>
          </w:p>
        </w:tc>
        <w:tc>
          <w:tcPr>
            <w:tcW w:w="1763" w:type="pct"/>
          </w:tcPr>
          <w:p w14:paraId="6B08C3AA" w14:textId="77777777" w:rsidR="00E663C6" w:rsidRPr="00C64706" w:rsidRDefault="00E663C6" w:rsidP="00E10792">
            <w:pPr>
              <w:rPr>
                <w:rFonts w:asciiTheme="minorHAnsi" w:hAnsiTheme="minorHAnsi" w:cstheme="minorHAnsi"/>
              </w:rPr>
            </w:pPr>
          </w:p>
        </w:tc>
      </w:tr>
      <w:tr w:rsidR="00E663C6" w:rsidRPr="00C64706" w14:paraId="45A9D79C" w14:textId="77777777" w:rsidTr="00E10792">
        <w:tc>
          <w:tcPr>
            <w:tcW w:w="881" w:type="pct"/>
            <w:vMerge/>
            <w:shd w:val="clear" w:color="auto" w:fill="D9D9D9" w:themeFill="background1" w:themeFillShade="D9"/>
          </w:tcPr>
          <w:p w14:paraId="28F4AD6A" w14:textId="77777777" w:rsidR="00E663C6" w:rsidRPr="00C64706" w:rsidRDefault="00E663C6" w:rsidP="00E10792">
            <w:pPr>
              <w:rPr>
                <w:rFonts w:asciiTheme="minorHAnsi" w:hAnsiTheme="minorHAnsi" w:cstheme="minorHAnsi"/>
              </w:rPr>
            </w:pPr>
          </w:p>
        </w:tc>
        <w:tc>
          <w:tcPr>
            <w:tcW w:w="2356" w:type="pct"/>
          </w:tcPr>
          <w:p w14:paraId="4DAD8709"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Wie läuft die Abholung nach dem Gottesdienst?</w:t>
            </w:r>
          </w:p>
          <w:p w14:paraId="152241B5"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Wie werden Ansammlungen von Erwachsenen beim Abholen der Kinder vermieden?</w:t>
            </w:r>
          </w:p>
        </w:tc>
        <w:tc>
          <w:tcPr>
            <w:tcW w:w="1763" w:type="pct"/>
          </w:tcPr>
          <w:p w14:paraId="5E3F83A2" w14:textId="77777777" w:rsidR="00E663C6" w:rsidRPr="00C64706" w:rsidRDefault="00E663C6" w:rsidP="00E10792">
            <w:pPr>
              <w:rPr>
                <w:rFonts w:asciiTheme="minorHAnsi" w:hAnsiTheme="minorHAnsi" w:cstheme="minorHAnsi"/>
              </w:rPr>
            </w:pPr>
          </w:p>
        </w:tc>
      </w:tr>
      <w:tr w:rsidR="00E663C6" w:rsidRPr="00C64706" w14:paraId="3711E065" w14:textId="77777777" w:rsidTr="00E10792">
        <w:trPr>
          <w:trHeight w:val="273"/>
        </w:trPr>
        <w:tc>
          <w:tcPr>
            <w:tcW w:w="881" w:type="pct"/>
            <w:vMerge/>
            <w:shd w:val="clear" w:color="auto" w:fill="D9D9D9" w:themeFill="background1" w:themeFillShade="D9"/>
          </w:tcPr>
          <w:p w14:paraId="1FC15BE2" w14:textId="77777777" w:rsidR="00E663C6" w:rsidRPr="00C64706" w:rsidRDefault="00E663C6" w:rsidP="00E10792">
            <w:pPr>
              <w:rPr>
                <w:rFonts w:asciiTheme="minorHAnsi" w:hAnsiTheme="minorHAnsi" w:cstheme="minorHAnsi"/>
              </w:rPr>
            </w:pPr>
          </w:p>
        </w:tc>
        <w:tc>
          <w:tcPr>
            <w:tcW w:w="2356" w:type="pct"/>
          </w:tcPr>
          <w:p w14:paraId="57EEA945"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 xml:space="preserve">Wie flexibel müssen die einzelnen Bereiche sein, um Kinder aus einem anderen Bereich aufzunehmen? </w:t>
            </w:r>
          </w:p>
        </w:tc>
        <w:tc>
          <w:tcPr>
            <w:tcW w:w="1763" w:type="pct"/>
            <w:shd w:val="clear" w:color="auto" w:fill="FFFFFF" w:themeFill="background1"/>
          </w:tcPr>
          <w:p w14:paraId="79E0906F" w14:textId="77777777" w:rsidR="00E663C6" w:rsidRPr="00C64706" w:rsidRDefault="00E663C6" w:rsidP="00E10792">
            <w:pPr>
              <w:rPr>
                <w:rFonts w:asciiTheme="minorHAnsi" w:hAnsiTheme="minorHAnsi" w:cstheme="minorHAnsi"/>
              </w:rPr>
            </w:pPr>
          </w:p>
        </w:tc>
      </w:tr>
      <w:tr w:rsidR="00E663C6" w:rsidRPr="00C64706" w14:paraId="4A3058D1" w14:textId="77777777" w:rsidTr="00E10792">
        <w:trPr>
          <w:trHeight w:val="273"/>
        </w:trPr>
        <w:tc>
          <w:tcPr>
            <w:tcW w:w="881" w:type="pct"/>
            <w:vMerge/>
            <w:shd w:val="clear" w:color="auto" w:fill="D9D9D9" w:themeFill="background1" w:themeFillShade="D9"/>
          </w:tcPr>
          <w:p w14:paraId="43DA5616" w14:textId="77777777" w:rsidR="00E663C6" w:rsidRPr="00C64706" w:rsidRDefault="00E663C6" w:rsidP="00E10792">
            <w:pPr>
              <w:rPr>
                <w:rFonts w:asciiTheme="minorHAnsi" w:hAnsiTheme="minorHAnsi" w:cstheme="minorHAnsi"/>
              </w:rPr>
            </w:pPr>
          </w:p>
        </w:tc>
        <w:tc>
          <w:tcPr>
            <w:tcW w:w="2356" w:type="pct"/>
          </w:tcPr>
          <w:p w14:paraId="2A256A34" w14:textId="77777777" w:rsidR="00E663C6" w:rsidRPr="00C64706" w:rsidRDefault="00E663C6" w:rsidP="00E10792">
            <w:pPr>
              <w:rPr>
                <w:rFonts w:asciiTheme="minorHAnsi" w:hAnsiTheme="minorHAnsi" w:cstheme="minorHAnsi"/>
              </w:rPr>
            </w:pPr>
          </w:p>
        </w:tc>
        <w:tc>
          <w:tcPr>
            <w:tcW w:w="1763" w:type="pct"/>
            <w:shd w:val="clear" w:color="auto" w:fill="FFFFFF" w:themeFill="background1"/>
          </w:tcPr>
          <w:p w14:paraId="7868090E" w14:textId="77777777" w:rsidR="00E663C6" w:rsidRPr="00C64706" w:rsidRDefault="00E663C6" w:rsidP="00E10792">
            <w:pPr>
              <w:rPr>
                <w:rFonts w:asciiTheme="minorHAnsi" w:hAnsiTheme="minorHAnsi" w:cstheme="minorHAnsi"/>
              </w:rPr>
            </w:pPr>
          </w:p>
        </w:tc>
      </w:tr>
      <w:tr w:rsidR="00880F8E" w:rsidRPr="00E663C6" w14:paraId="6C934218" w14:textId="77777777" w:rsidTr="000842FE">
        <w:tc>
          <w:tcPr>
            <w:tcW w:w="5000" w:type="pct"/>
            <w:gridSpan w:val="3"/>
            <w:shd w:val="clear" w:color="auto" w:fill="FFFFFF" w:themeFill="background1"/>
          </w:tcPr>
          <w:p w14:paraId="2D81EDF9" w14:textId="77777777" w:rsidR="00880F8E" w:rsidRPr="00E663C6" w:rsidRDefault="00880F8E" w:rsidP="000842FE">
            <w:pPr>
              <w:rPr>
                <w:rFonts w:asciiTheme="minorHAnsi" w:hAnsiTheme="minorHAnsi" w:cstheme="minorHAnsi"/>
                <w:sz w:val="8"/>
                <w:szCs w:val="8"/>
              </w:rPr>
            </w:pPr>
          </w:p>
        </w:tc>
      </w:tr>
      <w:tr w:rsidR="00E663C6" w:rsidRPr="00C64706" w14:paraId="2FFD6CB1" w14:textId="77777777" w:rsidTr="00E10792">
        <w:tc>
          <w:tcPr>
            <w:tcW w:w="881" w:type="pct"/>
            <w:vMerge w:val="restart"/>
            <w:shd w:val="clear" w:color="auto" w:fill="D9D9D9" w:themeFill="background1" w:themeFillShade="D9"/>
          </w:tcPr>
          <w:p w14:paraId="6AB1F065" w14:textId="6C35A5ED" w:rsidR="00E663C6" w:rsidRPr="00E4615F" w:rsidRDefault="00E663C6" w:rsidP="00E10792">
            <w:pPr>
              <w:rPr>
                <w:rFonts w:asciiTheme="minorHAnsi" w:hAnsiTheme="minorHAnsi" w:cstheme="minorHAnsi"/>
                <w:b/>
                <w:bCs/>
              </w:rPr>
            </w:pPr>
            <w:r w:rsidRPr="00E4615F">
              <w:rPr>
                <w:rFonts w:asciiTheme="minorHAnsi" w:hAnsiTheme="minorHAnsi" w:cstheme="minorHAnsi"/>
                <w:b/>
                <w:bCs/>
              </w:rPr>
              <w:t>Hygienefragen</w:t>
            </w:r>
          </w:p>
        </w:tc>
        <w:tc>
          <w:tcPr>
            <w:tcW w:w="2356" w:type="pct"/>
          </w:tcPr>
          <w:p w14:paraId="47605391"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 xml:space="preserve">Siehe Vorgaben des BAG, Schutzkonzepte für Freikirchen sowie Richtlinien der örtlichen Schule und der </w:t>
            </w:r>
            <w:proofErr w:type="spellStart"/>
            <w:r w:rsidRPr="00C64706">
              <w:rPr>
                <w:rFonts w:asciiTheme="minorHAnsi" w:hAnsiTheme="minorHAnsi" w:cstheme="minorHAnsi"/>
              </w:rPr>
              <w:t>KiTAs</w:t>
            </w:r>
            <w:proofErr w:type="spellEnd"/>
            <w:r w:rsidRPr="00C64706">
              <w:rPr>
                <w:rFonts w:asciiTheme="minorHAnsi" w:hAnsiTheme="minorHAnsi" w:cstheme="minorHAnsi"/>
              </w:rPr>
              <w:t>!</w:t>
            </w:r>
          </w:p>
        </w:tc>
        <w:tc>
          <w:tcPr>
            <w:tcW w:w="1763" w:type="pct"/>
          </w:tcPr>
          <w:p w14:paraId="5572CBB3"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 xml:space="preserve"> </w:t>
            </w:r>
          </w:p>
        </w:tc>
      </w:tr>
      <w:tr w:rsidR="00E663C6" w:rsidRPr="00C64706" w14:paraId="3178B980" w14:textId="77777777" w:rsidTr="00E10792">
        <w:trPr>
          <w:trHeight w:val="306"/>
        </w:trPr>
        <w:tc>
          <w:tcPr>
            <w:tcW w:w="881" w:type="pct"/>
            <w:vMerge/>
            <w:shd w:val="clear" w:color="auto" w:fill="D9D9D9" w:themeFill="background1" w:themeFillShade="D9"/>
          </w:tcPr>
          <w:p w14:paraId="283F93E6" w14:textId="77777777" w:rsidR="00E663C6" w:rsidRPr="00C64706" w:rsidRDefault="00E663C6" w:rsidP="00E10792">
            <w:pPr>
              <w:rPr>
                <w:rFonts w:asciiTheme="minorHAnsi" w:hAnsiTheme="minorHAnsi" w:cstheme="minorHAnsi"/>
              </w:rPr>
            </w:pPr>
          </w:p>
        </w:tc>
        <w:tc>
          <w:tcPr>
            <w:tcW w:w="2356" w:type="pct"/>
          </w:tcPr>
          <w:p w14:paraId="2A19B0FA"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 xml:space="preserve">Wo waschen Kinder die ihre Hände? </w:t>
            </w:r>
          </w:p>
          <w:p w14:paraId="36A7392B"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Braucht es zusätzlich Stationen mit Desinfektionsmittel?</w:t>
            </w:r>
          </w:p>
        </w:tc>
        <w:tc>
          <w:tcPr>
            <w:tcW w:w="1763" w:type="pct"/>
          </w:tcPr>
          <w:p w14:paraId="4848F200" w14:textId="77777777" w:rsidR="00E663C6" w:rsidRPr="00C64706" w:rsidRDefault="00E663C6" w:rsidP="00E10792">
            <w:pPr>
              <w:rPr>
                <w:rFonts w:asciiTheme="minorHAnsi" w:hAnsiTheme="minorHAnsi" w:cstheme="minorHAnsi"/>
              </w:rPr>
            </w:pPr>
          </w:p>
        </w:tc>
      </w:tr>
      <w:tr w:rsidR="00E663C6" w:rsidRPr="00C64706" w14:paraId="74437FD9" w14:textId="77777777" w:rsidTr="00880F8E">
        <w:trPr>
          <w:trHeight w:val="624"/>
        </w:trPr>
        <w:tc>
          <w:tcPr>
            <w:tcW w:w="881" w:type="pct"/>
            <w:vMerge/>
            <w:shd w:val="clear" w:color="auto" w:fill="D9D9D9" w:themeFill="background1" w:themeFillShade="D9"/>
          </w:tcPr>
          <w:p w14:paraId="7F71329F" w14:textId="77777777" w:rsidR="00E663C6" w:rsidRPr="00C64706" w:rsidRDefault="00E663C6" w:rsidP="00E10792">
            <w:pPr>
              <w:rPr>
                <w:rFonts w:asciiTheme="minorHAnsi" w:hAnsiTheme="minorHAnsi" w:cstheme="minorHAnsi"/>
              </w:rPr>
            </w:pPr>
          </w:p>
        </w:tc>
        <w:tc>
          <w:tcPr>
            <w:tcW w:w="2356" w:type="pct"/>
          </w:tcPr>
          <w:p w14:paraId="34AFF6C6"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Gibt es ein Znüni? (etliche Hygienehürden, jedoch Gemeinschaftselement!)</w:t>
            </w:r>
          </w:p>
          <w:p w14:paraId="5D9ACAE4" w14:textId="77777777" w:rsidR="00E663C6" w:rsidRPr="00C64706" w:rsidRDefault="00E663C6" w:rsidP="00E10792">
            <w:pPr>
              <w:rPr>
                <w:rFonts w:asciiTheme="minorHAnsi" w:hAnsiTheme="minorHAnsi" w:cstheme="minorHAnsi"/>
              </w:rPr>
            </w:pPr>
            <w:r w:rsidRPr="00C64706">
              <w:rPr>
                <w:rFonts w:asciiTheme="minorHAnsi" w:hAnsiTheme="minorHAnsi" w:cstheme="minorHAnsi"/>
              </w:rPr>
              <w:t xml:space="preserve">Bringen es die Kinder </w:t>
            </w:r>
            <w:proofErr w:type="gramStart"/>
            <w:r w:rsidRPr="00C64706">
              <w:rPr>
                <w:rFonts w:asciiTheme="minorHAnsi" w:hAnsiTheme="minorHAnsi" w:cstheme="minorHAnsi"/>
              </w:rPr>
              <w:t>selber</w:t>
            </w:r>
            <w:proofErr w:type="gramEnd"/>
            <w:r w:rsidRPr="00C64706">
              <w:rPr>
                <w:rFonts w:asciiTheme="minorHAnsi" w:hAnsiTheme="minorHAnsi" w:cstheme="minorHAnsi"/>
              </w:rPr>
              <w:t xml:space="preserve"> mit (Essen und Trinken, angeschrieben) – oder wird z.B. etwas einzeln Abgepacktes angeboten?</w:t>
            </w:r>
          </w:p>
        </w:tc>
        <w:tc>
          <w:tcPr>
            <w:tcW w:w="1763" w:type="pct"/>
          </w:tcPr>
          <w:p w14:paraId="1666792D" w14:textId="77777777" w:rsidR="00E663C6" w:rsidRPr="00C64706" w:rsidRDefault="00E663C6" w:rsidP="00E10792">
            <w:pPr>
              <w:rPr>
                <w:rFonts w:asciiTheme="minorHAnsi" w:hAnsiTheme="minorHAnsi" w:cstheme="minorHAnsi"/>
              </w:rPr>
            </w:pPr>
          </w:p>
        </w:tc>
      </w:tr>
      <w:tr w:rsidR="00E663C6" w:rsidRPr="00C64706" w14:paraId="00C2278C" w14:textId="77777777" w:rsidTr="00E10792">
        <w:trPr>
          <w:trHeight w:val="184"/>
        </w:trPr>
        <w:tc>
          <w:tcPr>
            <w:tcW w:w="881" w:type="pct"/>
            <w:vMerge/>
            <w:shd w:val="clear" w:color="auto" w:fill="D9D9D9" w:themeFill="background1" w:themeFillShade="D9"/>
          </w:tcPr>
          <w:p w14:paraId="6B1A6518" w14:textId="77777777" w:rsidR="00E663C6" w:rsidRPr="00C64706" w:rsidRDefault="00E663C6" w:rsidP="00E10792">
            <w:pPr>
              <w:rPr>
                <w:rFonts w:asciiTheme="minorHAnsi" w:hAnsiTheme="minorHAnsi" w:cstheme="minorHAnsi"/>
              </w:rPr>
            </w:pPr>
          </w:p>
        </w:tc>
        <w:tc>
          <w:tcPr>
            <w:tcW w:w="2356" w:type="pct"/>
          </w:tcPr>
          <w:p w14:paraId="6EA53670" w14:textId="2852E29B" w:rsidR="00E663C6" w:rsidRPr="00C64706" w:rsidRDefault="00E663C6" w:rsidP="00E10792">
            <w:pPr>
              <w:rPr>
                <w:rFonts w:asciiTheme="minorHAnsi" w:hAnsiTheme="minorHAnsi" w:cstheme="minorHAnsi"/>
              </w:rPr>
            </w:pPr>
            <w:r>
              <w:rPr>
                <w:rFonts w:asciiTheme="minorHAnsi" w:hAnsiTheme="minorHAnsi" w:cstheme="minorHAnsi"/>
              </w:rPr>
              <w:t>Wer achtet auf gutes Lüften der Räume vor, zwischen und nach den Anlässen?</w:t>
            </w:r>
          </w:p>
        </w:tc>
        <w:tc>
          <w:tcPr>
            <w:tcW w:w="1763" w:type="pct"/>
          </w:tcPr>
          <w:p w14:paraId="5326561B" w14:textId="77777777" w:rsidR="00E663C6" w:rsidRPr="00C64706" w:rsidRDefault="00E663C6" w:rsidP="00E10792">
            <w:pPr>
              <w:rPr>
                <w:rFonts w:asciiTheme="minorHAnsi" w:hAnsiTheme="minorHAnsi" w:cstheme="minorHAnsi"/>
              </w:rPr>
            </w:pPr>
          </w:p>
        </w:tc>
      </w:tr>
      <w:tr w:rsidR="00E663C6" w:rsidRPr="00C64706" w14:paraId="0D502E99" w14:textId="77777777" w:rsidTr="00E10792">
        <w:trPr>
          <w:trHeight w:val="184"/>
        </w:trPr>
        <w:tc>
          <w:tcPr>
            <w:tcW w:w="881" w:type="pct"/>
            <w:vMerge/>
            <w:shd w:val="clear" w:color="auto" w:fill="D9D9D9" w:themeFill="background1" w:themeFillShade="D9"/>
          </w:tcPr>
          <w:p w14:paraId="3373E241" w14:textId="77777777" w:rsidR="00E663C6" w:rsidRPr="00C64706" w:rsidRDefault="00E663C6" w:rsidP="00E10792">
            <w:pPr>
              <w:rPr>
                <w:rFonts w:asciiTheme="minorHAnsi" w:hAnsiTheme="minorHAnsi" w:cstheme="minorHAnsi"/>
              </w:rPr>
            </w:pPr>
          </w:p>
        </w:tc>
        <w:tc>
          <w:tcPr>
            <w:tcW w:w="2356" w:type="pct"/>
          </w:tcPr>
          <w:p w14:paraId="7FBB9A86" w14:textId="77777777" w:rsidR="00E663C6" w:rsidRPr="00C64706" w:rsidRDefault="00E663C6" w:rsidP="00E10792">
            <w:pPr>
              <w:rPr>
                <w:rFonts w:asciiTheme="minorHAnsi" w:hAnsiTheme="minorHAnsi" w:cstheme="minorHAnsi"/>
              </w:rPr>
            </w:pPr>
          </w:p>
        </w:tc>
        <w:tc>
          <w:tcPr>
            <w:tcW w:w="1763" w:type="pct"/>
          </w:tcPr>
          <w:p w14:paraId="5B23F3E3" w14:textId="77777777" w:rsidR="00E663C6" w:rsidRPr="00C64706" w:rsidRDefault="00E663C6" w:rsidP="00E10792">
            <w:pPr>
              <w:rPr>
                <w:rFonts w:asciiTheme="minorHAnsi" w:hAnsiTheme="minorHAnsi" w:cstheme="minorHAnsi"/>
              </w:rPr>
            </w:pPr>
          </w:p>
        </w:tc>
      </w:tr>
      <w:tr w:rsidR="00D15CA1" w:rsidRPr="00C64706" w14:paraId="4E06811E" w14:textId="77777777" w:rsidTr="00D15CA1">
        <w:trPr>
          <w:trHeight w:val="151"/>
        </w:trPr>
        <w:tc>
          <w:tcPr>
            <w:tcW w:w="5000" w:type="pct"/>
            <w:gridSpan w:val="3"/>
            <w:shd w:val="clear" w:color="auto" w:fill="auto"/>
          </w:tcPr>
          <w:p w14:paraId="3AE71467" w14:textId="77777777" w:rsidR="00D15CA1" w:rsidRPr="00E663C6" w:rsidRDefault="00D15CA1" w:rsidP="00E10792">
            <w:pPr>
              <w:rPr>
                <w:rFonts w:asciiTheme="minorHAnsi" w:hAnsiTheme="minorHAnsi" w:cstheme="minorHAnsi"/>
                <w:sz w:val="8"/>
                <w:szCs w:val="8"/>
                <w:lang w:val="de-DE"/>
              </w:rPr>
            </w:pPr>
          </w:p>
        </w:tc>
      </w:tr>
      <w:tr w:rsidR="00C64706" w:rsidRPr="00C64706" w14:paraId="1DB4AAA3" w14:textId="77777777" w:rsidTr="00E10792">
        <w:trPr>
          <w:trHeight w:val="2659"/>
        </w:trPr>
        <w:tc>
          <w:tcPr>
            <w:tcW w:w="881" w:type="pct"/>
            <w:vMerge w:val="restart"/>
            <w:shd w:val="clear" w:color="auto" w:fill="D9D9D9" w:themeFill="background1" w:themeFillShade="D9"/>
          </w:tcPr>
          <w:p w14:paraId="2D9E1145" w14:textId="77777777" w:rsidR="00C64706" w:rsidRPr="00E4615F" w:rsidRDefault="00C64706" w:rsidP="00E10792">
            <w:pPr>
              <w:rPr>
                <w:rFonts w:asciiTheme="minorHAnsi" w:hAnsiTheme="minorHAnsi" w:cstheme="minorHAnsi"/>
                <w:b/>
                <w:bCs/>
              </w:rPr>
            </w:pPr>
            <w:r w:rsidRPr="00E4615F">
              <w:rPr>
                <w:rFonts w:asciiTheme="minorHAnsi" w:hAnsiTheme="minorHAnsi" w:cstheme="minorHAnsi"/>
                <w:b/>
                <w:bCs/>
              </w:rPr>
              <w:t xml:space="preserve">Inhaltsfragen </w:t>
            </w:r>
          </w:p>
        </w:tc>
        <w:tc>
          <w:tcPr>
            <w:tcW w:w="2356" w:type="pct"/>
          </w:tcPr>
          <w:p w14:paraId="24095969"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Konkretes Programm in jedem Bereich:</w:t>
            </w:r>
          </w:p>
          <w:p w14:paraId="15B7E6B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Welche Inhalte und Tätigkeiten sollen jetzt besondere Priorität haben? </w:t>
            </w:r>
          </w:p>
          <w:p w14:paraId="4B1ABE9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Wie gestalten wir </w:t>
            </w:r>
            <w:proofErr w:type="gramStart"/>
            <w:r w:rsidRPr="00C64706">
              <w:rPr>
                <w:rFonts w:asciiTheme="minorHAnsi" w:hAnsiTheme="minorHAnsi" w:cstheme="minorHAnsi"/>
              </w:rPr>
              <w:t>ganz bewusst</w:t>
            </w:r>
            <w:proofErr w:type="gramEnd"/>
            <w:r w:rsidRPr="00C64706">
              <w:rPr>
                <w:rFonts w:asciiTheme="minorHAnsi" w:hAnsiTheme="minorHAnsi" w:cstheme="minorHAnsi"/>
              </w:rPr>
              <w:t xml:space="preserve"> die Begrüssungs- und Abschiedsrituale?</w:t>
            </w:r>
          </w:p>
          <w:p w14:paraId="5C0E84F7" w14:textId="1BE69918" w:rsidR="00C64706" w:rsidRPr="00C64706" w:rsidRDefault="00C64706" w:rsidP="00E10792">
            <w:pPr>
              <w:rPr>
                <w:rFonts w:asciiTheme="minorHAnsi" w:hAnsiTheme="minorHAnsi" w:cstheme="minorHAnsi"/>
              </w:rPr>
            </w:pPr>
            <w:r w:rsidRPr="00C64706">
              <w:rPr>
                <w:rFonts w:asciiTheme="minorHAnsi" w:hAnsiTheme="minorHAnsi" w:cstheme="minorHAnsi"/>
              </w:rPr>
              <w:t>Wie wird die Auffangzeit gestaltet, da die Kinder wohl über eine länger gestreckte Zeit eintreffen?</w:t>
            </w:r>
          </w:p>
          <w:p w14:paraId="340FD6F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Was hilft jetzt besonders, Gemeinschaft zu feiern und zu fördern?</w:t>
            </w:r>
          </w:p>
        </w:tc>
        <w:tc>
          <w:tcPr>
            <w:tcW w:w="1763" w:type="pct"/>
            <w:shd w:val="clear" w:color="auto" w:fill="auto"/>
          </w:tcPr>
          <w:p w14:paraId="5EB69666" w14:textId="77777777" w:rsidR="00C64706" w:rsidRPr="00C64706" w:rsidRDefault="00C64706" w:rsidP="00E10792">
            <w:pPr>
              <w:rPr>
                <w:rFonts w:asciiTheme="minorHAnsi" w:hAnsiTheme="minorHAnsi" w:cstheme="minorHAnsi"/>
                <w:lang w:val="de-DE"/>
              </w:rPr>
            </w:pPr>
          </w:p>
        </w:tc>
      </w:tr>
      <w:tr w:rsidR="00221356" w:rsidRPr="00C64706" w14:paraId="72552A9F" w14:textId="77777777" w:rsidTr="00E10792">
        <w:tc>
          <w:tcPr>
            <w:tcW w:w="881" w:type="pct"/>
            <w:vMerge/>
            <w:shd w:val="clear" w:color="auto" w:fill="D9D9D9" w:themeFill="background1" w:themeFillShade="D9"/>
          </w:tcPr>
          <w:p w14:paraId="3702F20D" w14:textId="77777777" w:rsidR="00221356" w:rsidRPr="00C64706" w:rsidRDefault="00221356" w:rsidP="00221356">
            <w:pPr>
              <w:rPr>
                <w:rFonts w:asciiTheme="minorHAnsi" w:hAnsiTheme="minorHAnsi" w:cstheme="minorHAnsi"/>
              </w:rPr>
            </w:pPr>
          </w:p>
        </w:tc>
        <w:tc>
          <w:tcPr>
            <w:tcW w:w="2356" w:type="pct"/>
          </w:tcPr>
          <w:p w14:paraId="070CB777" w14:textId="35D00DF8" w:rsidR="00221356" w:rsidRPr="00E663C6" w:rsidRDefault="00221356" w:rsidP="00221356">
            <w:pPr>
              <w:rPr>
                <w:rFonts w:asciiTheme="minorHAnsi" w:hAnsiTheme="minorHAnsi" w:cstheme="minorHAnsi"/>
                <w:color w:val="FF0000"/>
              </w:rPr>
            </w:pPr>
            <w:r w:rsidRPr="00E663C6">
              <w:rPr>
                <w:rFonts w:asciiTheme="minorHAnsi" w:hAnsiTheme="minorHAnsi" w:cstheme="minorHAnsi"/>
                <w:color w:val="FF0000"/>
              </w:rPr>
              <w:t xml:space="preserve">Wie wird </w:t>
            </w:r>
            <w:r w:rsidR="0041389E" w:rsidRPr="00E663C6">
              <w:rPr>
                <w:rFonts w:asciiTheme="minorHAnsi" w:hAnsiTheme="minorHAnsi" w:cstheme="minorHAnsi"/>
                <w:color w:val="FF0000"/>
              </w:rPr>
              <w:t>die Lo</w:t>
            </w:r>
            <w:r w:rsidR="00F66F20" w:rsidRPr="00E663C6">
              <w:rPr>
                <w:rFonts w:asciiTheme="minorHAnsi" w:hAnsiTheme="minorHAnsi" w:cstheme="minorHAnsi"/>
                <w:color w:val="FF0000"/>
              </w:rPr>
              <w:t>b</w:t>
            </w:r>
            <w:r w:rsidR="0041389E" w:rsidRPr="00E663C6">
              <w:rPr>
                <w:rFonts w:asciiTheme="minorHAnsi" w:hAnsiTheme="minorHAnsi" w:cstheme="minorHAnsi"/>
                <w:color w:val="FF0000"/>
              </w:rPr>
              <w:t xml:space="preserve">preiszeit (oder Singen der Kinder </w:t>
            </w:r>
            <w:r w:rsidR="00FB523D">
              <w:rPr>
                <w:rFonts w:asciiTheme="minorHAnsi" w:hAnsiTheme="minorHAnsi" w:cstheme="minorHAnsi"/>
                <w:color w:val="FF0000"/>
              </w:rPr>
              <w:t>mit Fachbetreuung</w:t>
            </w:r>
            <w:r w:rsidR="0041389E" w:rsidRPr="00E663C6">
              <w:rPr>
                <w:rFonts w:asciiTheme="minorHAnsi" w:hAnsiTheme="minorHAnsi" w:cstheme="minorHAnsi"/>
                <w:color w:val="FF0000"/>
              </w:rPr>
              <w:t>)</w:t>
            </w:r>
            <w:r w:rsidRPr="00E663C6">
              <w:rPr>
                <w:rFonts w:asciiTheme="minorHAnsi" w:hAnsiTheme="minorHAnsi" w:cstheme="minorHAnsi"/>
                <w:color w:val="FF0000"/>
              </w:rPr>
              <w:t xml:space="preserve"> gestaltet</w:t>
            </w:r>
            <w:r w:rsidR="00AD1C14" w:rsidRPr="00E663C6">
              <w:rPr>
                <w:rFonts w:asciiTheme="minorHAnsi" w:hAnsiTheme="minorHAnsi" w:cstheme="minorHAnsi"/>
                <w:color w:val="FF0000"/>
              </w:rPr>
              <w:t>?</w:t>
            </w:r>
            <w:r w:rsidRPr="00E663C6">
              <w:rPr>
                <w:rFonts w:asciiTheme="minorHAnsi" w:hAnsiTheme="minorHAnsi" w:cstheme="minorHAnsi"/>
                <w:color w:val="FF0000"/>
              </w:rPr>
              <w:t xml:space="preserve"> </w:t>
            </w:r>
          </w:p>
        </w:tc>
        <w:tc>
          <w:tcPr>
            <w:tcW w:w="1763" w:type="pct"/>
          </w:tcPr>
          <w:p w14:paraId="0DE70270" w14:textId="77777777" w:rsidR="00221356" w:rsidRPr="00C64706" w:rsidRDefault="00221356" w:rsidP="00221356">
            <w:pPr>
              <w:rPr>
                <w:rFonts w:asciiTheme="minorHAnsi" w:hAnsiTheme="minorHAnsi" w:cstheme="minorHAnsi"/>
              </w:rPr>
            </w:pPr>
          </w:p>
        </w:tc>
      </w:tr>
      <w:tr w:rsidR="00221356" w:rsidRPr="00C64706" w14:paraId="4666E2B0" w14:textId="77777777" w:rsidTr="00E10792">
        <w:tc>
          <w:tcPr>
            <w:tcW w:w="881" w:type="pct"/>
            <w:vMerge/>
            <w:shd w:val="clear" w:color="auto" w:fill="D9D9D9" w:themeFill="background1" w:themeFillShade="D9"/>
          </w:tcPr>
          <w:p w14:paraId="22EEDABA" w14:textId="77777777" w:rsidR="00221356" w:rsidRPr="00C64706" w:rsidRDefault="00221356" w:rsidP="00221356">
            <w:pPr>
              <w:rPr>
                <w:rFonts w:asciiTheme="minorHAnsi" w:hAnsiTheme="minorHAnsi" w:cstheme="minorHAnsi"/>
              </w:rPr>
            </w:pPr>
          </w:p>
        </w:tc>
        <w:tc>
          <w:tcPr>
            <w:tcW w:w="2356" w:type="pct"/>
          </w:tcPr>
          <w:p w14:paraId="4049E39E" w14:textId="763328FC" w:rsidR="00221356" w:rsidRDefault="00221356" w:rsidP="00221356">
            <w:pPr>
              <w:rPr>
                <w:rFonts w:asciiTheme="minorHAnsi" w:hAnsiTheme="minorHAnsi" w:cstheme="minorHAnsi"/>
              </w:rPr>
            </w:pPr>
            <w:r>
              <w:rPr>
                <w:rFonts w:asciiTheme="minorHAnsi" w:hAnsiTheme="minorHAnsi" w:cstheme="minorHAnsi"/>
              </w:rPr>
              <w:t xml:space="preserve">Haben wir die Möglichkeit, </w:t>
            </w:r>
            <w:r w:rsidR="00AD1C14">
              <w:rPr>
                <w:rFonts w:asciiTheme="minorHAnsi" w:hAnsiTheme="minorHAnsi" w:cstheme="minorHAnsi"/>
              </w:rPr>
              <w:t xml:space="preserve">dass </w:t>
            </w:r>
            <w:r>
              <w:rPr>
                <w:rFonts w:asciiTheme="minorHAnsi" w:hAnsiTheme="minorHAnsi" w:cstheme="minorHAnsi"/>
              </w:rPr>
              <w:t>gewisse Elemente draussen durchgeführt werden (mehr Abstand, mehr Bewegung)?</w:t>
            </w:r>
          </w:p>
        </w:tc>
        <w:tc>
          <w:tcPr>
            <w:tcW w:w="1763" w:type="pct"/>
          </w:tcPr>
          <w:p w14:paraId="6DADFA44" w14:textId="77777777" w:rsidR="00221356" w:rsidRPr="00C64706" w:rsidRDefault="00221356" w:rsidP="00221356">
            <w:pPr>
              <w:rPr>
                <w:rFonts w:asciiTheme="minorHAnsi" w:hAnsiTheme="minorHAnsi" w:cstheme="minorHAnsi"/>
              </w:rPr>
            </w:pPr>
          </w:p>
        </w:tc>
      </w:tr>
      <w:tr w:rsidR="00221356" w:rsidRPr="00C64706" w14:paraId="0E2EDE2A" w14:textId="77777777" w:rsidTr="00E10792">
        <w:tc>
          <w:tcPr>
            <w:tcW w:w="881" w:type="pct"/>
            <w:vMerge/>
            <w:shd w:val="clear" w:color="auto" w:fill="D9D9D9" w:themeFill="background1" w:themeFillShade="D9"/>
          </w:tcPr>
          <w:p w14:paraId="48510ED8" w14:textId="77777777" w:rsidR="00221356" w:rsidRPr="00C64706" w:rsidRDefault="00221356" w:rsidP="00221356">
            <w:pPr>
              <w:rPr>
                <w:rFonts w:asciiTheme="minorHAnsi" w:hAnsiTheme="minorHAnsi" w:cstheme="minorHAnsi"/>
              </w:rPr>
            </w:pPr>
          </w:p>
        </w:tc>
        <w:tc>
          <w:tcPr>
            <w:tcW w:w="2356" w:type="pct"/>
          </w:tcPr>
          <w:p w14:paraId="68B362B0"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Gibt es parallel zum Angebot vor Ort ein Angebot für Familien zuhause, die nicht kommen können? (z.B. Fortsetzung von schriftlichen Familienimpulsen oder digitalen Angeboten)</w:t>
            </w:r>
          </w:p>
        </w:tc>
        <w:tc>
          <w:tcPr>
            <w:tcW w:w="1763" w:type="pct"/>
          </w:tcPr>
          <w:p w14:paraId="44DDDB32" w14:textId="77777777" w:rsidR="00221356" w:rsidRPr="00C64706" w:rsidRDefault="00221356" w:rsidP="00221356">
            <w:pPr>
              <w:rPr>
                <w:rFonts w:asciiTheme="minorHAnsi" w:hAnsiTheme="minorHAnsi" w:cstheme="minorHAnsi"/>
              </w:rPr>
            </w:pPr>
          </w:p>
        </w:tc>
      </w:tr>
      <w:tr w:rsidR="00221356" w:rsidRPr="00C64706" w14:paraId="7E0D07F8" w14:textId="77777777" w:rsidTr="00E10792">
        <w:tc>
          <w:tcPr>
            <w:tcW w:w="881" w:type="pct"/>
            <w:vMerge/>
            <w:shd w:val="clear" w:color="auto" w:fill="D9D9D9" w:themeFill="background1" w:themeFillShade="D9"/>
          </w:tcPr>
          <w:p w14:paraId="370DB24C" w14:textId="77777777" w:rsidR="00221356" w:rsidRPr="00C64706" w:rsidRDefault="00221356" w:rsidP="00221356">
            <w:pPr>
              <w:rPr>
                <w:rFonts w:asciiTheme="minorHAnsi" w:hAnsiTheme="minorHAnsi" w:cstheme="minorHAnsi"/>
              </w:rPr>
            </w:pPr>
          </w:p>
        </w:tc>
        <w:tc>
          <w:tcPr>
            <w:tcW w:w="2356" w:type="pct"/>
          </w:tcPr>
          <w:p w14:paraId="237DDA90"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Wie bleiben wir im Kontakt mit den Kindern, die nicht vor Ort dabei sind?</w:t>
            </w:r>
          </w:p>
        </w:tc>
        <w:tc>
          <w:tcPr>
            <w:tcW w:w="1763" w:type="pct"/>
          </w:tcPr>
          <w:p w14:paraId="2E368EB2" w14:textId="77777777" w:rsidR="00221356" w:rsidRPr="00C64706" w:rsidRDefault="00221356" w:rsidP="00221356">
            <w:pPr>
              <w:rPr>
                <w:rFonts w:asciiTheme="minorHAnsi" w:hAnsiTheme="minorHAnsi" w:cstheme="minorHAnsi"/>
              </w:rPr>
            </w:pPr>
          </w:p>
        </w:tc>
      </w:tr>
      <w:tr w:rsidR="0041389E" w:rsidRPr="00C64706" w14:paraId="40AA564C" w14:textId="77777777" w:rsidTr="00E10792">
        <w:tc>
          <w:tcPr>
            <w:tcW w:w="881" w:type="pct"/>
            <w:vMerge/>
            <w:shd w:val="clear" w:color="auto" w:fill="D9D9D9" w:themeFill="background1" w:themeFillShade="D9"/>
          </w:tcPr>
          <w:p w14:paraId="4AC2ADEB" w14:textId="77777777" w:rsidR="0041389E" w:rsidRPr="00C64706" w:rsidRDefault="0041389E" w:rsidP="00221356">
            <w:pPr>
              <w:rPr>
                <w:rFonts w:asciiTheme="minorHAnsi" w:hAnsiTheme="minorHAnsi" w:cstheme="minorHAnsi"/>
              </w:rPr>
            </w:pPr>
          </w:p>
        </w:tc>
        <w:tc>
          <w:tcPr>
            <w:tcW w:w="2356" w:type="pct"/>
          </w:tcPr>
          <w:p w14:paraId="2996DD2D" w14:textId="20A2414A" w:rsidR="0041389E" w:rsidRPr="00C64706" w:rsidRDefault="0041389E" w:rsidP="00221356">
            <w:pPr>
              <w:rPr>
                <w:rFonts w:asciiTheme="minorHAnsi" w:hAnsiTheme="minorHAnsi" w:cstheme="minorHAnsi"/>
              </w:rPr>
            </w:pPr>
            <w:r w:rsidRPr="00E663C6">
              <w:rPr>
                <w:rFonts w:asciiTheme="minorHAnsi" w:hAnsiTheme="minorHAnsi" w:cstheme="minorHAnsi"/>
                <w:color w:val="FF0000"/>
              </w:rPr>
              <w:t>Gibt es Möglichkeiten, wie wir die Kontakte der Kinder untereinander auch jetzt fördern können?</w:t>
            </w:r>
          </w:p>
        </w:tc>
        <w:tc>
          <w:tcPr>
            <w:tcW w:w="1763" w:type="pct"/>
          </w:tcPr>
          <w:p w14:paraId="1BAFC1CB" w14:textId="77777777" w:rsidR="0041389E" w:rsidRPr="00C64706" w:rsidRDefault="0041389E" w:rsidP="00221356">
            <w:pPr>
              <w:rPr>
                <w:rFonts w:asciiTheme="minorHAnsi" w:hAnsiTheme="minorHAnsi" w:cstheme="minorHAnsi"/>
              </w:rPr>
            </w:pPr>
          </w:p>
        </w:tc>
      </w:tr>
      <w:tr w:rsidR="00221356" w:rsidRPr="00C64706" w14:paraId="53A87811" w14:textId="77777777" w:rsidTr="00E10792">
        <w:tc>
          <w:tcPr>
            <w:tcW w:w="881" w:type="pct"/>
            <w:vMerge/>
            <w:shd w:val="clear" w:color="auto" w:fill="D9D9D9" w:themeFill="background1" w:themeFillShade="D9"/>
          </w:tcPr>
          <w:p w14:paraId="54F7B5F8" w14:textId="77777777" w:rsidR="00221356" w:rsidRPr="00C64706" w:rsidRDefault="00221356" w:rsidP="00221356">
            <w:pPr>
              <w:rPr>
                <w:rFonts w:asciiTheme="minorHAnsi" w:hAnsiTheme="minorHAnsi" w:cstheme="minorHAnsi"/>
              </w:rPr>
            </w:pPr>
          </w:p>
        </w:tc>
        <w:tc>
          <w:tcPr>
            <w:tcW w:w="2356" w:type="pct"/>
          </w:tcPr>
          <w:p w14:paraId="3E0CD51E"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Welche Hygienemassnahmen und Abstandsregeln gilt es zu beachten in der Gestaltung des Programms?</w:t>
            </w:r>
          </w:p>
          <w:p w14:paraId="0D58BA91" w14:textId="0AE8A40E" w:rsidR="00221356" w:rsidRPr="00C64706" w:rsidRDefault="00221356" w:rsidP="00221356">
            <w:pPr>
              <w:rPr>
                <w:rFonts w:asciiTheme="minorHAnsi" w:hAnsiTheme="minorHAnsi" w:cstheme="minorHAnsi"/>
              </w:rPr>
            </w:pPr>
            <w:r w:rsidRPr="00C64706">
              <w:rPr>
                <w:rFonts w:asciiTheme="minorHAnsi" w:hAnsiTheme="minorHAnsi" w:cstheme="minorHAnsi"/>
                <w:lang w:val="de-DE"/>
              </w:rPr>
              <w:t xml:space="preserve">Überlegen, welche Methoden zu viel Nähe </w:t>
            </w:r>
            <w:r>
              <w:rPr>
                <w:rFonts w:asciiTheme="minorHAnsi" w:hAnsiTheme="minorHAnsi" w:cstheme="minorHAnsi"/>
                <w:lang w:val="de-DE"/>
              </w:rPr>
              <w:t xml:space="preserve">und Körperkontakt </w:t>
            </w:r>
            <w:r w:rsidRPr="00C64706">
              <w:rPr>
                <w:rFonts w:asciiTheme="minorHAnsi" w:hAnsiTheme="minorHAnsi" w:cstheme="minorHAnsi"/>
                <w:lang w:val="de-DE"/>
              </w:rPr>
              <w:t>hätten und darum im Moment nicht möglich sind (Beispiele: Händedruck-Gebet, Raketengebet, Spielformen mit Körperkontakt, Spiele mit Pusten oder Essen, Basteln mit viel Support von MA für Kids, Bibel aufschlagen helfen MA – Kids…).</w:t>
            </w:r>
          </w:p>
        </w:tc>
        <w:tc>
          <w:tcPr>
            <w:tcW w:w="1763" w:type="pct"/>
          </w:tcPr>
          <w:p w14:paraId="1FF9F7E9" w14:textId="77777777" w:rsidR="00221356" w:rsidRPr="00C64706" w:rsidRDefault="00221356" w:rsidP="00221356">
            <w:pPr>
              <w:rPr>
                <w:rFonts w:asciiTheme="minorHAnsi" w:hAnsiTheme="minorHAnsi" w:cstheme="minorHAnsi"/>
                <w:lang w:val="de-DE"/>
              </w:rPr>
            </w:pPr>
          </w:p>
        </w:tc>
      </w:tr>
      <w:tr w:rsidR="00221356" w:rsidRPr="00C64706" w14:paraId="757C08DD" w14:textId="77777777" w:rsidTr="00E10792">
        <w:tc>
          <w:tcPr>
            <w:tcW w:w="881" w:type="pct"/>
            <w:vMerge/>
            <w:shd w:val="clear" w:color="auto" w:fill="D9D9D9" w:themeFill="background1" w:themeFillShade="D9"/>
          </w:tcPr>
          <w:p w14:paraId="0112F687" w14:textId="77777777" w:rsidR="00221356" w:rsidRPr="00C64706" w:rsidRDefault="00221356" w:rsidP="00221356">
            <w:pPr>
              <w:rPr>
                <w:rFonts w:asciiTheme="minorHAnsi" w:hAnsiTheme="minorHAnsi" w:cstheme="minorHAnsi"/>
              </w:rPr>
            </w:pPr>
          </w:p>
        </w:tc>
        <w:tc>
          <w:tcPr>
            <w:tcW w:w="2356" w:type="pct"/>
          </w:tcPr>
          <w:p w14:paraId="4F883E0F" w14:textId="77777777" w:rsidR="00221356" w:rsidRPr="00C64706" w:rsidRDefault="00221356" w:rsidP="00221356">
            <w:pPr>
              <w:rPr>
                <w:rFonts w:asciiTheme="minorHAnsi" w:hAnsiTheme="minorHAnsi" w:cstheme="minorHAnsi"/>
              </w:rPr>
            </w:pPr>
          </w:p>
        </w:tc>
        <w:tc>
          <w:tcPr>
            <w:tcW w:w="1763" w:type="pct"/>
          </w:tcPr>
          <w:p w14:paraId="38C194F3" w14:textId="77777777" w:rsidR="00221356" w:rsidRPr="00C64706" w:rsidRDefault="00221356" w:rsidP="00221356">
            <w:pPr>
              <w:rPr>
                <w:rFonts w:asciiTheme="minorHAnsi" w:hAnsiTheme="minorHAnsi" w:cstheme="minorHAnsi"/>
                <w:lang w:val="de-DE"/>
              </w:rPr>
            </w:pPr>
          </w:p>
        </w:tc>
      </w:tr>
      <w:tr w:rsidR="00D15CA1" w:rsidRPr="00C64706" w14:paraId="0673F11E" w14:textId="77777777" w:rsidTr="00E10792">
        <w:tc>
          <w:tcPr>
            <w:tcW w:w="881" w:type="pct"/>
            <w:vMerge/>
            <w:shd w:val="clear" w:color="auto" w:fill="D9D9D9" w:themeFill="background1" w:themeFillShade="D9"/>
          </w:tcPr>
          <w:p w14:paraId="68435BF1" w14:textId="77777777" w:rsidR="00D15CA1" w:rsidRPr="00C64706" w:rsidRDefault="00D15CA1" w:rsidP="00221356">
            <w:pPr>
              <w:rPr>
                <w:rFonts w:asciiTheme="minorHAnsi" w:hAnsiTheme="minorHAnsi" w:cstheme="minorHAnsi"/>
              </w:rPr>
            </w:pPr>
          </w:p>
        </w:tc>
        <w:tc>
          <w:tcPr>
            <w:tcW w:w="2356" w:type="pct"/>
          </w:tcPr>
          <w:p w14:paraId="7B2B19DE" w14:textId="77777777" w:rsidR="00D15CA1" w:rsidRPr="00C64706" w:rsidRDefault="00D15CA1" w:rsidP="00221356">
            <w:pPr>
              <w:rPr>
                <w:rFonts w:asciiTheme="minorHAnsi" w:hAnsiTheme="minorHAnsi" w:cstheme="minorHAnsi"/>
              </w:rPr>
            </w:pPr>
          </w:p>
        </w:tc>
        <w:tc>
          <w:tcPr>
            <w:tcW w:w="1763" w:type="pct"/>
          </w:tcPr>
          <w:p w14:paraId="3F8C5A60" w14:textId="77777777" w:rsidR="00D15CA1" w:rsidRPr="00C64706" w:rsidRDefault="00D15CA1" w:rsidP="00221356">
            <w:pPr>
              <w:rPr>
                <w:rFonts w:asciiTheme="minorHAnsi" w:hAnsiTheme="minorHAnsi" w:cstheme="minorHAnsi"/>
                <w:lang w:val="de-DE"/>
              </w:rPr>
            </w:pPr>
          </w:p>
        </w:tc>
      </w:tr>
      <w:tr w:rsidR="00221356" w:rsidRPr="00C64706" w14:paraId="14089335" w14:textId="77777777" w:rsidTr="00E10792">
        <w:tc>
          <w:tcPr>
            <w:tcW w:w="5000" w:type="pct"/>
            <w:gridSpan w:val="3"/>
            <w:shd w:val="clear" w:color="auto" w:fill="FFFFFF" w:themeFill="background1"/>
          </w:tcPr>
          <w:p w14:paraId="34E01814" w14:textId="77777777" w:rsidR="00221356" w:rsidRPr="00E663C6" w:rsidRDefault="00221356" w:rsidP="00221356">
            <w:pPr>
              <w:rPr>
                <w:rFonts w:asciiTheme="minorHAnsi" w:hAnsiTheme="minorHAnsi" w:cstheme="minorHAnsi"/>
                <w:sz w:val="8"/>
                <w:szCs w:val="8"/>
              </w:rPr>
            </w:pPr>
          </w:p>
        </w:tc>
      </w:tr>
      <w:tr w:rsidR="00221356" w:rsidRPr="00C64706" w14:paraId="602C3112" w14:textId="77777777" w:rsidTr="00E10792">
        <w:trPr>
          <w:trHeight w:val="377"/>
        </w:trPr>
        <w:tc>
          <w:tcPr>
            <w:tcW w:w="881" w:type="pct"/>
            <w:vMerge w:val="restart"/>
            <w:shd w:val="clear" w:color="auto" w:fill="D9D9D9" w:themeFill="background1" w:themeFillShade="D9"/>
          </w:tcPr>
          <w:p w14:paraId="280406DC" w14:textId="77777777" w:rsidR="00221356" w:rsidRPr="00E4615F" w:rsidRDefault="00221356" w:rsidP="00221356">
            <w:pPr>
              <w:rPr>
                <w:rFonts w:asciiTheme="minorHAnsi" w:hAnsiTheme="minorHAnsi" w:cstheme="minorHAnsi"/>
                <w:b/>
                <w:bCs/>
              </w:rPr>
            </w:pPr>
            <w:r w:rsidRPr="00E4615F">
              <w:rPr>
                <w:rFonts w:asciiTheme="minorHAnsi" w:hAnsiTheme="minorHAnsi" w:cstheme="minorHAnsi"/>
                <w:b/>
                <w:bCs/>
              </w:rPr>
              <w:lastRenderedPageBreak/>
              <w:t xml:space="preserve">Mitarbeiter-Fragen </w:t>
            </w:r>
          </w:p>
        </w:tc>
        <w:tc>
          <w:tcPr>
            <w:tcW w:w="2356" w:type="pct"/>
          </w:tcPr>
          <w:p w14:paraId="3D87FF03"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Wie viele Mitarbeitende werden pro Einsatz benötigt?</w:t>
            </w:r>
          </w:p>
        </w:tc>
        <w:tc>
          <w:tcPr>
            <w:tcW w:w="1763" w:type="pct"/>
          </w:tcPr>
          <w:p w14:paraId="254EEECF" w14:textId="77777777" w:rsidR="00221356" w:rsidRPr="00C64706" w:rsidRDefault="00221356" w:rsidP="00221356">
            <w:pPr>
              <w:rPr>
                <w:rFonts w:asciiTheme="minorHAnsi" w:hAnsiTheme="minorHAnsi" w:cstheme="minorHAnsi"/>
              </w:rPr>
            </w:pPr>
          </w:p>
        </w:tc>
      </w:tr>
      <w:tr w:rsidR="00221356" w:rsidRPr="00C64706" w14:paraId="0BE8942D" w14:textId="77777777" w:rsidTr="001207D8">
        <w:trPr>
          <w:trHeight w:val="1072"/>
        </w:trPr>
        <w:tc>
          <w:tcPr>
            <w:tcW w:w="881" w:type="pct"/>
            <w:vMerge/>
            <w:shd w:val="clear" w:color="auto" w:fill="D9D9D9" w:themeFill="background1" w:themeFillShade="D9"/>
          </w:tcPr>
          <w:p w14:paraId="1A637062" w14:textId="77777777" w:rsidR="00221356" w:rsidRPr="00C64706" w:rsidRDefault="00221356" w:rsidP="00221356">
            <w:pPr>
              <w:rPr>
                <w:rFonts w:asciiTheme="minorHAnsi" w:hAnsiTheme="minorHAnsi" w:cstheme="minorHAnsi"/>
              </w:rPr>
            </w:pPr>
          </w:p>
        </w:tc>
        <w:tc>
          <w:tcPr>
            <w:tcW w:w="2356" w:type="pct"/>
          </w:tcPr>
          <w:p w14:paraId="39A25378" w14:textId="491E9491" w:rsidR="00221356" w:rsidRPr="00C64706" w:rsidRDefault="00221356" w:rsidP="00221356">
            <w:pPr>
              <w:rPr>
                <w:rFonts w:asciiTheme="minorHAnsi" w:hAnsiTheme="minorHAnsi" w:cstheme="minorHAnsi"/>
              </w:rPr>
            </w:pPr>
            <w:r w:rsidRPr="00C64706">
              <w:rPr>
                <w:rFonts w:asciiTheme="minorHAnsi" w:hAnsiTheme="minorHAnsi" w:cstheme="minorHAnsi"/>
              </w:rPr>
              <w:t xml:space="preserve">Wer möchte von sich aus lieber nicht vor Ort im Einsatz sein (Unsicherheit, </w:t>
            </w:r>
            <w:r w:rsidR="00AD1C14">
              <w:rPr>
                <w:rFonts w:asciiTheme="minorHAnsi" w:hAnsiTheme="minorHAnsi" w:cstheme="minorHAnsi"/>
              </w:rPr>
              <w:t xml:space="preserve">Teil einer Risikogruppe, </w:t>
            </w:r>
            <w:r w:rsidRPr="00C64706">
              <w:rPr>
                <w:rFonts w:asciiTheme="minorHAnsi" w:hAnsiTheme="minorHAnsi" w:cstheme="minorHAnsi"/>
              </w:rPr>
              <w:t>Schutz von besonders gefährdeten Angehörigen)?</w:t>
            </w:r>
          </w:p>
        </w:tc>
        <w:tc>
          <w:tcPr>
            <w:tcW w:w="1763" w:type="pct"/>
          </w:tcPr>
          <w:p w14:paraId="2368F0BF" w14:textId="77777777" w:rsidR="00221356" w:rsidRPr="00C64706" w:rsidRDefault="00221356" w:rsidP="00221356">
            <w:pPr>
              <w:rPr>
                <w:rFonts w:asciiTheme="minorHAnsi" w:hAnsiTheme="minorHAnsi" w:cstheme="minorHAnsi"/>
              </w:rPr>
            </w:pPr>
          </w:p>
        </w:tc>
      </w:tr>
      <w:tr w:rsidR="00221356" w:rsidRPr="00C64706" w14:paraId="6310665C" w14:textId="77777777" w:rsidTr="00E10792">
        <w:trPr>
          <w:trHeight w:val="1026"/>
        </w:trPr>
        <w:tc>
          <w:tcPr>
            <w:tcW w:w="881" w:type="pct"/>
            <w:vMerge/>
            <w:shd w:val="clear" w:color="auto" w:fill="D9D9D9" w:themeFill="background1" w:themeFillShade="D9"/>
          </w:tcPr>
          <w:p w14:paraId="74892C14" w14:textId="77777777" w:rsidR="00221356" w:rsidRPr="00C64706" w:rsidRDefault="00221356" w:rsidP="00221356">
            <w:pPr>
              <w:rPr>
                <w:rFonts w:asciiTheme="minorHAnsi" w:hAnsiTheme="minorHAnsi" w:cstheme="minorHAnsi"/>
              </w:rPr>
            </w:pPr>
          </w:p>
        </w:tc>
        <w:tc>
          <w:tcPr>
            <w:tcW w:w="2356" w:type="pct"/>
          </w:tcPr>
          <w:p w14:paraId="4D6D0223" w14:textId="27B752F4" w:rsidR="00221356" w:rsidRPr="00C64706" w:rsidRDefault="00221356" w:rsidP="00221356">
            <w:pPr>
              <w:rPr>
                <w:rFonts w:asciiTheme="minorHAnsi" w:hAnsiTheme="minorHAnsi" w:cstheme="minorHAnsi"/>
              </w:rPr>
            </w:pPr>
            <w:r w:rsidRPr="00C64706">
              <w:rPr>
                <w:rFonts w:asciiTheme="minorHAnsi" w:hAnsiTheme="minorHAnsi" w:cstheme="minorHAnsi"/>
              </w:rPr>
              <w:t>Wie bleiben wir im Kontakt mit den Mitarbeitenden, die nicht kommen? Wie können sie einen Beitrag leisten und somit involviert bleiben?</w:t>
            </w:r>
          </w:p>
        </w:tc>
        <w:tc>
          <w:tcPr>
            <w:tcW w:w="1763" w:type="pct"/>
          </w:tcPr>
          <w:p w14:paraId="69F7D0C1" w14:textId="77777777" w:rsidR="00221356" w:rsidRPr="00C64706" w:rsidRDefault="00221356" w:rsidP="00221356">
            <w:pPr>
              <w:rPr>
                <w:rFonts w:asciiTheme="minorHAnsi" w:hAnsiTheme="minorHAnsi" w:cstheme="minorHAnsi"/>
              </w:rPr>
            </w:pPr>
          </w:p>
        </w:tc>
      </w:tr>
      <w:tr w:rsidR="00221356" w:rsidRPr="00C64706" w14:paraId="61EDF467" w14:textId="77777777" w:rsidTr="00E10792">
        <w:tc>
          <w:tcPr>
            <w:tcW w:w="881" w:type="pct"/>
            <w:vMerge/>
            <w:shd w:val="clear" w:color="auto" w:fill="D9D9D9" w:themeFill="background1" w:themeFillShade="D9"/>
          </w:tcPr>
          <w:p w14:paraId="0733C6FE" w14:textId="77777777" w:rsidR="00221356" w:rsidRPr="00C64706" w:rsidRDefault="00221356" w:rsidP="00221356">
            <w:pPr>
              <w:rPr>
                <w:rFonts w:asciiTheme="minorHAnsi" w:hAnsiTheme="minorHAnsi" w:cstheme="minorHAnsi"/>
              </w:rPr>
            </w:pPr>
          </w:p>
        </w:tc>
        <w:tc>
          <w:tcPr>
            <w:tcW w:w="2356" w:type="pct"/>
          </w:tcPr>
          <w:p w14:paraId="650BC117"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 xml:space="preserve">Braucht es zusätzliches Personal? </w:t>
            </w:r>
          </w:p>
          <w:p w14:paraId="230A25C6" w14:textId="2B3B4584" w:rsidR="00221356" w:rsidRPr="00C64706" w:rsidRDefault="00221356" w:rsidP="00221356">
            <w:pPr>
              <w:rPr>
                <w:rFonts w:asciiTheme="minorHAnsi" w:hAnsiTheme="minorHAnsi" w:cstheme="minorHAnsi"/>
              </w:rPr>
            </w:pPr>
            <w:r w:rsidRPr="00C64706">
              <w:rPr>
                <w:rFonts w:asciiTheme="minorHAnsi" w:hAnsiTheme="minorHAnsi" w:cstheme="minorHAnsi"/>
              </w:rPr>
              <w:t>Welche zusätzlichen Aufgaben müssten übernommen werden? (z.B. bei Empfang, Eltern</w:t>
            </w:r>
            <w:r>
              <w:rPr>
                <w:rFonts w:asciiTheme="minorHAnsi" w:hAnsiTheme="minorHAnsi" w:cstheme="minorHAnsi"/>
              </w:rPr>
              <w:t>-I</w:t>
            </w:r>
            <w:r w:rsidRPr="00C64706">
              <w:rPr>
                <w:rFonts w:asciiTheme="minorHAnsi" w:hAnsiTheme="minorHAnsi" w:cstheme="minorHAnsi"/>
              </w:rPr>
              <w:t>nfo, Hygienemassnahmen</w:t>
            </w:r>
            <w:proofErr w:type="gramStart"/>
            <w:r>
              <w:rPr>
                <w:rFonts w:asciiTheme="minorHAnsi" w:hAnsiTheme="minorHAnsi" w:cstheme="minorHAnsi"/>
              </w:rPr>
              <w:t>, ,</w:t>
            </w:r>
            <w:proofErr w:type="gramEnd"/>
            <w:r>
              <w:rPr>
                <w:rFonts w:asciiTheme="minorHAnsi" w:hAnsiTheme="minorHAnsi" w:cstheme="minorHAnsi"/>
              </w:rPr>
              <w:t xml:space="preserve"> </w:t>
            </w:r>
            <w:r w:rsidRPr="00C64706">
              <w:rPr>
                <w:rFonts w:asciiTheme="minorHAnsi" w:hAnsiTheme="minorHAnsi" w:cstheme="minorHAnsi"/>
              </w:rPr>
              <w:t>…)</w:t>
            </w:r>
          </w:p>
        </w:tc>
        <w:tc>
          <w:tcPr>
            <w:tcW w:w="1763" w:type="pct"/>
          </w:tcPr>
          <w:p w14:paraId="5757E4B6" w14:textId="77777777" w:rsidR="00221356" w:rsidRPr="00C64706" w:rsidRDefault="00221356" w:rsidP="00221356">
            <w:pPr>
              <w:rPr>
                <w:rFonts w:asciiTheme="minorHAnsi" w:hAnsiTheme="minorHAnsi" w:cstheme="minorHAnsi"/>
              </w:rPr>
            </w:pPr>
          </w:p>
        </w:tc>
      </w:tr>
      <w:tr w:rsidR="00221356" w:rsidRPr="00C64706" w14:paraId="69A52465" w14:textId="77777777" w:rsidTr="00E10792">
        <w:tc>
          <w:tcPr>
            <w:tcW w:w="881" w:type="pct"/>
            <w:vMerge/>
            <w:shd w:val="clear" w:color="auto" w:fill="D9D9D9" w:themeFill="background1" w:themeFillShade="D9"/>
          </w:tcPr>
          <w:p w14:paraId="00C60EE7" w14:textId="77777777" w:rsidR="00221356" w:rsidRPr="00C64706" w:rsidRDefault="00221356" w:rsidP="00221356">
            <w:pPr>
              <w:rPr>
                <w:rFonts w:asciiTheme="minorHAnsi" w:hAnsiTheme="minorHAnsi" w:cstheme="minorHAnsi"/>
              </w:rPr>
            </w:pPr>
          </w:p>
        </w:tc>
        <w:tc>
          <w:tcPr>
            <w:tcW w:w="2356" w:type="pct"/>
          </w:tcPr>
          <w:p w14:paraId="49367495" w14:textId="77777777" w:rsidR="00221356" w:rsidRPr="00C64706" w:rsidRDefault="00221356" w:rsidP="00221356">
            <w:pPr>
              <w:rPr>
                <w:rFonts w:asciiTheme="minorHAnsi" w:hAnsiTheme="minorHAnsi" w:cstheme="minorHAnsi"/>
              </w:rPr>
            </w:pPr>
          </w:p>
        </w:tc>
        <w:tc>
          <w:tcPr>
            <w:tcW w:w="1763" w:type="pct"/>
          </w:tcPr>
          <w:p w14:paraId="4923489A" w14:textId="77777777" w:rsidR="00221356" w:rsidRPr="00C64706" w:rsidRDefault="00221356" w:rsidP="00221356">
            <w:pPr>
              <w:rPr>
                <w:rFonts w:asciiTheme="minorHAnsi" w:hAnsiTheme="minorHAnsi" w:cstheme="minorHAnsi"/>
              </w:rPr>
            </w:pPr>
          </w:p>
        </w:tc>
      </w:tr>
      <w:tr w:rsidR="00D15CA1" w:rsidRPr="00C64706" w14:paraId="3492D8F5" w14:textId="77777777" w:rsidTr="00E10792">
        <w:tc>
          <w:tcPr>
            <w:tcW w:w="881" w:type="pct"/>
            <w:vMerge/>
            <w:shd w:val="clear" w:color="auto" w:fill="D9D9D9" w:themeFill="background1" w:themeFillShade="D9"/>
          </w:tcPr>
          <w:p w14:paraId="3880BEE9" w14:textId="77777777" w:rsidR="00D15CA1" w:rsidRPr="00C64706" w:rsidRDefault="00D15CA1" w:rsidP="00221356">
            <w:pPr>
              <w:rPr>
                <w:rFonts w:asciiTheme="minorHAnsi" w:hAnsiTheme="minorHAnsi" w:cstheme="minorHAnsi"/>
              </w:rPr>
            </w:pPr>
          </w:p>
        </w:tc>
        <w:tc>
          <w:tcPr>
            <w:tcW w:w="2356" w:type="pct"/>
          </w:tcPr>
          <w:p w14:paraId="3E28B56E" w14:textId="77777777" w:rsidR="00D15CA1" w:rsidRPr="00C64706" w:rsidRDefault="00D15CA1" w:rsidP="00221356">
            <w:pPr>
              <w:rPr>
                <w:rFonts w:asciiTheme="minorHAnsi" w:hAnsiTheme="minorHAnsi" w:cstheme="minorHAnsi"/>
              </w:rPr>
            </w:pPr>
          </w:p>
        </w:tc>
        <w:tc>
          <w:tcPr>
            <w:tcW w:w="1763" w:type="pct"/>
          </w:tcPr>
          <w:p w14:paraId="3AC50D0F" w14:textId="77777777" w:rsidR="00D15CA1" w:rsidRPr="00C64706" w:rsidRDefault="00D15CA1" w:rsidP="00221356">
            <w:pPr>
              <w:rPr>
                <w:rFonts w:asciiTheme="minorHAnsi" w:hAnsiTheme="minorHAnsi" w:cstheme="minorHAnsi"/>
              </w:rPr>
            </w:pPr>
          </w:p>
        </w:tc>
      </w:tr>
      <w:tr w:rsidR="00221356" w:rsidRPr="00C64706" w14:paraId="5CE0D6FE" w14:textId="77777777" w:rsidTr="00E10792">
        <w:tc>
          <w:tcPr>
            <w:tcW w:w="5000" w:type="pct"/>
            <w:gridSpan w:val="3"/>
            <w:shd w:val="clear" w:color="auto" w:fill="FFFFFF" w:themeFill="background1"/>
          </w:tcPr>
          <w:p w14:paraId="64B3B2D7" w14:textId="77777777" w:rsidR="00221356" w:rsidRPr="00E663C6" w:rsidRDefault="00221356" w:rsidP="00221356">
            <w:pPr>
              <w:rPr>
                <w:rFonts w:asciiTheme="minorHAnsi" w:hAnsiTheme="minorHAnsi" w:cstheme="minorHAnsi"/>
                <w:sz w:val="8"/>
                <w:szCs w:val="8"/>
              </w:rPr>
            </w:pPr>
          </w:p>
        </w:tc>
      </w:tr>
      <w:tr w:rsidR="00221356" w:rsidRPr="00C64706" w14:paraId="2C200545" w14:textId="77777777" w:rsidTr="00E10792">
        <w:tc>
          <w:tcPr>
            <w:tcW w:w="881" w:type="pct"/>
            <w:vMerge w:val="restart"/>
            <w:shd w:val="clear" w:color="auto" w:fill="D9D9D9" w:themeFill="background1" w:themeFillShade="D9"/>
          </w:tcPr>
          <w:p w14:paraId="38A4B5E6" w14:textId="57F2C2BD" w:rsidR="00221356" w:rsidRPr="00E4615F" w:rsidRDefault="00221356" w:rsidP="00221356">
            <w:pPr>
              <w:rPr>
                <w:rFonts w:asciiTheme="minorHAnsi" w:hAnsiTheme="minorHAnsi" w:cstheme="minorHAnsi"/>
                <w:b/>
                <w:bCs/>
              </w:rPr>
            </w:pPr>
            <w:r w:rsidRPr="00E4615F">
              <w:rPr>
                <w:rFonts w:asciiTheme="minorHAnsi" w:hAnsiTheme="minorHAnsi" w:cstheme="minorHAnsi"/>
                <w:b/>
                <w:bCs/>
              </w:rPr>
              <w:t xml:space="preserve">Infos </w:t>
            </w:r>
          </w:p>
        </w:tc>
        <w:tc>
          <w:tcPr>
            <w:tcW w:w="2356" w:type="pct"/>
          </w:tcPr>
          <w:p w14:paraId="0FBA923C"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 xml:space="preserve">Welche Infos müssen die Leiter bekommen? </w:t>
            </w:r>
          </w:p>
          <w:p w14:paraId="20791087" w14:textId="5EBB2492" w:rsidR="00221356" w:rsidRPr="00C64706" w:rsidRDefault="00221356" w:rsidP="00221356">
            <w:pPr>
              <w:rPr>
                <w:rFonts w:asciiTheme="minorHAnsi" w:hAnsiTheme="minorHAnsi" w:cstheme="minorHAnsi"/>
              </w:rPr>
            </w:pPr>
            <w:r w:rsidRPr="00C64706">
              <w:rPr>
                <w:rFonts w:asciiTheme="minorHAnsi" w:hAnsiTheme="minorHAnsi" w:cstheme="minorHAnsi"/>
              </w:rPr>
              <w:t>(Evtl. einfaches, übersichtliches Merkblatt gestalten</w:t>
            </w:r>
            <w:r>
              <w:rPr>
                <w:rFonts w:asciiTheme="minorHAnsi" w:hAnsiTheme="minorHAnsi" w:cstheme="minorHAnsi"/>
              </w:rPr>
              <w:t xml:space="preserve">, siehe Seite </w:t>
            </w:r>
            <w:r w:rsidR="00E663C6">
              <w:rPr>
                <w:rFonts w:asciiTheme="minorHAnsi" w:hAnsiTheme="minorHAnsi" w:cstheme="minorHAnsi"/>
              </w:rPr>
              <w:t xml:space="preserve">4 </w:t>
            </w:r>
            <w:r>
              <w:rPr>
                <w:rFonts w:asciiTheme="minorHAnsi" w:hAnsiTheme="minorHAnsi" w:cstheme="minorHAnsi"/>
              </w:rPr>
              <w:t>in diesem Leitfaden</w:t>
            </w:r>
            <w:r w:rsidRPr="00C64706">
              <w:rPr>
                <w:rFonts w:asciiTheme="minorHAnsi" w:hAnsiTheme="minorHAnsi" w:cstheme="minorHAnsi"/>
              </w:rPr>
              <w:t>)</w:t>
            </w:r>
          </w:p>
        </w:tc>
        <w:tc>
          <w:tcPr>
            <w:tcW w:w="1763" w:type="pct"/>
          </w:tcPr>
          <w:p w14:paraId="5F7BD179" w14:textId="77777777" w:rsidR="00221356" w:rsidRPr="00C64706" w:rsidRDefault="00221356" w:rsidP="00221356">
            <w:pPr>
              <w:rPr>
                <w:rFonts w:asciiTheme="minorHAnsi" w:hAnsiTheme="minorHAnsi" w:cstheme="minorHAnsi"/>
              </w:rPr>
            </w:pPr>
          </w:p>
        </w:tc>
      </w:tr>
      <w:tr w:rsidR="00221356" w:rsidRPr="00C64706" w14:paraId="734B2176" w14:textId="77777777" w:rsidTr="00E10792">
        <w:tc>
          <w:tcPr>
            <w:tcW w:w="881" w:type="pct"/>
            <w:vMerge/>
            <w:shd w:val="clear" w:color="auto" w:fill="D9D9D9" w:themeFill="background1" w:themeFillShade="D9"/>
          </w:tcPr>
          <w:p w14:paraId="6376FAA3" w14:textId="77777777" w:rsidR="00221356" w:rsidRPr="00C64706" w:rsidRDefault="00221356" w:rsidP="00221356">
            <w:pPr>
              <w:rPr>
                <w:rFonts w:asciiTheme="minorHAnsi" w:hAnsiTheme="minorHAnsi" w:cstheme="minorHAnsi"/>
              </w:rPr>
            </w:pPr>
          </w:p>
        </w:tc>
        <w:tc>
          <w:tcPr>
            <w:tcW w:w="2356" w:type="pct"/>
          </w:tcPr>
          <w:p w14:paraId="667A1F7F"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Welche Infos müssen die Eltern / Kids bekommen? (Merkblatt, wichtigste Infos auf einen Blick erfassbar)</w:t>
            </w:r>
          </w:p>
        </w:tc>
        <w:tc>
          <w:tcPr>
            <w:tcW w:w="1763" w:type="pct"/>
          </w:tcPr>
          <w:p w14:paraId="761734A2" w14:textId="77777777" w:rsidR="00221356" w:rsidRPr="00C64706" w:rsidRDefault="00221356" w:rsidP="00221356">
            <w:pPr>
              <w:rPr>
                <w:rFonts w:asciiTheme="minorHAnsi" w:hAnsiTheme="minorHAnsi" w:cstheme="minorHAnsi"/>
              </w:rPr>
            </w:pPr>
          </w:p>
        </w:tc>
      </w:tr>
      <w:tr w:rsidR="00221356" w:rsidRPr="00C64706" w14:paraId="58EC21FD" w14:textId="77777777" w:rsidTr="00E10792">
        <w:tc>
          <w:tcPr>
            <w:tcW w:w="881" w:type="pct"/>
            <w:vMerge/>
            <w:shd w:val="clear" w:color="auto" w:fill="D9D9D9" w:themeFill="background1" w:themeFillShade="D9"/>
          </w:tcPr>
          <w:p w14:paraId="244F9A63" w14:textId="77777777" w:rsidR="00221356" w:rsidRPr="00C64706" w:rsidRDefault="00221356" w:rsidP="00221356">
            <w:pPr>
              <w:rPr>
                <w:rFonts w:asciiTheme="minorHAnsi" w:hAnsiTheme="minorHAnsi" w:cstheme="minorHAnsi"/>
              </w:rPr>
            </w:pPr>
          </w:p>
        </w:tc>
        <w:tc>
          <w:tcPr>
            <w:tcW w:w="2356" w:type="pct"/>
          </w:tcPr>
          <w:p w14:paraId="1CE29ECF"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Welche Infos (Hygiene, Regeln) werden den Kindern bei Beginn des Kindergottesdienstes vermittelt, und wie?</w:t>
            </w:r>
          </w:p>
        </w:tc>
        <w:tc>
          <w:tcPr>
            <w:tcW w:w="1763" w:type="pct"/>
          </w:tcPr>
          <w:p w14:paraId="3CF332AE" w14:textId="77777777" w:rsidR="00221356" w:rsidRPr="00C64706" w:rsidRDefault="00221356" w:rsidP="00221356">
            <w:pPr>
              <w:rPr>
                <w:rFonts w:asciiTheme="minorHAnsi" w:hAnsiTheme="minorHAnsi" w:cstheme="minorHAnsi"/>
              </w:rPr>
            </w:pPr>
          </w:p>
        </w:tc>
      </w:tr>
      <w:tr w:rsidR="00221356" w:rsidRPr="00C64706" w14:paraId="1E370F0F" w14:textId="77777777" w:rsidTr="00E10792">
        <w:tc>
          <w:tcPr>
            <w:tcW w:w="881" w:type="pct"/>
            <w:vMerge/>
            <w:shd w:val="clear" w:color="auto" w:fill="D9D9D9" w:themeFill="background1" w:themeFillShade="D9"/>
          </w:tcPr>
          <w:p w14:paraId="75E0CC83" w14:textId="77777777" w:rsidR="00221356" w:rsidRPr="00C64706" w:rsidRDefault="00221356" w:rsidP="00221356">
            <w:pPr>
              <w:rPr>
                <w:rFonts w:asciiTheme="minorHAnsi" w:hAnsiTheme="minorHAnsi" w:cstheme="minorHAnsi"/>
              </w:rPr>
            </w:pPr>
          </w:p>
        </w:tc>
        <w:tc>
          <w:tcPr>
            <w:tcW w:w="2356" w:type="pct"/>
          </w:tcPr>
          <w:p w14:paraId="4C12A31E" w14:textId="77777777" w:rsidR="00221356" w:rsidRPr="00C64706" w:rsidRDefault="00221356" w:rsidP="00221356">
            <w:pPr>
              <w:rPr>
                <w:rFonts w:asciiTheme="minorHAnsi" w:hAnsiTheme="minorHAnsi" w:cstheme="minorHAnsi"/>
              </w:rPr>
            </w:pPr>
          </w:p>
        </w:tc>
        <w:tc>
          <w:tcPr>
            <w:tcW w:w="1763" w:type="pct"/>
          </w:tcPr>
          <w:p w14:paraId="02089489" w14:textId="77777777" w:rsidR="00221356" w:rsidRPr="00C64706" w:rsidRDefault="00221356" w:rsidP="00221356">
            <w:pPr>
              <w:rPr>
                <w:rFonts w:asciiTheme="minorHAnsi" w:hAnsiTheme="minorHAnsi" w:cstheme="minorHAnsi"/>
              </w:rPr>
            </w:pPr>
          </w:p>
        </w:tc>
      </w:tr>
      <w:tr w:rsidR="00221356" w:rsidRPr="00C64706" w14:paraId="104F896D" w14:textId="77777777" w:rsidTr="00E10792">
        <w:tc>
          <w:tcPr>
            <w:tcW w:w="881" w:type="pct"/>
            <w:vMerge/>
            <w:shd w:val="clear" w:color="auto" w:fill="D9D9D9" w:themeFill="background1" w:themeFillShade="D9"/>
          </w:tcPr>
          <w:p w14:paraId="41496A46" w14:textId="77777777" w:rsidR="00221356" w:rsidRPr="00C64706" w:rsidRDefault="00221356" w:rsidP="00221356">
            <w:pPr>
              <w:rPr>
                <w:rFonts w:asciiTheme="minorHAnsi" w:hAnsiTheme="minorHAnsi" w:cstheme="minorHAnsi"/>
              </w:rPr>
            </w:pPr>
          </w:p>
        </w:tc>
        <w:tc>
          <w:tcPr>
            <w:tcW w:w="2356" w:type="pct"/>
          </w:tcPr>
          <w:p w14:paraId="387ED646" w14:textId="77777777" w:rsidR="00221356" w:rsidRPr="00C64706" w:rsidRDefault="00221356" w:rsidP="00221356">
            <w:pPr>
              <w:rPr>
                <w:rFonts w:asciiTheme="minorHAnsi" w:hAnsiTheme="minorHAnsi" w:cstheme="minorHAnsi"/>
              </w:rPr>
            </w:pPr>
          </w:p>
        </w:tc>
        <w:tc>
          <w:tcPr>
            <w:tcW w:w="1763" w:type="pct"/>
          </w:tcPr>
          <w:p w14:paraId="74EF02E9" w14:textId="77777777" w:rsidR="00221356" w:rsidRPr="00C64706" w:rsidRDefault="00221356" w:rsidP="00221356">
            <w:pPr>
              <w:rPr>
                <w:rFonts w:asciiTheme="minorHAnsi" w:hAnsiTheme="minorHAnsi" w:cstheme="minorHAnsi"/>
              </w:rPr>
            </w:pPr>
          </w:p>
        </w:tc>
      </w:tr>
    </w:tbl>
    <w:p w14:paraId="5657D9E9" w14:textId="77777777" w:rsidR="00C64706" w:rsidRPr="00C64706" w:rsidRDefault="00C64706" w:rsidP="00C64706">
      <w:pPr>
        <w:rPr>
          <w:rFonts w:asciiTheme="minorHAnsi" w:hAnsiTheme="minorHAnsi" w:cstheme="minorHAnsi"/>
        </w:rPr>
      </w:pPr>
    </w:p>
    <w:p w14:paraId="4302D404" w14:textId="77777777" w:rsidR="00C64706" w:rsidRPr="00C64706" w:rsidRDefault="00C64706" w:rsidP="00B0256F">
      <w:pPr>
        <w:jc w:val="both"/>
        <w:rPr>
          <w:rFonts w:asciiTheme="minorHAnsi" w:hAnsiTheme="minorHAnsi" w:cstheme="minorHAnsi"/>
        </w:rPr>
      </w:pPr>
    </w:p>
    <w:sectPr w:rsidR="00C64706" w:rsidRPr="00C64706" w:rsidSect="00E92537">
      <w:type w:val="continuous"/>
      <w:pgSz w:w="11906" w:h="16838" w:code="9"/>
      <w:pgMar w:top="1701" w:right="991" w:bottom="1418" w:left="993"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5CD74" w14:textId="77777777" w:rsidR="00416C5F" w:rsidRDefault="00416C5F">
      <w:r>
        <w:separator/>
      </w:r>
    </w:p>
  </w:endnote>
  <w:endnote w:type="continuationSeparator" w:id="0">
    <w:p w14:paraId="11A21207" w14:textId="77777777" w:rsidR="00416C5F" w:rsidRDefault="00416C5F">
      <w:r>
        <w:continuationSeparator/>
      </w:r>
    </w:p>
  </w:endnote>
  <w:endnote w:type="continuationNotice" w:id="1">
    <w:p w14:paraId="66615BA2" w14:textId="77777777" w:rsidR="00416C5F" w:rsidRDefault="00416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LT 55 Roman">
    <w:panose1 w:val="020B0602020204020204"/>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4A62" w14:textId="3895BB8C" w:rsidR="008130F7" w:rsidRPr="00C5468B" w:rsidRDefault="00416C5F" w:rsidP="00C5468B">
    <w:pPr>
      <w:pStyle w:val="Fuzeile"/>
    </w:pPr>
    <w:r>
      <w:fldChar w:fldCharType="begin"/>
    </w:r>
    <w:r>
      <w:instrText xml:space="preserve"> FILENAME \* MERGEFORMAT </w:instrText>
    </w:r>
    <w:r>
      <w:fldChar w:fldCharType="separate"/>
    </w:r>
    <w:r w:rsidR="00277893">
      <w:rPr>
        <w:noProof/>
      </w:rPr>
      <w:t>2021_03_01-Merkblatt-Covid19-Leitfaden-Kindergottesdienst-Kinderbetreuung</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29"/>
      <w:gridCol w:w="2929"/>
      <w:gridCol w:w="2929"/>
    </w:tblGrid>
    <w:tr w:rsidR="7FAA7461" w14:paraId="53B2B6E0" w14:textId="77777777" w:rsidTr="7FAA7461">
      <w:tc>
        <w:tcPr>
          <w:tcW w:w="2929" w:type="dxa"/>
        </w:tcPr>
        <w:p w14:paraId="0B13619A" w14:textId="24FDB6F9" w:rsidR="7FAA7461" w:rsidRDefault="7FAA7461" w:rsidP="7FAA7461">
          <w:pPr>
            <w:pStyle w:val="Kopfzeile"/>
            <w:ind w:left="-115"/>
          </w:pPr>
        </w:p>
      </w:tc>
      <w:tc>
        <w:tcPr>
          <w:tcW w:w="2929" w:type="dxa"/>
        </w:tcPr>
        <w:p w14:paraId="66C0EF44" w14:textId="3498DE65" w:rsidR="7FAA7461" w:rsidRDefault="7FAA7461" w:rsidP="7FAA7461">
          <w:pPr>
            <w:pStyle w:val="Kopfzeile"/>
            <w:jc w:val="center"/>
          </w:pPr>
        </w:p>
      </w:tc>
      <w:tc>
        <w:tcPr>
          <w:tcW w:w="2929" w:type="dxa"/>
        </w:tcPr>
        <w:p w14:paraId="4401FA73" w14:textId="0B2AF50D" w:rsidR="7FAA7461" w:rsidRDefault="7FAA7461" w:rsidP="7FAA7461">
          <w:pPr>
            <w:pStyle w:val="Kopfzeile"/>
            <w:ind w:right="-115"/>
            <w:jc w:val="right"/>
          </w:pPr>
        </w:p>
      </w:tc>
    </w:tr>
  </w:tbl>
  <w:p w14:paraId="2F6B2C2E" w14:textId="77693F9A" w:rsidR="008130F7" w:rsidRPr="008130F7" w:rsidRDefault="008130F7" w:rsidP="008130F7">
    <w:pPr>
      <w:pStyle w:val="Fuzeile"/>
      <w:rPr>
        <w:rFonts w:asciiTheme="minorHAnsi" w:hAnsiTheme="minorHAnsi" w:cstheme="minorHAnsi"/>
        <w:sz w:val="20"/>
        <w:szCs w:val="20"/>
      </w:rPr>
    </w:pPr>
    <w:r w:rsidRPr="008130F7">
      <w:rPr>
        <w:rFonts w:asciiTheme="minorHAnsi" w:hAnsiTheme="minorHAnsi" w:cstheme="minorHAnsi"/>
        <w:sz w:val="20"/>
        <w:szCs w:val="20"/>
      </w:rPr>
      <w:fldChar w:fldCharType="begin"/>
    </w:r>
    <w:r w:rsidRPr="008130F7">
      <w:rPr>
        <w:rFonts w:asciiTheme="minorHAnsi" w:hAnsiTheme="minorHAnsi" w:cstheme="minorHAnsi"/>
        <w:sz w:val="20"/>
        <w:szCs w:val="20"/>
      </w:rPr>
      <w:instrText xml:space="preserve"> FILENAME \* MERGEFORMAT </w:instrText>
    </w:r>
    <w:r w:rsidRPr="008130F7">
      <w:rPr>
        <w:rFonts w:asciiTheme="minorHAnsi" w:hAnsiTheme="minorHAnsi" w:cstheme="minorHAnsi"/>
        <w:sz w:val="20"/>
        <w:szCs w:val="20"/>
      </w:rPr>
      <w:fldChar w:fldCharType="separate"/>
    </w:r>
    <w:r w:rsidR="00277893">
      <w:rPr>
        <w:rFonts w:asciiTheme="minorHAnsi" w:hAnsiTheme="minorHAnsi" w:cstheme="minorHAnsi"/>
        <w:noProof/>
        <w:sz w:val="20"/>
        <w:szCs w:val="20"/>
      </w:rPr>
      <w:t>2021_03_01-Merkblatt-Covid19-Leitfaden-Kindergottesdienst-Kinderbetreuung</w:t>
    </w:r>
    <w:r w:rsidRPr="008130F7">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80473" w14:textId="77777777" w:rsidR="00416C5F" w:rsidRDefault="00416C5F">
      <w:r>
        <w:separator/>
      </w:r>
    </w:p>
  </w:footnote>
  <w:footnote w:type="continuationSeparator" w:id="0">
    <w:p w14:paraId="43CCD62D" w14:textId="77777777" w:rsidR="00416C5F" w:rsidRDefault="00416C5F">
      <w:r>
        <w:continuationSeparator/>
      </w:r>
    </w:p>
  </w:footnote>
  <w:footnote w:type="continuationNotice" w:id="1">
    <w:p w14:paraId="79BC7F4C" w14:textId="77777777" w:rsidR="00416C5F" w:rsidRDefault="00416C5F"/>
  </w:footnote>
  <w:footnote w:id="2">
    <w:p w14:paraId="15CC3A21" w14:textId="77777777" w:rsidR="009663EC" w:rsidRPr="006427B5" w:rsidRDefault="009663EC" w:rsidP="009663EC">
      <w:pPr>
        <w:pStyle w:val="Funotentext"/>
        <w:rPr>
          <w:rFonts w:asciiTheme="minorHAnsi" w:hAnsiTheme="minorHAnsi" w:cstheme="minorHAnsi"/>
          <w:sz w:val="18"/>
          <w:szCs w:val="18"/>
        </w:rPr>
      </w:pPr>
      <w:r w:rsidRPr="006427B5">
        <w:rPr>
          <w:rStyle w:val="Funotenzeichen"/>
          <w:rFonts w:asciiTheme="minorHAnsi" w:hAnsiTheme="minorHAnsi" w:cstheme="minorHAnsi"/>
          <w:sz w:val="18"/>
          <w:szCs w:val="18"/>
        </w:rPr>
        <w:footnoteRef/>
      </w:r>
      <w:r w:rsidRPr="006427B5">
        <w:rPr>
          <w:rFonts w:asciiTheme="minorHAnsi" w:hAnsiTheme="minorHAnsi" w:cstheme="minorHAnsi"/>
          <w:sz w:val="18"/>
          <w:szCs w:val="18"/>
        </w:rPr>
        <w:t xml:space="preserve"> </w:t>
      </w:r>
      <w:hyperlink r:id="rId1" w:history="1">
        <w:r w:rsidRPr="006427B5">
          <w:rPr>
            <w:rStyle w:val="Hyperlink"/>
            <w:rFonts w:asciiTheme="minorHAnsi" w:hAnsiTheme="minorHAnsi" w:cstheme="minorHAnsi"/>
            <w:sz w:val="18"/>
            <w:szCs w:val="18"/>
          </w:rPr>
          <w:t>https://freikirchen.ch/corona-schutzkonzept-fuer-freikirchen/</w:t>
        </w:r>
      </w:hyperlink>
      <w:r w:rsidRPr="006427B5">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8CD9" w14:textId="364B1AF3" w:rsidR="008F455A" w:rsidRDefault="008F455A" w:rsidP="00BF469A">
    <w:pPr>
      <w:pStyle w:val="Kopfzeile"/>
      <w:pBdr>
        <w:bottom w:val="single" w:sz="4" w:space="1" w:color="auto"/>
      </w:pBdr>
      <w:tabs>
        <w:tab w:val="clear" w:pos="4536"/>
        <w:tab w:val="clear" w:pos="9072"/>
        <w:tab w:val="right" w:pos="9639"/>
      </w:tabs>
      <w:spacing w:before="120"/>
      <w:rPr>
        <w:rFonts w:cs="Arial"/>
        <w:b/>
        <w:sz w:val="20"/>
      </w:rPr>
    </w:pPr>
    <w:r>
      <w:rPr>
        <w:rFonts w:cs="Arial"/>
        <w:b/>
        <w:sz w:val="20"/>
      </w:rPr>
      <w:tab/>
      <w:t xml:space="preserve">Seite </w:t>
    </w:r>
    <w:r w:rsidR="00115F4B">
      <w:rPr>
        <w:rStyle w:val="Seitenzahl"/>
        <w:rFonts w:cs="Arial"/>
        <w:b/>
        <w:sz w:val="20"/>
      </w:rPr>
      <w:fldChar w:fldCharType="begin"/>
    </w:r>
    <w:r>
      <w:rPr>
        <w:rStyle w:val="Seitenzahl"/>
        <w:rFonts w:cs="Arial"/>
        <w:b/>
        <w:sz w:val="20"/>
      </w:rPr>
      <w:instrText xml:space="preserve"> PAGE </w:instrText>
    </w:r>
    <w:r w:rsidR="00115F4B">
      <w:rPr>
        <w:rStyle w:val="Seitenzahl"/>
        <w:rFonts w:cs="Arial"/>
        <w:b/>
        <w:sz w:val="20"/>
      </w:rPr>
      <w:fldChar w:fldCharType="separate"/>
    </w:r>
    <w:r w:rsidR="00CD22D1">
      <w:rPr>
        <w:rStyle w:val="Seitenzahl"/>
        <w:rFonts w:cs="Arial"/>
        <w:b/>
        <w:noProof/>
        <w:sz w:val="20"/>
      </w:rPr>
      <w:t>2</w:t>
    </w:r>
    <w:r w:rsidR="00115F4B">
      <w:rPr>
        <w:rStyle w:val="Seitenzahl"/>
        <w:rFonts w:cs="Arial"/>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8605" w14:textId="620672DF" w:rsidR="00F77CE4" w:rsidRDefault="000310C9" w:rsidP="00F77CE4">
    <w:pPr>
      <w:pStyle w:val="Kopfzeile"/>
      <w:ind w:hanging="851"/>
      <w:rPr>
        <w:rFonts w:ascii="Frutiger LT 55 Roman" w:hAnsi="Frutiger LT 55 Roman"/>
        <w:sz w:val="20"/>
      </w:rPr>
    </w:pPr>
    <w:r>
      <w:rPr>
        <w:noProof/>
      </w:rPr>
      <mc:AlternateContent>
        <mc:Choice Requires="wps">
          <w:drawing>
            <wp:anchor distT="0" distB="0" distL="114300" distR="114300" simplePos="0" relativeHeight="251658241" behindDoc="0" locked="0" layoutInCell="1" allowOverlap="1" wp14:anchorId="46949B69" wp14:editId="453D76E1">
              <wp:simplePos x="0" y="0"/>
              <wp:positionH relativeFrom="page">
                <wp:posOffset>6109335</wp:posOffset>
              </wp:positionH>
              <wp:positionV relativeFrom="page">
                <wp:posOffset>625475</wp:posOffset>
              </wp:positionV>
              <wp:extent cx="1205865" cy="600075"/>
              <wp:effectExtent l="3810" t="0" r="0" b="3175"/>
              <wp:wrapTight wrapText="largest">
                <wp:wrapPolygon edited="0">
                  <wp:start x="0" y="0"/>
                  <wp:lineTo x="0" y="0"/>
                  <wp:lineTo x="0"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9B69" id="_x0000_t202" coordsize="21600,21600" o:spt="202" path="m,l,21600r21600,l21600,xe">
              <v:stroke joinstyle="miter"/>
              <v:path gradientshapeok="t" o:connecttype="rect"/>
            </v:shapetype>
            <v:shape id="Text Box 7" o:spid="_x0000_s1036" type="#_x0000_t202" style="position:absolute;margin-left:481.05pt;margin-top:49.25pt;width:94.95pt;height:4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" filled="f" stroked="f">
              <v:textbox inset="0,0,0,0">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v:textbox>
              <w10:wrap type="tight" side="largest"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E1AF132" wp14:editId="102F2854">
              <wp:simplePos x="0" y="0"/>
              <wp:positionH relativeFrom="page">
                <wp:posOffset>4509135</wp:posOffset>
              </wp:positionH>
              <wp:positionV relativeFrom="paragraph">
                <wp:posOffset>241935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7729019E" w:rsidR="00F77CE4" w:rsidRDefault="00165231" w:rsidP="00F77CE4">
                          <w:pPr>
                            <w:rPr>
                              <w:rFonts w:ascii="Helvetica" w:hAnsi="Helvetica"/>
                              <w:spacing w:val="-2"/>
                              <w:sz w:val="17"/>
                            </w:rPr>
                          </w:pPr>
                          <w:r>
                            <w:rPr>
                              <w:rFonts w:ascii="Helvetica" w:hAnsi="Helvetica"/>
                              <w:spacing w:val="-2"/>
                              <w:sz w:val="17"/>
                            </w:rPr>
                            <w:t>Dachverband Freikirchen.ch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132" id="Text Box 6" o:spid="_x0000_s1037" type="#_x0000_t202" style="position:absolute;margin-left:355.05pt;margin-top:19.05pt;width:3in;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" filled="f" stroked="f">
              <v:textbox inset="0,0,0,0">
                <w:txbxContent>
                  <w:p w14:paraId="16633820" w14:textId="7729019E" w:rsidR="00F77CE4" w:rsidRDefault="00165231" w:rsidP="00F77CE4">
                    <w:pPr>
                      <w:rPr>
                        <w:rFonts w:ascii="Helvetica" w:hAnsi="Helvetica"/>
                        <w:spacing w:val="-2"/>
                        <w:sz w:val="17"/>
                      </w:rPr>
                    </w:pPr>
                    <w:r>
                      <w:rPr>
                        <w:rFonts w:ascii="Helvetica" w:hAnsi="Helvetica"/>
                        <w:spacing w:val="-2"/>
                        <w:sz w:val="17"/>
                      </w:rPr>
                      <w:t>Dachverband Freikirchen.ch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v:textbox>
              <w10:wrap type="tight" side="largest" anchorx="page"/>
            </v:shape>
          </w:pict>
        </mc:Fallback>
      </mc:AlternateContent>
    </w:r>
    <w:r>
      <w:rPr>
        <w:noProof/>
      </w:rPr>
      <mc:AlternateContent>
        <mc:Choice Requires="wps">
          <w:drawing>
            <wp:anchor distT="0" distB="0" distL="114300" distR="114300" simplePos="0" relativeHeight="251658243" behindDoc="0" locked="0" layoutInCell="1" allowOverlap="1" wp14:anchorId="7AA3F423" wp14:editId="592EFA3E">
              <wp:simplePos x="0" y="0"/>
              <wp:positionH relativeFrom="page">
                <wp:posOffset>4280535</wp:posOffset>
              </wp:positionH>
              <wp:positionV relativeFrom="page">
                <wp:posOffset>682625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90A43" id="Line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7.05pt,53.75pt" to="337.0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" strokecolor="black [3213]">
              <w10:wrap type="tight" side="largest" anchorx="page" anchory="page"/>
            </v:line>
          </w:pict>
        </mc:Fallback>
      </mc:AlternateContent>
    </w:r>
    <w:r>
      <w:rPr>
        <w:noProof/>
      </w:rPr>
      <mc:AlternateContent>
        <mc:Choice Requires="wps">
          <w:drawing>
            <wp:anchor distT="0" distB="0" distL="114300" distR="114300" simplePos="0" relativeHeight="251658242" behindDoc="0" locked="0" layoutInCell="1" allowOverlap="1" wp14:anchorId="7ED9CEE8" wp14:editId="7F20DC01">
              <wp:simplePos x="0" y="0"/>
              <wp:positionH relativeFrom="page">
                <wp:posOffset>5995035</wp:posOffset>
              </wp:positionH>
              <wp:positionV relativeFrom="page">
                <wp:posOffset>682625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D2C06" id="Line 9"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05pt,53.75pt" to="472.0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" strokecolor="black [3213]">
              <w10:wrap type="tight" side="largest" anchorx="page" anchory="page"/>
            </v:line>
          </w:pict>
        </mc:Fallback>
      </mc:AlternateContent>
    </w:r>
    <w:r w:rsidR="7FAA7461">
      <w:t xml:space="preserve"> </w:t>
    </w:r>
    <w:r w:rsidR="00F77CE4">
      <w:rPr>
        <w:noProof/>
        <w:lang w:eastAsia="de-CH"/>
      </w:rPr>
      <w:drawing>
        <wp:inline distT="0" distB="0" distL="0" distR="0" wp14:anchorId="04E3A594" wp14:editId="2C53C5A8">
          <wp:extent cx="3162300" cy="7143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8F455A" w:rsidRDefault="008F4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986AF6"/>
    <w:multiLevelType w:val="hybridMultilevel"/>
    <w:tmpl w:val="DCFF9B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0ECCA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32049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F27D8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92080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20F5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6B4E7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C462E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CD2F14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04432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82478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A09A4"/>
    <w:multiLevelType w:val="hybridMultilevel"/>
    <w:tmpl w:val="D1C86EC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2AC2382"/>
    <w:multiLevelType w:val="hybridMultilevel"/>
    <w:tmpl w:val="DD0CB3D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55A76DC"/>
    <w:multiLevelType w:val="hybridMultilevel"/>
    <w:tmpl w:val="33D0FE6A"/>
    <w:lvl w:ilvl="0" w:tplc="8EDAA7D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0B457491"/>
    <w:multiLevelType w:val="hybridMultilevel"/>
    <w:tmpl w:val="3E1052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F932040"/>
    <w:multiLevelType w:val="hybridMultilevel"/>
    <w:tmpl w:val="DE6669C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4E37F66"/>
    <w:multiLevelType w:val="singleLevel"/>
    <w:tmpl w:val="60ECCAA8"/>
    <w:lvl w:ilvl="0">
      <w:start w:val="1"/>
      <w:numFmt w:val="decimal"/>
      <w:lvlText w:val="%1."/>
      <w:legacy w:legacy="1" w:legacySpace="0" w:legacyIndent="283"/>
      <w:lvlJc w:val="left"/>
      <w:pPr>
        <w:ind w:left="283" w:hanging="283"/>
      </w:pPr>
    </w:lvl>
  </w:abstractNum>
  <w:abstractNum w:abstractNumId="18" w15:restartNumberingAfterBreak="0">
    <w:nsid w:val="1DE22146"/>
    <w:multiLevelType w:val="hybridMultilevel"/>
    <w:tmpl w:val="67CECBD6"/>
    <w:lvl w:ilvl="0" w:tplc="95E03F5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35B0D0A"/>
    <w:multiLevelType w:val="hybridMultilevel"/>
    <w:tmpl w:val="66D2E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63451F3"/>
    <w:multiLevelType w:val="hybridMultilevel"/>
    <w:tmpl w:val="42A082A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0920C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2DE2960"/>
    <w:multiLevelType w:val="hybridMultilevel"/>
    <w:tmpl w:val="16B44FDC"/>
    <w:lvl w:ilvl="0" w:tplc="0708F6E0">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C5B31CE"/>
    <w:multiLevelType w:val="hybridMultilevel"/>
    <w:tmpl w:val="B532E18C"/>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FB0193"/>
    <w:multiLevelType w:val="hybridMultilevel"/>
    <w:tmpl w:val="0EBEF46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79F6F26"/>
    <w:multiLevelType w:val="hybridMultilevel"/>
    <w:tmpl w:val="9E1ACE3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A29551E"/>
    <w:multiLevelType w:val="hybridMultilevel"/>
    <w:tmpl w:val="79B0ED16"/>
    <w:lvl w:ilvl="0" w:tplc="0708F6E0">
      <w:start w:val="5"/>
      <w:numFmt w:val="bullet"/>
      <w:lvlText w:val="-"/>
      <w:lvlJc w:val="left"/>
      <w:pPr>
        <w:ind w:left="2203" w:hanging="360"/>
      </w:pPr>
      <w:rPr>
        <w:rFonts w:ascii="Calibri" w:eastAsiaTheme="minorHAnsi" w:hAnsi="Calibri" w:cs="Calibri" w:hint="default"/>
      </w:rPr>
    </w:lvl>
    <w:lvl w:ilvl="1" w:tplc="08070003" w:tentative="1">
      <w:start w:val="1"/>
      <w:numFmt w:val="bullet"/>
      <w:lvlText w:val="o"/>
      <w:lvlJc w:val="left"/>
      <w:pPr>
        <w:ind w:left="2923" w:hanging="360"/>
      </w:pPr>
      <w:rPr>
        <w:rFonts w:ascii="Courier New" w:hAnsi="Courier New" w:cs="Courier New" w:hint="default"/>
      </w:rPr>
    </w:lvl>
    <w:lvl w:ilvl="2" w:tplc="08070005" w:tentative="1">
      <w:start w:val="1"/>
      <w:numFmt w:val="bullet"/>
      <w:lvlText w:val=""/>
      <w:lvlJc w:val="left"/>
      <w:pPr>
        <w:ind w:left="3643" w:hanging="360"/>
      </w:pPr>
      <w:rPr>
        <w:rFonts w:ascii="Wingdings" w:hAnsi="Wingdings" w:hint="default"/>
      </w:rPr>
    </w:lvl>
    <w:lvl w:ilvl="3" w:tplc="08070001" w:tentative="1">
      <w:start w:val="1"/>
      <w:numFmt w:val="bullet"/>
      <w:lvlText w:val=""/>
      <w:lvlJc w:val="left"/>
      <w:pPr>
        <w:ind w:left="4363" w:hanging="360"/>
      </w:pPr>
      <w:rPr>
        <w:rFonts w:ascii="Symbol" w:hAnsi="Symbol" w:hint="default"/>
      </w:rPr>
    </w:lvl>
    <w:lvl w:ilvl="4" w:tplc="08070003" w:tentative="1">
      <w:start w:val="1"/>
      <w:numFmt w:val="bullet"/>
      <w:lvlText w:val="o"/>
      <w:lvlJc w:val="left"/>
      <w:pPr>
        <w:ind w:left="5083" w:hanging="360"/>
      </w:pPr>
      <w:rPr>
        <w:rFonts w:ascii="Courier New" w:hAnsi="Courier New" w:cs="Courier New" w:hint="default"/>
      </w:rPr>
    </w:lvl>
    <w:lvl w:ilvl="5" w:tplc="08070005" w:tentative="1">
      <w:start w:val="1"/>
      <w:numFmt w:val="bullet"/>
      <w:lvlText w:val=""/>
      <w:lvlJc w:val="left"/>
      <w:pPr>
        <w:ind w:left="5803" w:hanging="360"/>
      </w:pPr>
      <w:rPr>
        <w:rFonts w:ascii="Wingdings" w:hAnsi="Wingdings" w:hint="default"/>
      </w:rPr>
    </w:lvl>
    <w:lvl w:ilvl="6" w:tplc="08070001" w:tentative="1">
      <w:start w:val="1"/>
      <w:numFmt w:val="bullet"/>
      <w:lvlText w:val=""/>
      <w:lvlJc w:val="left"/>
      <w:pPr>
        <w:ind w:left="6523" w:hanging="360"/>
      </w:pPr>
      <w:rPr>
        <w:rFonts w:ascii="Symbol" w:hAnsi="Symbol" w:hint="default"/>
      </w:rPr>
    </w:lvl>
    <w:lvl w:ilvl="7" w:tplc="08070003" w:tentative="1">
      <w:start w:val="1"/>
      <w:numFmt w:val="bullet"/>
      <w:lvlText w:val="o"/>
      <w:lvlJc w:val="left"/>
      <w:pPr>
        <w:ind w:left="7243" w:hanging="360"/>
      </w:pPr>
      <w:rPr>
        <w:rFonts w:ascii="Courier New" w:hAnsi="Courier New" w:cs="Courier New" w:hint="default"/>
      </w:rPr>
    </w:lvl>
    <w:lvl w:ilvl="8" w:tplc="08070005" w:tentative="1">
      <w:start w:val="1"/>
      <w:numFmt w:val="bullet"/>
      <w:lvlText w:val=""/>
      <w:lvlJc w:val="left"/>
      <w:pPr>
        <w:ind w:left="7963" w:hanging="360"/>
      </w:pPr>
      <w:rPr>
        <w:rFonts w:ascii="Wingdings" w:hAnsi="Wingdings" w:hint="default"/>
      </w:rPr>
    </w:lvl>
  </w:abstractNum>
  <w:abstractNum w:abstractNumId="27"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F037D84"/>
    <w:multiLevelType w:val="hybridMultilevel"/>
    <w:tmpl w:val="1F00A0D0"/>
    <w:lvl w:ilvl="0" w:tplc="0708F6E0">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0731C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8F188A"/>
    <w:multiLevelType w:val="hybridMultilevel"/>
    <w:tmpl w:val="58C84644"/>
    <w:lvl w:ilvl="0" w:tplc="0708F6E0">
      <w:start w:val="5"/>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CF61364"/>
    <w:multiLevelType w:val="hybridMultilevel"/>
    <w:tmpl w:val="781E9E2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DA24FAE"/>
    <w:multiLevelType w:val="hybridMultilevel"/>
    <w:tmpl w:val="DC80B5EE"/>
    <w:lvl w:ilvl="0" w:tplc="DC960CE4">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F6578D3"/>
    <w:multiLevelType w:val="hybridMultilevel"/>
    <w:tmpl w:val="061A7C06"/>
    <w:lvl w:ilvl="0" w:tplc="A70CFFAC">
      <w:numFmt w:val="bullet"/>
      <w:lvlText w:val="-"/>
      <w:lvlJc w:val="left"/>
      <w:pPr>
        <w:ind w:left="360" w:hanging="360"/>
      </w:pPr>
      <w:rPr>
        <w:rFonts w:ascii="Calibri" w:eastAsia="Calibr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4" w15:restartNumberingAfterBreak="0">
    <w:nsid w:val="60A27339"/>
    <w:multiLevelType w:val="hybridMultilevel"/>
    <w:tmpl w:val="4EFA2D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6F22830"/>
    <w:multiLevelType w:val="hybridMultilevel"/>
    <w:tmpl w:val="5D1A28C6"/>
    <w:lvl w:ilvl="0" w:tplc="BCFA3C6A">
      <w:start w:val="1"/>
      <w:numFmt w:val="decimal"/>
      <w:lvlText w:val="%1."/>
      <w:lvlJc w:val="left"/>
      <w:pPr>
        <w:ind w:left="1778" w:hanging="360"/>
      </w:pPr>
      <w:rPr>
        <w:rFonts w:asciiTheme="minorHAnsi" w:hAnsiTheme="minorHAnsi" w:cstheme="minorHAnsi" w:hint="default"/>
        <w:b/>
        <w:bCs/>
        <w:sz w:val="28"/>
        <w:szCs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953721D"/>
    <w:multiLevelType w:val="hybridMultilevel"/>
    <w:tmpl w:val="4F34F0C4"/>
    <w:lvl w:ilvl="0" w:tplc="338E5A66">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FE61A0D"/>
    <w:multiLevelType w:val="hybridMultilevel"/>
    <w:tmpl w:val="54BC4312"/>
    <w:lvl w:ilvl="0" w:tplc="1D5801CC">
      <w:numFmt w:val="bullet"/>
      <w:lvlText w:val="-"/>
      <w:lvlJc w:val="left"/>
      <w:pPr>
        <w:ind w:left="720" w:hanging="360"/>
      </w:pPr>
      <w:rPr>
        <w:rFonts w:ascii="Arial" w:eastAsia="Times New Roman" w:hAnsi="Arial" w:cs="Arial" w:hint="default"/>
        <w:color w:val="212529"/>
        <w:sz w:val="3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77595C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8E2B6C"/>
    <w:multiLevelType w:val="hybridMultilevel"/>
    <w:tmpl w:val="FC32945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8A10EA4"/>
    <w:multiLevelType w:val="singleLevel"/>
    <w:tmpl w:val="60ECCAA8"/>
    <w:lvl w:ilvl="0">
      <w:start w:val="1"/>
      <w:numFmt w:val="decimal"/>
      <w:lvlText w:val="%1."/>
      <w:legacy w:legacy="1" w:legacySpace="0" w:legacyIndent="283"/>
      <w:lvlJc w:val="left"/>
      <w:pPr>
        <w:ind w:left="283" w:hanging="283"/>
      </w:pPr>
    </w:lvl>
  </w:abstractNum>
  <w:num w:numId="1">
    <w:abstractNumId w:val="38"/>
  </w:num>
  <w:num w:numId="2">
    <w:abstractNumId w:val="21"/>
  </w:num>
  <w:num w:numId="3">
    <w:abstractNumId w:val="29"/>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40"/>
  </w:num>
  <w:num w:numId="15">
    <w:abstractNumId w:val="17"/>
  </w:num>
  <w:num w:numId="16">
    <w:abstractNumId w:val="18"/>
  </w:num>
  <w:num w:numId="17">
    <w:abstractNumId w:val="27"/>
  </w:num>
  <w:num w:numId="18">
    <w:abstractNumId w:val="27"/>
  </w:num>
  <w:num w:numId="19">
    <w:abstractNumId w:val="27"/>
  </w:num>
  <w:num w:numId="20">
    <w:abstractNumId w:val="27"/>
  </w:num>
  <w:num w:numId="21">
    <w:abstractNumId w:val="27"/>
  </w:num>
  <w:num w:numId="22">
    <w:abstractNumId w:val="27"/>
  </w:num>
  <w:num w:numId="23">
    <w:abstractNumId w:val="14"/>
  </w:num>
  <w:num w:numId="24">
    <w:abstractNumId w:val="25"/>
  </w:num>
  <w:num w:numId="25">
    <w:abstractNumId w:val="32"/>
  </w:num>
  <w:num w:numId="26">
    <w:abstractNumId w:val="13"/>
  </w:num>
  <w:num w:numId="27">
    <w:abstractNumId w:val="12"/>
  </w:num>
  <w:num w:numId="28">
    <w:abstractNumId w:val="23"/>
  </w:num>
  <w:num w:numId="29">
    <w:abstractNumId w:val="37"/>
  </w:num>
  <w:num w:numId="30">
    <w:abstractNumId w:val="24"/>
  </w:num>
  <w:num w:numId="31">
    <w:abstractNumId w:val="35"/>
  </w:num>
  <w:num w:numId="32">
    <w:abstractNumId w:val="16"/>
  </w:num>
  <w:num w:numId="33">
    <w:abstractNumId w:val="31"/>
  </w:num>
  <w:num w:numId="34">
    <w:abstractNumId w:val="11"/>
  </w:num>
  <w:num w:numId="35">
    <w:abstractNumId w:val="19"/>
  </w:num>
  <w:num w:numId="36">
    <w:abstractNumId w:val="26"/>
  </w:num>
  <w:num w:numId="37">
    <w:abstractNumId w:val="39"/>
  </w:num>
  <w:num w:numId="38">
    <w:abstractNumId w:val="22"/>
  </w:num>
  <w:num w:numId="39">
    <w:abstractNumId w:val="20"/>
  </w:num>
  <w:num w:numId="40">
    <w:abstractNumId w:val="28"/>
  </w:num>
  <w:num w:numId="41">
    <w:abstractNumId w:val="30"/>
  </w:num>
  <w:num w:numId="42">
    <w:abstractNumId w:val="0"/>
  </w:num>
  <w:num w:numId="43">
    <w:abstractNumId w:val="33"/>
  </w:num>
  <w:num w:numId="44">
    <w:abstractNumId w:val="34"/>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3"/>
    <w:rsid w:val="00000E72"/>
    <w:rsid w:val="00001AE5"/>
    <w:rsid w:val="00002807"/>
    <w:rsid w:val="000054C2"/>
    <w:rsid w:val="00006D53"/>
    <w:rsid w:val="00011443"/>
    <w:rsid w:val="000116A3"/>
    <w:rsid w:val="00011C5D"/>
    <w:rsid w:val="0001F4A5"/>
    <w:rsid w:val="00022AB3"/>
    <w:rsid w:val="00023B9E"/>
    <w:rsid w:val="00027403"/>
    <w:rsid w:val="000310C9"/>
    <w:rsid w:val="00033AC6"/>
    <w:rsid w:val="00042FCA"/>
    <w:rsid w:val="0004668A"/>
    <w:rsid w:val="00047863"/>
    <w:rsid w:val="00054DA8"/>
    <w:rsid w:val="00055287"/>
    <w:rsid w:val="0005645C"/>
    <w:rsid w:val="00056C24"/>
    <w:rsid w:val="00057A52"/>
    <w:rsid w:val="000616B7"/>
    <w:rsid w:val="00062326"/>
    <w:rsid w:val="00062B7A"/>
    <w:rsid w:val="00062E86"/>
    <w:rsid w:val="00065E53"/>
    <w:rsid w:val="000662D4"/>
    <w:rsid w:val="000820C0"/>
    <w:rsid w:val="000825E5"/>
    <w:rsid w:val="000837F3"/>
    <w:rsid w:val="0009270F"/>
    <w:rsid w:val="0009348B"/>
    <w:rsid w:val="00094014"/>
    <w:rsid w:val="0009423E"/>
    <w:rsid w:val="000946ED"/>
    <w:rsid w:val="00094F06"/>
    <w:rsid w:val="00095CBC"/>
    <w:rsid w:val="000A2A5D"/>
    <w:rsid w:val="000A61C8"/>
    <w:rsid w:val="000B4B6F"/>
    <w:rsid w:val="000C0060"/>
    <w:rsid w:val="000C3C04"/>
    <w:rsid w:val="000D0697"/>
    <w:rsid w:val="000D0D64"/>
    <w:rsid w:val="000D2E99"/>
    <w:rsid w:val="000D4A0B"/>
    <w:rsid w:val="000E70F4"/>
    <w:rsid w:val="000F0797"/>
    <w:rsid w:val="000F16A7"/>
    <w:rsid w:val="000F373E"/>
    <w:rsid w:val="00100C5E"/>
    <w:rsid w:val="00102691"/>
    <w:rsid w:val="00110921"/>
    <w:rsid w:val="001110C9"/>
    <w:rsid w:val="00111AA2"/>
    <w:rsid w:val="00115F4B"/>
    <w:rsid w:val="00116C16"/>
    <w:rsid w:val="001207D8"/>
    <w:rsid w:val="0012473A"/>
    <w:rsid w:val="0013200C"/>
    <w:rsid w:val="00134239"/>
    <w:rsid w:val="00137195"/>
    <w:rsid w:val="00137216"/>
    <w:rsid w:val="001401D0"/>
    <w:rsid w:val="001421BA"/>
    <w:rsid w:val="001438A5"/>
    <w:rsid w:val="001438FA"/>
    <w:rsid w:val="001462EF"/>
    <w:rsid w:val="0014663E"/>
    <w:rsid w:val="00154181"/>
    <w:rsid w:val="001545BC"/>
    <w:rsid w:val="0015550C"/>
    <w:rsid w:val="00163482"/>
    <w:rsid w:val="00165231"/>
    <w:rsid w:val="00166228"/>
    <w:rsid w:val="0016713D"/>
    <w:rsid w:val="00172968"/>
    <w:rsid w:val="00173B9B"/>
    <w:rsid w:val="00174661"/>
    <w:rsid w:val="001767DE"/>
    <w:rsid w:val="00185EB0"/>
    <w:rsid w:val="00186298"/>
    <w:rsid w:val="0019301C"/>
    <w:rsid w:val="001930F9"/>
    <w:rsid w:val="0019608D"/>
    <w:rsid w:val="001964AD"/>
    <w:rsid w:val="001A2A36"/>
    <w:rsid w:val="001A3C98"/>
    <w:rsid w:val="001A3F7F"/>
    <w:rsid w:val="001A4F99"/>
    <w:rsid w:val="001A5167"/>
    <w:rsid w:val="001B02AD"/>
    <w:rsid w:val="001B28AA"/>
    <w:rsid w:val="001B586A"/>
    <w:rsid w:val="001B60F3"/>
    <w:rsid w:val="001C5163"/>
    <w:rsid w:val="001D0342"/>
    <w:rsid w:val="001D7B45"/>
    <w:rsid w:val="001E212D"/>
    <w:rsid w:val="001E2249"/>
    <w:rsid w:val="001E304D"/>
    <w:rsid w:val="001E35DC"/>
    <w:rsid w:val="001E3988"/>
    <w:rsid w:val="001E4EE7"/>
    <w:rsid w:val="001F3A84"/>
    <w:rsid w:val="001F712D"/>
    <w:rsid w:val="00201CC4"/>
    <w:rsid w:val="002102F6"/>
    <w:rsid w:val="002146C5"/>
    <w:rsid w:val="00214730"/>
    <w:rsid w:val="00220355"/>
    <w:rsid w:val="00221356"/>
    <w:rsid w:val="002256A0"/>
    <w:rsid w:val="00233D9B"/>
    <w:rsid w:val="00234308"/>
    <w:rsid w:val="00240AC4"/>
    <w:rsid w:val="00250A41"/>
    <w:rsid w:val="00251284"/>
    <w:rsid w:val="00253CA8"/>
    <w:rsid w:val="002541D6"/>
    <w:rsid w:val="002562C0"/>
    <w:rsid w:val="0025753B"/>
    <w:rsid w:val="00257C18"/>
    <w:rsid w:val="00257FFA"/>
    <w:rsid w:val="0026714D"/>
    <w:rsid w:val="002704E8"/>
    <w:rsid w:val="00277893"/>
    <w:rsid w:val="00277EB1"/>
    <w:rsid w:val="00285924"/>
    <w:rsid w:val="00285E51"/>
    <w:rsid w:val="0028730E"/>
    <w:rsid w:val="00290708"/>
    <w:rsid w:val="002914AD"/>
    <w:rsid w:val="00293688"/>
    <w:rsid w:val="002963DA"/>
    <w:rsid w:val="00296B46"/>
    <w:rsid w:val="00297D8A"/>
    <w:rsid w:val="002A003D"/>
    <w:rsid w:val="002A338C"/>
    <w:rsid w:val="002B74E0"/>
    <w:rsid w:val="002D09E4"/>
    <w:rsid w:val="002D12C7"/>
    <w:rsid w:val="002D6EF7"/>
    <w:rsid w:val="002D75C5"/>
    <w:rsid w:val="002D7E7E"/>
    <w:rsid w:val="002E2ED8"/>
    <w:rsid w:val="002E351B"/>
    <w:rsid w:val="002E5430"/>
    <w:rsid w:val="002E5E02"/>
    <w:rsid w:val="002F710E"/>
    <w:rsid w:val="0030092B"/>
    <w:rsid w:val="0030159A"/>
    <w:rsid w:val="003032A6"/>
    <w:rsid w:val="00304603"/>
    <w:rsid w:val="00306B31"/>
    <w:rsid w:val="003127C5"/>
    <w:rsid w:val="00313222"/>
    <w:rsid w:val="00317543"/>
    <w:rsid w:val="0032038D"/>
    <w:rsid w:val="00320E69"/>
    <w:rsid w:val="003335C6"/>
    <w:rsid w:val="00342C05"/>
    <w:rsid w:val="003534C5"/>
    <w:rsid w:val="00353C53"/>
    <w:rsid w:val="003543FA"/>
    <w:rsid w:val="00354E5E"/>
    <w:rsid w:val="00363815"/>
    <w:rsid w:val="003645A4"/>
    <w:rsid w:val="00364C03"/>
    <w:rsid w:val="00367501"/>
    <w:rsid w:val="00373D03"/>
    <w:rsid w:val="00375700"/>
    <w:rsid w:val="00386F2B"/>
    <w:rsid w:val="00390A98"/>
    <w:rsid w:val="00391776"/>
    <w:rsid w:val="00396986"/>
    <w:rsid w:val="00397396"/>
    <w:rsid w:val="003A1B39"/>
    <w:rsid w:val="003A226C"/>
    <w:rsid w:val="003A2516"/>
    <w:rsid w:val="003A73C5"/>
    <w:rsid w:val="003B314F"/>
    <w:rsid w:val="003B5091"/>
    <w:rsid w:val="003B5817"/>
    <w:rsid w:val="003B5C07"/>
    <w:rsid w:val="003C05BA"/>
    <w:rsid w:val="003C1A74"/>
    <w:rsid w:val="003D3A60"/>
    <w:rsid w:val="003D6DB2"/>
    <w:rsid w:val="003E08B7"/>
    <w:rsid w:val="003E53C7"/>
    <w:rsid w:val="003E5A44"/>
    <w:rsid w:val="003F1EF5"/>
    <w:rsid w:val="003F6B69"/>
    <w:rsid w:val="00400769"/>
    <w:rsid w:val="00400995"/>
    <w:rsid w:val="00401B6E"/>
    <w:rsid w:val="004023BF"/>
    <w:rsid w:val="004036CF"/>
    <w:rsid w:val="00403FB7"/>
    <w:rsid w:val="004045CC"/>
    <w:rsid w:val="0040503F"/>
    <w:rsid w:val="00410D1A"/>
    <w:rsid w:val="00412BD8"/>
    <w:rsid w:val="0041389E"/>
    <w:rsid w:val="00416C5F"/>
    <w:rsid w:val="00417B78"/>
    <w:rsid w:val="00420861"/>
    <w:rsid w:val="00420EDA"/>
    <w:rsid w:val="00423F8F"/>
    <w:rsid w:val="00424146"/>
    <w:rsid w:val="00430111"/>
    <w:rsid w:val="00432A37"/>
    <w:rsid w:val="004406B5"/>
    <w:rsid w:val="0044314B"/>
    <w:rsid w:val="00450917"/>
    <w:rsid w:val="004549C2"/>
    <w:rsid w:val="004562E3"/>
    <w:rsid w:val="00456A3C"/>
    <w:rsid w:val="004578D6"/>
    <w:rsid w:val="0046424A"/>
    <w:rsid w:val="00470656"/>
    <w:rsid w:val="004724C7"/>
    <w:rsid w:val="00472F9C"/>
    <w:rsid w:val="00474184"/>
    <w:rsid w:val="0047432E"/>
    <w:rsid w:val="00484D8C"/>
    <w:rsid w:val="00490564"/>
    <w:rsid w:val="0049420E"/>
    <w:rsid w:val="00497FFB"/>
    <w:rsid w:val="004A05AE"/>
    <w:rsid w:val="004A1B65"/>
    <w:rsid w:val="004B2716"/>
    <w:rsid w:val="004B34DA"/>
    <w:rsid w:val="004B4F3C"/>
    <w:rsid w:val="004B661E"/>
    <w:rsid w:val="004D4D9A"/>
    <w:rsid w:val="004D7303"/>
    <w:rsid w:val="004E0D18"/>
    <w:rsid w:val="004E0F1E"/>
    <w:rsid w:val="004E1831"/>
    <w:rsid w:val="004E799E"/>
    <w:rsid w:val="004F10E2"/>
    <w:rsid w:val="004F2A77"/>
    <w:rsid w:val="004F63FA"/>
    <w:rsid w:val="004F706A"/>
    <w:rsid w:val="005004E9"/>
    <w:rsid w:val="00505E2F"/>
    <w:rsid w:val="00515738"/>
    <w:rsid w:val="00520AD2"/>
    <w:rsid w:val="00524BA6"/>
    <w:rsid w:val="00526B49"/>
    <w:rsid w:val="005301F5"/>
    <w:rsid w:val="0053184F"/>
    <w:rsid w:val="00534051"/>
    <w:rsid w:val="00541B6F"/>
    <w:rsid w:val="0054713F"/>
    <w:rsid w:val="00554983"/>
    <w:rsid w:val="00563540"/>
    <w:rsid w:val="005645A0"/>
    <w:rsid w:val="00571EA4"/>
    <w:rsid w:val="00574F14"/>
    <w:rsid w:val="005779A8"/>
    <w:rsid w:val="005872B4"/>
    <w:rsid w:val="00592439"/>
    <w:rsid w:val="00593506"/>
    <w:rsid w:val="00593590"/>
    <w:rsid w:val="00596B11"/>
    <w:rsid w:val="0059786A"/>
    <w:rsid w:val="005B13E3"/>
    <w:rsid w:val="005B205B"/>
    <w:rsid w:val="005B6C36"/>
    <w:rsid w:val="005C4062"/>
    <w:rsid w:val="005D0C5C"/>
    <w:rsid w:val="005D1348"/>
    <w:rsid w:val="005D5463"/>
    <w:rsid w:val="005D5FD7"/>
    <w:rsid w:val="005E207A"/>
    <w:rsid w:val="005E3128"/>
    <w:rsid w:val="005E66AC"/>
    <w:rsid w:val="005E7BF7"/>
    <w:rsid w:val="005F66D5"/>
    <w:rsid w:val="005F7461"/>
    <w:rsid w:val="005F7B25"/>
    <w:rsid w:val="00602699"/>
    <w:rsid w:val="006056BE"/>
    <w:rsid w:val="00610F94"/>
    <w:rsid w:val="00614C7A"/>
    <w:rsid w:val="00621AFF"/>
    <w:rsid w:val="00621D7C"/>
    <w:rsid w:val="00625E41"/>
    <w:rsid w:val="006267A5"/>
    <w:rsid w:val="006311D4"/>
    <w:rsid w:val="0063552E"/>
    <w:rsid w:val="00635E37"/>
    <w:rsid w:val="006370AF"/>
    <w:rsid w:val="00637294"/>
    <w:rsid w:val="00640EB5"/>
    <w:rsid w:val="00641786"/>
    <w:rsid w:val="006427B5"/>
    <w:rsid w:val="00642DC7"/>
    <w:rsid w:val="00643A06"/>
    <w:rsid w:val="00652272"/>
    <w:rsid w:val="0065570E"/>
    <w:rsid w:val="00655B0E"/>
    <w:rsid w:val="00662C75"/>
    <w:rsid w:val="006645C1"/>
    <w:rsid w:val="006666C5"/>
    <w:rsid w:val="00671335"/>
    <w:rsid w:val="00684FC4"/>
    <w:rsid w:val="006A35E5"/>
    <w:rsid w:val="006A5EA7"/>
    <w:rsid w:val="006A7F56"/>
    <w:rsid w:val="006B2A5C"/>
    <w:rsid w:val="006B5361"/>
    <w:rsid w:val="006B6160"/>
    <w:rsid w:val="006B65EF"/>
    <w:rsid w:val="006B6CDA"/>
    <w:rsid w:val="006B7379"/>
    <w:rsid w:val="006C05FD"/>
    <w:rsid w:val="006C26D0"/>
    <w:rsid w:val="006C3970"/>
    <w:rsid w:val="006C5D93"/>
    <w:rsid w:val="006C7A6A"/>
    <w:rsid w:val="006D0891"/>
    <w:rsid w:val="006D0F1F"/>
    <w:rsid w:val="006D210D"/>
    <w:rsid w:val="006E1526"/>
    <w:rsid w:val="006E3253"/>
    <w:rsid w:val="006F1E0B"/>
    <w:rsid w:val="006F27FB"/>
    <w:rsid w:val="007006C1"/>
    <w:rsid w:val="0070098E"/>
    <w:rsid w:val="007033F8"/>
    <w:rsid w:val="00703D63"/>
    <w:rsid w:val="00705166"/>
    <w:rsid w:val="00706DD4"/>
    <w:rsid w:val="00714CB9"/>
    <w:rsid w:val="007206EA"/>
    <w:rsid w:val="00723234"/>
    <w:rsid w:val="0072495B"/>
    <w:rsid w:val="00725231"/>
    <w:rsid w:val="0073075E"/>
    <w:rsid w:val="00733F70"/>
    <w:rsid w:val="007421D3"/>
    <w:rsid w:val="00743093"/>
    <w:rsid w:val="00743770"/>
    <w:rsid w:val="00751842"/>
    <w:rsid w:val="007535C4"/>
    <w:rsid w:val="00753B66"/>
    <w:rsid w:val="00754ED0"/>
    <w:rsid w:val="00756403"/>
    <w:rsid w:val="00760CD7"/>
    <w:rsid w:val="00763904"/>
    <w:rsid w:val="007645AC"/>
    <w:rsid w:val="007658F8"/>
    <w:rsid w:val="00766BA2"/>
    <w:rsid w:val="00766CEE"/>
    <w:rsid w:val="00770F83"/>
    <w:rsid w:val="0077373F"/>
    <w:rsid w:val="007814B7"/>
    <w:rsid w:val="00782DFC"/>
    <w:rsid w:val="00785F6A"/>
    <w:rsid w:val="00792572"/>
    <w:rsid w:val="00795F38"/>
    <w:rsid w:val="007A11E8"/>
    <w:rsid w:val="007A2E1B"/>
    <w:rsid w:val="007A4C49"/>
    <w:rsid w:val="007A4F45"/>
    <w:rsid w:val="007A55D6"/>
    <w:rsid w:val="007A7354"/>
    <w:rsid w:val="007A76B4"/>
    <w:rsid w:val="007B273A"/>
    <w:rsid w:val="007B4C82"/>
    <w:rsid w:val="007B663E"/>
    <w:rsid w:val="007B6E40"/>
    <w:rsid w:val="007C5A9D"/>
    <w:rsid w:val="007D502B"/>
    <w:rsid w:val="007D504A"/>
    <w:rsid w:val="007D66E5"/>
    <w:rsid w:val="007D6799"/>
    <w:rsid w:val="007D725F"/>
    <w:rsid w:val="007D752F"/>
    <w:rsid w:val="007E1C71"/>
    <w:rsid w:val="007E2855"/>
    <w:rsid w:val="007E49DA"/>
    <w:rsid w:val="007E70E4"/>
    <w:rsid w:val="007F22A6"/>
    <w:rsid w:val="007F501D"/>
    <w:rsid w:val="00801EFB"/>
    <w:rsid w:val="00803F43"/>
    <w:rsid w:val="00805D96"/>
    <w:rsid w:val="008130F7"/>
    <w:rsid w:val="008142A2"/>
    <w:rsid w:val="00815CDD"/>
    <w:rsid w:val="00817572"/>
    <w:rsid w:val="00820E04"/>
    <w:rsid w:val="008211EC"/>
    <w:rsid w:val="0082484C"/>
    <w:rsid w:val="00826EB5"/>
    <w:rsid w:val="00831BF6"/>
    <w:rsid w:val="00832CD0"/>
    <w:rsid w:val="008416F5"/>
    <w:rsid w:val="00842B90"/>
    <w:rsid w:val="0084495A"/>
    <w:rsid w:val="00846FB4"/>
    <w:rsid w:val="00852008"/>
    <w:rsid w:val="00857048"/>
    <w:rsid w:val="0086043E"/>
    <w:rsid w:val="008613F6"/>
    <w:rsid w:val="00866C3A"/>
    <w:rsid w:val="00866E40"/>
    <w:rsid w:val="00867A7F"/>
    <w:rsid w:val="00880F8E"/>
    <w:rsid w:val="00885754"/>
    <w:rsid w:val="0089228C"/>
    <w:rsid w:val="00892843"/>
    <w:rsid w:val="008958D0"/>
    <w:rsid w:val="00895D7F"/>
    <w:rsid w:val="008A3CF4"/>
    <w:rsid w:val="008A65C2"/>
    <w:rsid w:val="008B236F"/>
    <w:rsid w:val="008B32B5"/>
    <w:rsid w:val="008B540D"/>
    <w:rsid w:val="008B73C2"/>
    <w:rsid w:val="008C00E4"/>
    <w:rsid w:val="008C2346"/>
    <w:rsid w:val="008C43CD"/>
    <w:rsid w:val="008C69A5"/>
    <w:rsid w:val="008C7FB5"/>
    <w:rsid w:val="008E15B7"/>
    <w:rsid w:val="008E47ED"/>
    <w:rsid w:val="008F20BC"/>
    <w:rsid w:val="008F455A"/>
    <w:rsid w:val="008F5758"/>
    <w:rsid w:val="009032CB"/>
    <w:rsid w:val="0090563A"/>
    <w:rsid w:val="00906AFD"/>
    <w:rsid w:val="00907D5E"/>
    <w:rsid w:val="009105AE"/>
    <w:rsid w:val="0091280E"/>
    <w:rsid w:val="00915CE3"/>
    <w:rsid w:val="00916852"/>
    <w:rsid w:val="009204F5"/>
    <w:rsid w:val="00922E8D"/>
    <w:rsid w:val="00925309"/>
    <w:rsid w:val="00936699"/>
    <w:rsid w:val="009377FE"/>
    <w:rsid w:val="009433C7"/>
    <w:rsid w:val="009530A2"/>
    <w:rsid w:val="00954281"/>
    <w:rsid w:val="009628DC"/>
    <w:rsid w:val="009663EC"/>
    <w:rsid w:val="00970636"/>
    <w:rsid w:val="009727E5"/>
    <w:rsid w:val="00973C62"/>
    <w:rsid w:val="00973F94"/>
    <w:rsid w:val="009741AD"/>
    <w:rsid w:val="00974C29"/>
    <w:rsid w:val="00980712"/>
    <w:rsid w:val="00981586"/>
    <w:rsid w:val="00981B3E"/>
    <w:rsid w:val="00981F3B"/>
    <w:rsid w:val="009908AB"/>
    <w:rsid w:val="00991A7C"/>
    <w:rsid w:val="009A041E"/>
    <w:rsid w:val="009A5586"/>
    <w:rsid w:val="009A62A0"/>
    <w:rsid w:val="009A78BF"/>
    <w:rsid w:val="009B0B1F"/>
    <w:rsid w:val="009B173C"/>
    <w:rsid w:val="009B443C"/>
    <w:rsid w:val="009C1A86"/>
    <w:rsid w:val="009C4C77"/>
    <w:rsid w:val="009C5F57"/>
    <w:rsid w:val="009C72D8"/>
    <w:rsid w:val="009C7C4D"/>
    <w:rsid w:val="009D0BF0"/>
    <w:rsid w:val="009D5CEE"/>
    <w:rsid w:val="009E106D"/>
    <w:rsid w:val="009E1380"/>
    <w:rsid w:val="009E204F"/>
    <w:rsid w:val="009E27A3"/>
    <w:rsid w:val="009E3FBC"/>
    <w:rsid w:val="009E49D2"/>
    <w:rsid w:val="009E72BC"/>
    <w:rsid w:val="00A0011C"/>
    <w:rsid w:val="00A11A30"/>
    <w:rsid w:val="00A17D32"/>
    <w:rsid w:val="00A22A45"/>
    <w:rsid w:val="00A30BD9"/>
    <w:rsid w:val="00A30F18"/>
    <w:rsid w:val="00A3148F"/>
    <w:rsid w:val="00A3537A"/>
    <w:rsid w:val="00A3538A"/>
    <w:rsid w:val="00A35737"/>
    <w:rsid w:val="00A35B06"/>
    <w:rsid w:val="00A36543"/>
    <w:rsid w:val="00A409EA"/>
    <w:rsid w:val="00A41164"/>
    <w:rsid w:val="00A42750"/>
    <w:rsid w:val="00A440F6"/>
    <w:rsid w:val="00A44D06"/>
    <w:rsid w:val="00A46D01"/>
    <w:rsid w:val="00A47CC0"/>
    <w:rsid w:val="00A5132F"/>
    <w:rsid w:val="00A52D3D"/>
    <w:rsid w:val="00A52DB0"/>
    <w:rsid w:val="00A57058"/>
    <w:rsid w:val="00A61F67"/>
    <w:rsid w:val="00A62463"/>
    <w:rsid w:val="00A727F5"/>
    <w:rsid w:val="00A76749"/>
    <w:rsid w:val="00A81BB5"/>
    <w:rsid w:val="00A90574"/>
    <w:rsid w:val="00A90C95"/>
    <w:rsid w:val="00A94103"/>
    <w:rsid w:val="00A95E2B"/>
    <w:rsid w:val="00AB14D3"/>
    <w:rsid w:val="00AB28A9"/>
    <w:rsid w:val="00AB662E"/>
    <w:rsid w:val="00AC1D3E"/>
    <w:rsid w:val="00AD1C14"/>
    <w:rsid w:val="00AD219D"/>
    <w:rsid w:val="00AD4BB5"/>
    <w:rsid w:val="00AD5159"/>
    <w:rsid w:val="00AD5B5F"/>
    <w:rsid w:val="00AE0542"/>
    <w:rsid w:val="00AE326E"/>
    <w:rsid w:val="00AE793A"/>
    <w:rsid w:val="00AF29FD"/>
    <w:rsid w:val="00AF336B"/>
    <w:rsid w:val="00AF72FF"/>
    <w:rsid w:val="00B0256F"/>
    <w:rsid w:val="00B029DF"/>
    <w:rsid w:val="00B11190"/>
    <w:rsid w:val="00B1719D"/>
    <w:rsid w:val="00B20B6D"/>
    <w:rsid w:val="00B20CD6"/>
    <w:rsid w:val="00B2166A"/>
    <w:rsid w:val="00B21F5C"/>
    <w:rsid w:val="00B23B0B"/>
    <w:rsid w:val="00B3423B"/>
    <w:rsid w:val="00B34A33"/>
    <w:rsid w:val="00B3668C"/>
    <w:rsid w:val="00B40712"/>
    <w:rsid w:val="00B437A7"/>
    <w:rsid w:val="00B52774"/>
    <w:rsid w:val="00B54D41"/>
    <w:rsid w:val="00B60A37"/>
    <w:rsid w:val="00B62B0F"/>
    <w:rsid w:val="00B6675C"/>
    <w:rsid w:val="00B8233D"/>
    <w:rsid w:val="00B9185E"/>
    <w:rsid w:val="00B926F1"/>
    <w:rsid w:val="00B937BB"/>
    <w:rsid w:val="00BA22E3"/>
    <w:rsid w:val="00BA4311"/>
    <w:rsid w:val="00BB039B"/>
    <w:rsid w:val="00BB49DF"/>
    <w:rsid w:val="00BB5A4F"/>
    <w:rsid w:val="00BC0C99"/>
    <w:rsid w:val="00BC161C"/>
    <w:rsid w:val="00BC3B61"/>
    <w:rsid w:val="00BC477C"/>
    <w:rsid w:val="00BC4806"/>
    <w:rsid w:val="00BC58B5"/>
    <w:rsid w:val="00BD16F8"/>
    <w:rsid w:val="00BD3DB3"/>
    <w:rsid w:val="00BE09F4"/>
    <w:rsid w:val="00BE245D"/>
    <w:rsid w:val="00BE5339"/>
    <w:rsid w:val="00BF0049"/>
    <w:rsid w:val="00BF2969"/>
    <w:rsid w:val="00BF469A"/>
    <w:rsid w:val="00BF582C"/>
    <w:rsid w:val="00BF5EA5"/>
    <w:rsid w:val="00BF73FF"/>
    <w:rsid w:val="00BF79C9"/>
    <w:rsid w:val="00C23D45"/>
    <w:rsid w:val="00C244D9"/>
    <w:rsid w:val="00C2560D"/>
    <w:rsid w:val="00C27793"/>
    <w:rsid w:val="00C30400"/>
    <w:rsid w:val="00C34BCA"/>
    <w:rsid w:val="00C35D8A"/>
    <w:rsid w:val="00C4164B"/>
    <w:rsid w:val="00C4291F"/>
    <w:rsid w:val="00C47C26"/>
    <w:rsid w:val="00C47E0D"/>
    <w:rsid w:val="00C5468B"/>
    <w:rsid w:val="00C57A40"/>
    <w:rsid w:val="00C57A8A"/>
    <w:rsid w:val="00C61980"/>
    <w:rsid w:val="00C64706"/>
    <w:rsid w:val="00C71CE1"/>
    <w:rsid w:val="00C73C39"/>
    <w:rsid w:val="00C75929"/>
    <w:rsid w:val="00C76E9B"/>
    <w:rsid w:val="00C81D88"/>
    <w:rsid w:val="00C82A95"/>
    <w:rsid w:val="00C85B1C"/>
    <w:rsid w:val="00C86726"/>
    <w:rsid w:val="00C903F0"/>
    <w:rsid w:val="00C90A13"/>
    <w:rsid w:val="00C929E8"/>
    <w:rsid w:val="00C94C7E"/>
    <w:rsid w:val="00C9545C"/>
    <w:rsid w:val="00CA2EB6"/>
    <w:rsid w:val="00CA2FDA"/>
    <w:rsid w:val="00CA730D"/>
    <w:rsid w:val="00CB4932"/>
    <w:rsid w:val="00CB7ADA"/>
    <w:rsid w:val="00CC0E29"/>
    <w:rsid w:val="00CC1C6A"/>
    <w:rsid w:val="00CC1D62"/>
    <w:rsid w:val="00CC33E8"/>
    <w:rsid w:val="00CC4F43"/>
    <w:rsid w:val="00CC7EEF"/>
    <w:rsid w:val="00CD22D1"/>
    <w:rsid w:val="00CE366F"/>
    <w:rsid w:val="00CE5F9E"/>
    <w:rsid w:val="00CF01DD"/>
    <w:rsid w:val="00CF23BF"/>
    <w:rsid w:val="00CF2A0B"/>
    <w:rsid w:val="00D02288"/>
    <w:rsid w:val="00D057E2"/>
    <w:rsid w:val="00D103D6"/>
    <w:rsid w:val="00D15CA1"/>
    <w:rsid w:val="00D16F3E"/>
    <w:rsid w:val="00D200F8"/>
    <w:rsid w:val="00D276BD"/>
    <w:rsid w:val="00D3180E"/>
    <w:rsid w:val="00D3503D"/>
    <w:rsid w:val="00D36536"/>
    <w:rsid w:val="00D411B8"/>
    <w:rsid w:val="00D518E3"/>
    <w:rsid w:val="00D54896"/>
    <w:rsid w:val="00D6588E"/>
    <w:rsid w:val="00D71982"/>
    <w:rsid w:val="00D75442"/>
    <w:rsid w:val="00D80696"/>
    <w:rsid w:val="00D8147F"/>
    <w:rsid w:val="00D83B97"/>
    <w:rsid w:val="00D91785"/>
    <w:rsid w:val="00D918CD"/>
    <w:rsid w:val="00D92C2F"/>
    <w:rsid w:val="00D97590"/>
    <w:rsid w:val="00DA002B"/>
    <w:rsid w:val="00DA20F2"/>
    <w:rsid w:val="00DA242E"/>
    <w:rsid w:val="00DA33B8"/>
    <w:rsid w:val="00DA6DCC"/>
    <w:rsid w:val="00DB3265"/>
    <w:rsid w:val="00DB458A"/>
    <w:rsid w:val="00DB7A01"/>
    <w:rsid w:val="00DC247C"/>
    <w:rsid w:val="00DC4A97"/>
    <w:rsid w:val="00DC708E"/>
    <w:rsid w:val="00DC72D4"/>
    <w:rsid w:val="00DD2FEC"/>
    <w:rsid w:val="00DD37FB"/>
    <w:rsid w:val="00DE24A9"/>
    <w:rsid w:val="00DE4A16"/>
    <w:rsid w:val="00DE78FE"/>
    <w:rsid w:val="00DF0813"/>
    <w:rsid w:val="00DF0922"/>
    <w:rsid w:val="00DF59ED"/>
    <w:rsid w:val="00DF7994"/>
    <w:rsid w:val="00E04FCA"/>
    <w:rsid w:val="00E06761"/>
    <w:rsid w:val="00E11DB5"/>
    <w:rsid w:val="00E12648"/>
    <w:rsid w:val="00E1610F"/>
    <w:rsid w:val="00E164A4"/>
    <w:rsid w:val="00E21B33"/>
    <w:rsid w:val="00E23130"/>
    <w:rsid w:val="00E27F8E"/>
    <w:rsid w:val="00E34ABE"/>
    <w:rsid w:val="00E42B43"/>
    <w:rsid w:val="00E4615F"/>
    <w:rsid w:val="00E4679C"/>
    <w:rsid w:val="00E54D7C"/>
    <w:rsid w:val="00E661F2"/>
    <w:rsid w:val="00E663C6"/>
    <w:rsid w:val="00E7200C"/>
    <w:rsid w:val="00E76CD2"/>
    <w:rsid w:val="00E8008A"/>
    <w:rsid w:val="00E800B9"/>
    <w:rsid w:val="00E84733"/>
    <w:rsid w:val="00E85667"/>
    <w:rsid w:val="00E85B5C"/>
    <w:rsid w:val="00E86AB0"/>
    <w:rsid w:val="00E90839"/>
    <w:rsid w:val="00E92537"/>
    <w:rsid w:val="00E938A9"/>
    <w:rsid w:val="00EA3697"/>
    <w:rsid w:val="00EA7037"/>
    <w:rsid w:val="00EB226F"/>
    <w:rsid w:val="00EC1FA9"/>
    <w:rsid w:val="00EC52C7"/>
    <w:rsid w:val="00ED1750"/>
    <w:rsid w:val="00ED3E1E"/>
    <w:rsid w:val="00ED5E79"/>
    <w:rsid w:val="00ED7452"/>
    <w:rsid w:val="00EF0C64"/>
    <w:rsid w:val="00EF4375"/>
    <w:rsid w:val="00EF6768"/>
    <w:rsid w:val="00F02D1F"/>
    <w:rsid w:val="00F03580"/>
    <w:rsid w:val="00F10B25"/>
    <w:rsid w:val="00F1179A"/>
    <w:rsid w:val="00F2058E"/>
    <w:rsid w:val="00F317D1"/>
    <w:rsid w:val="00F3420E"/>
    <w:rsid w:val="00F355E4"/>
    <w:rsid w:val="00F4055D"/>
    <w:rsid w:val="00F472A4"/>
    <w:rsid w:val="00F53DC7"/>
    <w:rsid w:val="00F61CF2"/>
    <w:rsid w:val="00F646D3"/>
    <w:rsid w:val="00F65A33"/>
    <w:rsid w:val="00F66912"/>
    <w:rsid w:val="00F66E83"/>
    <w:rsid w:val="00F66F20"/>
    <w:rsid w:val="00F74A47"/>
    <w:rsid w:val="00F77CE4"/>
    <w:rsid w:val="00F81F64"/>
    <w:rsid w:val="00F82FAE"/>
    <w:rsid w:val="00F83899"/>
    <w:rsid w:val="00F86CDC"/>
    <w:rsid w:val="00F87EAF"/>
    <w:rsid w:val="00F9047D"/>
    <w:rsid w:val="00F91405"/>
    <w:rsid w:val="00F925EB"/>
    <w:rsid w:val="00F92797"/>
    <w:rsid w:val="00F931CD"/>
    <w:rsid w:val="00F9449D"/>
    <w:rsid w:val="00F94813"/>
    <w:rsid w:val="00F963C8"/>
    <w:rsid w:val="00F96E6D"/>
    <w:rsid w:val="00F97773"/>
    <w:rsid w:val="00FA24CD"/>
    <w:rsid w:val="00FA30B6"/>
    <w:rsid w:val="00FB523D"/>
    <w:rsid w:val="00FC2A41"/>
    <w:rsid w:val="00FC2B98"/>
    <w:rsid w:val="00FC3778"/>
    <w:rsid w:val="00FC3F41"/>
    <w:rsid w:val="00FD149B"/>
    <w:rsid w:val="00FD3D79"/>
    <w:rsid w:val="00FD3FCE"/>
    <w:rsid w:val="00FE5F00"/>
    <w:rsid w:val="00FE7820"/>
    <w:rsid w:val="00FF3374"/>
    <w:rsid w:val="00FF78FA"/>
    <w:rsid w:val="0347D997"/>
    <w:rsid w:val="034C5D17"/>
    <w:rsid w:val="048F78BF"/>
    <w:rsid w:val="075F630F"/>
    <w:rsid w:val="087A7F88"/>
    <w:rsid w:val="09CA5D43"/>
    <w:rsid w:val="0D8A6EB8"/>
    <w:rsid w:val="0E2DBAE6"/>
    <w:rsid w:val="105BFF86"/>
    <w:rsid w:val="11419769"/>
    <w:rsid w:val="11EC6060"/>
    <w:rsid w:val="138D77C7"/>
    <w:rsid w:val="16EBA6AF"/>
    <w:rsid w:val="1832ED71"/>
    <w:rsid w:val="198717E6"/>
    <w:rsid w:val="22370153"/>
    <w:rsid w:val="26A6D81D"/>
    <w:rsid w:val="28BFCDA7"/>
    <w:rsid w:val="345B9BD9"/>
    <w:rsid w:val="3475D7FF"/>
    <w:rsid w:val="354B005E"/>
    <w:rsid w:val="35779854"/>
    <w:rsid w:val="372EC45B"/>
    <w:rsid w:val="3F1988E7"/>
    <w:rsid w:val="45EFC52B"/>
    <w:rsid w:val="4615B059"/>
    <w:rsid w:val="4721B014"/>
    <w:rsid w:val="494F66E1"/>
    <w:rsid w:val="4A76B497"/>
    <w:rsid w:val="4B3CC657"/>
    <w:rsid w:val="50A74575"/>
    <w:rsid w:val="530BB6DF"/>
    <w:rsid w:val="58D62C2B"/>
    <w:rsid w:val="59E83597"/>
    <w:rsid w:val="5D3053AE"/>
    <w:rsid w:val="5DE1AFC4"/>
    <w:rsid w:val="5E8D216D"/>
    <w:rsid w:val="60B5D7FF"/>
    <w:rsid w:val="6454D974"/>
    <w:rsid w:val="65015D99"/>
    <w:rsid w:val="6528ED17"/>
    <w:rsid w:val="6E7D51A3"/>
    <w:rsid w:val="70741CC3"/>
    <w:rsid w:val="745EC8AE"/>
    <w:rsid w:val="74716E32"/>
    <w:rsid w:val="7756207F"/>
    <w:rsid w:val="78EEC100"/>
    <w:rsid w:val="7CF260E7"/>
    <w:rsid w:val="7FAA7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3543FA"/>
    <w:pPr>
      <w:spacing w:before="120" w:after="120" w:line="320" w:lineRule="atLeast"/>
      <w:jc w:val="both"/>
    </w:pPr>
    <w:rPr>
      <w:rFonts w:asciiTheme="minorHAnsi" w:hAnsiTheme="minorHAnsi" w:cstheme="minorHAnsi"/>
      <w:color w:val="FF0000"/>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22"/>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3"/>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character" w:styleId="NichtaufgelsteErwhnung">
    <w:name w:val="Unresolved Mention"/>
    <w:basedOn w:val="Absatz-Standardschriftart"/>
    <w:uiPriority w:val="99"/>
    <w:semiHidden/>
    <w:unhideWhenUsed/>
    <w:rsid w:val="00852008"/>
    <w:rPr>
      <w:color w:val="605E5C"/>
      <w:shd w:val="clear" w:color="auto" w:fill="E1DFDD"/>
    </w:rPr>
  </w:style>
  <w:style w:type="character" w:styleId="BesuchterLink">
    <w:name w:val="FollowedHyperlink"/>
    <w:basedOn w:val="Absatz-Standardschriftart"/>
    <w:uiPriority w:val="99"/>
    <w:semiHidden/>
    <w:unhideWhenUsed/>
    <w:rsid w:val="00054DA8"/>
    <w:rPr>
      <w:color w:val="800080" w:themeColor="followedHyperlink"/>
      <w:u w:val="single"/>
    </w:rPr>
  </w:style>
  <w:style w:type="paragraph" w:styleId="Listenabsatz">
    <w:name w:val="List Paragraph"/>
    <w:basedOn w:val="Standard"/>
    <w:uiPriority w:val="34"/>
    <w:qFormat/>
    <w:rsid w:val="003543FA"/>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semiHidden/>
    <w:unhideWhenUsed/>
    <w:rsid w:val="00733F70"/>
    <w:rPr>
      <w:sz w:val="20"/>
      <w:szCs w:val="20"/>
    </w:rPr>
  </w:style>
  <w:style w:type="character" w:customStyle="1" w:styleId="FunotentextZchn">
    <w:name w:val="Fußnotentext Zchn"/>
    <w:basedOn w:val="Absatz-Standardschriftart"/>
    <w:link w:val="Funotentext"/>
    <w:uiPriority w:val="99"/>
    <w:semiHidden/>
    <w:rsid w:val="00733F70"/>
    <w:rPr>
      <w:rFonts w:ascii="Arial" w:hAnsi="Arial"/>
      <w:lang w:eastAsia="de-DE"/>
    </w:rPr>
  </w:style>
  <w:style w:type="character" w:styleId="Funotenzeichen">
    <w:name w:val="footnote reference"/>
    <w:basedOn w:val="Absatz-Standardschriftart"/>
    <w:uiPriority w:val="99"/>
    <w:semiHidden/>
    <w:unhideWhenUsed/>
    <w:rsid w:val="00733F70"/>
    <w:rPr>
      <w:vertAlign w:val="superscript"/>
    </w:rPr>
  </w:style>
  <w:style w:type="character" w:styleId="Kommentarzeichen">
    <w:name w:val="annotation reference"/>
    <w:basedOn w:val="Absatz-Standardschriftart"/>
    <w:uiPriority w:val="99"/>
    <w:semiHidden/>
    <w:unhideWhenUsed/>
    <w:rsid w:val="00596B11"/>
    <w:rPr>
      <w:sz w:val="16"/>
      <w:szCs w:val="16"/>
    </w:rPr>
  </w:style>
  <w:style w:type="paragraph" w:styleId="Kommentartext">
    <w:name w:val="annotation text"/>
    <w:basedOn w:val="Standard"/>
    <w:link w:val="KommentartextZchn"/>
    <w:uiPriority w:val="99"/>
    <w:semiHidden/>
    <w:unhideWhenUsed/>
    <w:rsid w:val="00596B11"/>
    <w:rPr>
      <w:sz w:val="20"/>
      <w:szCs w:val="20"/>
    </w:rPr>
  </w:style>
  <w:style w:type="character" w:customStyle="1" w:styleId="KommentartextZchn">
    <w:name w:val="Kommentartext Zchn"/>
    <w:basedOn w:val="Absatz-Standardschriftart"/>
    <w:link w:val="Kommentartext"/>
    <w:uiPriority w:val="99"/>
    <w:semiHidden/>
    <w:rsid w:val="00596B11"/>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6B11"/>
    <w:rPr>
      <w:b/>
      <w:bCs/>
    </w:rPr>
  </w:style>
  <w:style w:type="character" w:customStyle="1" w:styleId="KommentarthemaZchn">
    <w:name w:val="Kommentarthema Zchn"/>
    <w:basedOn w:val="KommentartextZchn"/>
    <w:link w:val="Kommentarthema"/>
    <w:uiPriority w:val="99"/>
    <w:semiHidden/>
    <w:rsid w:val="00596B11"/>
    <w:rPr>
      <w:rFonts w:ascii="Arial" w:hAnsi="Arial"/>
      <w:b/>
      <w:bCs/>
      <w:lang w:eastAsia="de-DE"/>
    </w:rPr>
  </w:style>
  <w:style w:type="table" w:styleId="Tabellenraster">
    <w:name w:val="Table Grid"/>
    <w:basedOn w:val="NormaleTabelle"/>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EinfacheTabelle1">
    <w:name w:val="Plain Table 1"/>
    <w:basedOn w:val="NormaleTabelle"/>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ivesZitat">
    <w:name w:val="Intense Quote"/>
    <w:basedOn w:val="Standard"/>
    <w:next w:val="Standard"/>
    <w:link w:val="IntensivesZitatZchn"/>
    <w:uiPriority w:val="30"/>
    <w:qFormat/>
    <w:rsid w:val="00A51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5132F"/>
    <w:rPr>
      <w:rFonts w:ascii="Arial" w:hAnsi="Arial"/>
      <w:i/>
      <w:iCs/>
      <w:color w:val="4F81BD" w:themeColor="accent1"/>
      <w:sz w:val="24"/>
      <w:szCs w:val="24"/>
      <w:lang w:eastAsia="de-DE"/>
    </w:rPr>
  </w:style>
  <w:style w:type="paragraph" w:styleId="Titel">
    <w:name w:val="Title"/>
    <w:basedOn w:val="Standard"/>
    <w:next w:val="Standard"/>
    <w:link w:val="TitelZchn"/>
    <w:uiPriority w:val="10"/>
    <w:qFormat/>
    <w:rsid w:val="00A51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32F"/>
    <w:rPr>
      <w:rFonts w:asciiTheme="majorHAnsi" w:eastAsiaTheme="majorEastAsia" w:hAnsiTheme="majorHAnsi" w:cstheme="majorBidi"/>
      <w:spacing w:val="-10"/>
      <w:kern w:val="28"/>
      <w:sz w:val="56"/>
      <w:szCs w:val="56"/>
      <w:lang w:eastAsia="de-DE"/>
    </w:rPr>
  </w:style>
  <w:style w:type="character" w:customStyle="1" w:styleId="apple-converted-space">
    <w:name w:val="apple-converted-space"/>
    <w:basedOn w:val="Absatz-Standardschriftart"/>
    <w:rsid w:val="007E70E4"/>
  </w:style>
  <w:style w:type="character" w:styleId="Fett">
    <w:name w:val="Strong"/>
    <w:basedOn w:val="Absatz-Standardschriftart"/>
    <w:uiPriority w:val="22"/>
    <w:qFormat/>
    <w:rsid w:val="00C64706"/>
    <w:rPr>
      <w:b/>
      <w:bCs/>
    </w:rPr>
  </w:style>
  <w:style w:type="paragraph" w:customStyle="1" w:styleId="Default">
    <w:name w:val="Default"/>
    <w:rsid w:val="00EF67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05556">
      <w:bodyDiv w:val="1"/>
      <w:marLeft w:val="0"/>
      <w:marRight w:val="0"/>
      <w:marTop w:val="0"/>
      <w:marBottom w:val="0"/>
      <w:divBdr>
        <w:top w:val="none" w:sz="0" w:space="0" w:color="auto"/>
        <w:left w:val="none" w:sz="0" w:space="0" w:color="auto"/>
        <w:bottom w:val="none" w:sz="0" w:space="0" w:color="auto"/>
        <w:right w:val="none" w:sz="0" w:space="0" w:color="auto"/>
      </w:divBdr>
    </w:div>
    <w:div w:id="480584630">
      <w:bodyDiv w:val="1"/>
      <w:marLeft w:val="0"/>
      <w:marRight w:val="0"/>
      <w:marTop w:val="0"/>
      <w:marBottom w:val="0"/>
      <w:divBdr>
        <w:top w:val="none" w:sz="0" w:space="0" w:color="auto"/>
        <w:left w:val="none" w:sz="0" w:space="0" w:color="auto"/>
        <w:bottom w:val="none" w:sz="0" w:space="0" w:color="auto"/>
        <w:right w:val="none" w:sz="0" w:space="0" w:color="auto"/>
      </w:divBdr>
    </w:div>
    <w:div w:id="564730119">
      <w:bodyDiv w:val="1"/>
      <w:marLeft w:val="0"/>
      <w:marRight w:val="0"/>
      <w:marTop w:val="0"/>
      <w:marBottom w:val="0"/>
      <w:divBdr>
        <w:top w:val="none" w:sz="0" w:space="0" w:color="auto"/>
        <w:left w:val="none" w:sz="0" w:space="0" w:color="auto"/>
        <w:bottom w:val="none" w:sz="0" w:space="0" w:color="auto"/>
        <w:right w:val="none" w:sz="0" w:space="0" w:color="auto"/>
      </w:divBdr>
    </w:div>
    <w:div w:id="620573764">
      <w:bodyDiv w:val="1"/>
      <w:marLeft w:val="0"/>
      <w:marRight w:val="0"/>
      <w:marTop w:val="0"/>
      <w:marBottom w:val="0"/>
      <w:divBdr>
        <w:top w:val="none" w:sz="0" w:space="0" w:color="auto"/>
        <w:left w:val="none" w:sz="0" w:space="0" w:color="auto"/>
        <w:bottom w:val="none" w:sz="0" w:space="0" w:color="auto"/>
        <w:right w:val="none" w:sz="0" w:space="0" w:color="auto"/>
      </w:divBdr>
    </w:div>
    <w:div w:id="634406120">
      <w:bodyDiv w:val="1"/>
      <w:marLeft w:val="0"/>
      <w:marRight w:val="0"/>
      <w:marTop w:val="0"/>
      <w:marBottom w:val="0"/>
      <w:divBdr>
        <w:top w:val="none" w:sz="0" w:space="0" w:color="auto"/>
        <w:left w:val="none" w:sz="0" w:space="0" w:color="auto"/>
        <w:bottom w:val="none" w:sz="0" w:space="0" w:color="auto"/>
        <w:right w:val="none" w:sz="0" w:space="0" w:color="auto"/>
      </w:divBdr>
    </w:div>
    <w:div w:id="1011417412">
      <w:bodyDiv w:val="1"/>
      <w:marLeft w:val="0"/>
      <w:marRight w:val="0"/>
      <w:marTop w:val="0"/>
      <w:marBottom w:val="0"/>
      <w:divBdr>
        <w:top w:val="none" w:sz="0" w:space="0" w:color="auto"/>
        <w:left w:val="none" w:sz="0" w:space="0" w:color="auto"/>
        <w:bottom w:val="none" w:sz="0" w:space="0" w:color="auto"/>
        <w:right w:val="none" w:sz="0" w:space="0" w:color="auto"/>
      </w:divBdr>
    </w:div>
    <w:div w:id="1239755639">
      <w:bodyDiv w:val="1"/>
      <w:marLeft w:val="0"/>
      <w:marRight w:val="0"/>
      <w:marTop w:val="0"/>
      <w:marBottom w:val="0"/>
      <w:divBdr>
        <w:top w:val="none" w:sz="0" w:space="0" w:color="auto"/>
        <w:left w:val="none" w:sz="0" w:space="0" w:color="auto"/>
        <w:bottom w:val="none" w:sz="0" w:space="0" w:color="auto"/>
        <w:right w:val="none" w:sz="0" w:space="0" w:color="auto"/>
      </w:divBdr>
    </w:div>
    <w:div w:id="1533028506">
      <w:bodyDiv w:val="1"/>
      <w:marLeft w:val="0"/>
      <w:marRight w:val="0"/>
      <w:marTop w:val="0"/>
      <w:marBottom w:val="0"/>
      <w:divBdr>
        <w:top w:val="none" w:sz="0" w:space="0" w:color="auto"/>
        <w:left w:val="none" w:sz="0" w:space="0" w:color="auto"/>
        <w:bottom w:val="none" w:sz="0" w:space="0" w:color="auto"/>
        <w:right w:val="none" w:sz="0" w:space="0" w:color="auto"/>
      </w:divBdr>
    </w:div>
    <w:div w:id="1695158080">
      <w:bodyDiv w:val="1"/>
      <w:marLeft w:val="0"/>
      <w:marRight w:val="0"/>
      <w:marTop w:val="0"/>
      <w:marBottom w:val="0"/>
      <w:divBdr>
        <w:top w:val="none" w:sz="0" w:space="0" w:color="auto"/>
        <w:left w:val="none" w:sz="0" w:space="0" w:color="auto"/>
        <w:bottom w:val="none" w:sz="0" w:space="0" w:color="auto"/>
        <w:right w:val="none" w:sz="0" w:space="0" w:color="auto"/>
      </w:divBdr>
    </w:div>
    <w:div w:id="1738698496">
      <w:bodyDiv w:val="1"/>
      <w:marLeft w:val="0"/>
      <w:marRight w:val="0"/>
      <w:marTop w:val="0"/>
      <w:marBottom w:val="0"/>
      <w:divBdr>
        <w:top w:val="none" w:sz="0" w:space="0" w:color="auto"/>
        <w:left w:val="none" w:sz="0" w:space="0" w:color="auto"/>
        <w:bottom w:val="none" w:sz="0" w:space="0" w:color="auto"/>
        <w:right w:val="none" w:sz="0" w:space="0" w:color="auto"/>
      </w:divBdr>
    </w:div>
    <w:div w:id="1824471103">
      <w:bodyDiv w:val="1"/>
      <w:marLeft w:val="0"/>
      <w:marRight w:val="0"/>
      <w:marTop w:val="0"/>
      <w:marBottom w:val="0"/>
      <w:divBdr>
        <w:top w:val="none" w:sz="0" w:space="0" w:color="auto"/>
        <w:left w:val="none" w:sz="0" w:space="0" w:color="auto"/>
        <w:bottom w:val="none" w:sz="0" w:space="0" w:color="auto"/>
        <w:right w:val="none" w:sz="0" w:space="0" w:color="auto"/>
      </w:divBdr>
    </w:div>
    <w:div w:id="1952319314">
      <w:bodyDiv w:val="1"/>
      <w:marLeft w:val="0"/>
      <w:marRight w:val="0"/>
      <w:marTop w:val="0"/>
      <w:marBottom w:val="0"/>
      <w:divBdr>
        <w:top w:val="none" w:sz="0" w:space="0" w:color="auto"/>
        <w:left w:val="none" w:sz="0" w:space="0" w:color="auto"/>
        <w:bottom w:val="none" w:sz="0" w:space="0" w:color="auto"/>
        <w:right w:val="none" w:sz="0" w:space="0" w:color="auto"/>
      </w:divBdr>
    </w:div>
    <w:div w:id="2064213125">
      <w:bodyDiv w:val="1"/>
      <w:marLeft w:val="0"/>
      <w:marRight w:val="0"/>
      <w:marTop w:val="0"/>
      <w:marBottom w:val="0"/>
      <w:divBdr>
        <w:top w:val="none" w:sz="0" w:space="0" w:color="auto"/>
        <w:left w:val="none" w:sz="0" w:space="0" w:color="auto"/>
        <w:bottom w:val="none" w:sz="0" w:space="0" w:color="auto"/>
        <w:right w:val="none" w:sz="0" w:space="0" w:color="auto"/>
      </w:divBdr>
    </w:div>
    <w:div w:id="21292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rf.ch/news/coronavirus" TargetMode="External"/><Relationship Id="rId18" Type="http://schemas.openxmlformats.org/officeDocument/2006/relationships/hyperlink" Target="https://www.kinderimfokus.net/" TargetMode="External"/><Relationship Id="rId39" Type="http://schemas.openxmlformats.org/officeDocument/2006/relationships/image" Target="media/image10.png"/><Relationship Id="rId21" Type="http://schemas.openxmlformats.org/officeDocument/2006/relationships/header" Target="header2.xml"/><Relationship Id="rId34"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yperlink" Target="https://freikirchen.ch/corona-schutzkonzept-fuer-freikirchen/" TargetMode="External"/><Relationship Id="rId17" Type="http://schemas.openxmlformats.org/officeDocument/2006/relationships/hyperlink" Target="mailto:info@freikirchen.ch" TargetMode="External"/><Relationship Id="rId33" Type="http://schemas.openxmlformats.org/officeDocument/2006/relationships/image" Target="media/image5.jpeg"/><Relationship Id="rId38"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http://www.kinderimfokus.net" TargetMode="External"/><Relationship Id="rId20" Type="http://schemas.openxmlformats.org/officeDocument/2006/relationships/footer" Target="footer1.xml"/><Relationship Id="rId29" Type="http://schemas.openxmlformats.org/officeDocument/2006/relationships/hyperlink" Target="https://www.google.ch/url?sa=i&amp;url=https%3A%2F%2Fde.vecteezy.com%2Fvektorkunst%2F436614-vektor-frage-symbol&amp;psig=AOvVaw1PxF8h9b4zvim-q5g46SXE&amp;ust=1590242982438000&amp;source=images&amp;cd=vfe&amp;ved=0CAIQjRxqFwoTCOC2sL7Fx-kCFQAAAAAdAAAAABA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image" Target="media/image4.jpeg"/><Relationship Id="rId37" Type="http://schemas.openxmlformats.org/officeDocument/2006/relationships/image" Target="media/image8.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freikirchen.ch/corona-schutzkonzept-fuer-freikirchen/" TargetMode="External"/><Relationship Id="rId23" Type="http://schemas.openxmlformats.org/officeDocument/2006/relationships/image" Target="media/image2.emf"/><Relationship Id="rId28" Type="http://schemas.openxmlformats.org/officeDocument/2006/relationships/image" Target="media/image3.emf"/><Relationship Id="rId36" Type="http://schemas.openxmlformats.org/officeDocument/2006/relationships/hyperlink" Target="https://www.google.ch/url?sa=i&amp;url=https%3A%2F%2Ficon-icons.com%2Fde%2Fsymbol%2FW%25C3%25BCrfel%2F77887&amp;psig=AOvVaw1yTPtAOV1zEIxb_kKcO8wh&amp;ust=1590244301669000&amp;source=images&amp;cd=vfe&amp;ved=0CAIQjRxqFwoTCJitmrrKx-kCFQAAAAAdAAAAABAD"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www.google.ch/url?sa=i&amp;url=https%3A%2F%2Fwww.123rf.com%2Fphoto_129432470_stock-vector-welcome-banner-speech-bubble-poster-concept-geometric-memphis-style-with-text-welcome-icon-balloon-w.html&amp;psig=AOvVaw1Ncnn7ForoUQiOgVI1i7Dc&amp;ust=1590243548438000&amp;source=images&amp;cd=vfe&amp;ved=0CAIQjRxqFwoTCJCImdHHx-kCFQAAAAAdAAAAAB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reikirchen.ch/wp-content/uploads/2020/10/allgemeines_volksschule_corona_merkblatt_vorgehen_erkaeltungssymptome_zyklus1und2_deutsch_d.pdf" TargetMode="External"/><Relationship Id="rId22" Type="http://schemas.openxmlformats.org/officeDocument/2006/relationships/footer" Target="footer2.xml"/><Relationship Id="rId30" Type="http://schemas.openxmlformats.org/officeDocument/2006/relationships/image" Target="media/image3.jpeg"/><Relationship Id="rId35" Type="http://schemas.openxmlformats.org/officeDocument/2006/relationships/image" Target="media/image7.jpeg"/><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freikirchen.ch/corona-schutzkonzept-fuer-freikirch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F2CD16B20ADA340A9FBB043882CEFDB" ma:contentTypeVersion="2" ma:contentTypeDescription="Ein neues Dokument erstellen." ma:contentTypeScope="" ma:versionID="3b65df19430ff9f85f3606686bb65835">
  <xsd:schema xmlns:xsd="http://www.w3.org/2001/XMLSchema" xmlns:xs="http://www.w3.org/2001/XMLSchema" xmlns:p="http://schemas.microsoft.com/office/2006/metadata/properties" xmlns:ns3="f53e24e3-3195-44d6-b61c-bd997556503b" targetNamespace="http://schemas.microsoft.com/office/2006/metadata/properties" ma:root="true" ma:fieldsID="f2871b112d3c2bb914e5b7963c686b00" ns3:_="">
    <xsd:import namespace="f53e24e3-3195-44d6-b61c-bd99755650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24e3-3195-44d6-b61c-bd997556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gDocument xmlns:xsi="http://www.w3.org/2001/XMLSchema-instance" xmlns:xsd="http://www.w3.org/2001/XMLSchema" xmlns="http://www.all-consulting.ch/XML/RedArrow/LogDocument">
  <Id>59621</Id>
</LogDocument>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FEAC4-92FE-442D-B29A-5D23CE2A6F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647459-A1FF-4D0C-BA55-9952D7157479}">
  <ds:schemaRefs>
    <ds:schemaRef ds:uri="http://schemas.openxmlformats.org/officeDocument/2006/bibliography"/>
  </ds:schemaRefs>
</ds:datastoreItem>
</file>

<file path=customXml/itemProps3.xml><?xml version="1.0" encoding="utf-8"?>
<ds:datastoreItem xmlns:ds="http://schemas.openxmlformats.org/officeDocument/2006/customXml" ds:itemID="{CEC506FB-18E3-46AE-B51F-546CDAE9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24e3-3195-44d6-b61c-bd997556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customXml/itemProps5.xml><?xml version="1.0" encoding="utf-8"?>
<ds:datastoreItem xmlns:ds="http://schemas.openxmlformats.org/officeDocument/2006/customXml" ds:itemID="{5999A8B4-D2AD-4789-BA5E-58775BAC2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2041</Words>
  <Characters>12864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14876</CharactersWithSpaces>
  <SharedDoc>false</SharedDoc>
  <HLinks>
    <vt:vector size="18" baseType="variant">
      <vt:variant>
        <vt:i4>3997808</vt:i4>
      </vt:variant>
      <vt:variant>
        <vt:i4>0</vt:i4>
      </vt:variant>
      <vt:variant>
        <vt:i4>0</vt:i4>
      </vt:variant>
      <vt:variant>
        <vt:i4>5</vt:i4>
      </vt:variant>
      <vt:variant>
        <vt:lpwstr>https://www.schweyer.ch/abendmahl/</vt:lpwstr>
      </vt:variant>
      <vt:variant>
        <vt:lpwstr/>
      </vt:variant>
      <vt:variant>
        <vt:i4>7602276</vt:i4>
      </vt:variant>
      <vt:variant>
        <vt:i4>3</vt:i4>
      </vt:variant>
      <vt:variant>
        <vt:i4>0</vt:i4>
      </vt:variant>
      <vt:variant>
        <vt:i4>5</vt:i4>
      </vt:variant>
      <vt:variant>
        <vt:lpwstr>https://www.bag.admin.ch/bag/de/home/krankheiten/ausbrueche-epidemien-pandemien/aktuelle-ausbrueche-epidemien/novel-cov/haeufig-gestellte-fragen.html</vt:lpwstr>
      </vt:variant>
      <vt:variant>
        <vt:lpwstr>1813479246</vt:lpwstr>
      </vt:variant>
      <vt:variant>
        <vt:i4>5439579</vt:i4>
      </vt:variant>
      <vt:variant>
        <vt:i4>0</vt:i4>
      </vt:variant>
      <vt:variant>
        <vt:i4>0</vt:i4>
      </vt:variant>
      <vt:variant>
        <vt:i4>5</vt:i4>
      </vt:variant>
      <vt:variant>
        <vt:lpwstr>https://www.admin.ch/opc/de/classified-compilation/20200744/index.html</vt:lpwstr>
      </vt:variant>
      <vt:variant>
        <vt:lpwstr>app6ahref0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2021-02-25T05:51:00Z</dcterms:created>
  <dcterms:modified xsi:type="dcterms:W3CDTF">2021-03-26T07:44:00Z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0x0101004F2CD16B20ADA340A9FBB043882CEFDB</vt:lpwstr>
  </property>
</Properties>
</file>