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272A5" w14:textId="77777777" w:rsidR="00A5132F" w:rsidRPr="00EF069A" w:rsidRDefault="00A5132F" w:rsidP="009C122F">
      <w:pPr>
        <w:jc w:val="both"/>
        <w:rPr>
          <w:rFonts w:asciiTheme="minorHAnsi" w:hAnsiTheme="minorHAnsi" w:cstheme="minorHAnsi"/>
          <w:sz w:val="22"/>
          <w:szCs w:val="22"/>
        </w:rPr>
      </w:pPr>
    </w:p>
    <w:p w14:paraId="4EB0EAE1" w14:textId="55F58F7E" w:rsidR="009C122F" w:rsidRPr="00EF069A" w:rsidRDefault="009C122F" w:rsidP="009C122F">
      <w:pPr>
        <w:pStyle w:val="Titel"/>
        <w:jc w:val="both"/>
        <w:rPr>
          <w:rFonts w:asciiTheme="minorHAnsi" w:hAnsiTheme="minorHAnsi" w:cstheme="minorHAnsi"/>
          <w:color w:val="FF0000"/>
          <w:sz w:val="48"/>
          <w:szCs w:val="48"/>
        </w:rPr>
      </w:pPr>
      <w:r w:rsidRPr="00EF069A">
        <w:rPr>
          <w:rFonts w:asciiTheme="minorHAnsi" w:hAnsiTheme="minorHAnsi" w:cstheme="minorHAnsi"/>
          <w:color w:val="FF0000"/>
          <w:sz w:val="48"/>
          <w:szCs w:val="48"/>
        </w:rPr>
        <w:t xml:space="preserve">Schutzkonzept kirchliche Veranstaltungen für Freikirchen </w:t>
      </w:r>
      <w:r w:rsidRPr="00EF069A">
        <w:rPr>
          <w:rFonts w:asciiTheme="minorHAnsi" w:hAnsiTheme="minorHAnsi" w:cstheme="minorHAnsi"/>
          <w:color w:val="FF0000"/>
          <w:sz w:val="32"/>
          <w:szCs w:val="32"/>
        </w:rPr>
        <w:t xml:space="preserve">(Version </w:t>
      </w:r>
      <w:r w:rsidR="00EF069A" w:rsidRPr="00EF069A">
        <w:rPr>
          <w:rFonts w:asciiTheme="minorHAnsi" w:hAnsiTheme="minorHAnsi" w:cstheme="minorHAnsi"/>
          <w:color w:val="FF0000"/>
          <w:sz w:val="32"/>
          <w:szCs w:val="32"/>
        </w:rPr>
        <w:t>01. Oktober 2020</w:t>
      </w:r>
      <w:r w:rsidRPr="00EF069A">
        <w:rPr>
          <w:rFonts w:asciiTheme="minorHAnsi" w:hAnsiTheme="minorHAnsi" w:cstheme="minorHAnsi"/>
          <w:color w:val="FF0000"/>
          <w:sz w:val="32"/>
          <w:szCs w:val="32"/>
        </w:rPr>
        <w:t xml:space="preserve">) </w:t>
      </w:r>
    </w:p>
    <w:p w14:paraId="7505AEED" w14:textId="358BB5DF" w:rsidR="009C122F" w:rsidRPr="00EF069A" w:rsidRDefault="009C122F" w:rsidP="00EF069A">
      <w:pPr>
        <w:pStyle w:val="berschrift3"/>
        <w:numPr>
          <w:ilvl w:val="0"/>
          <w:numId w:val="45"/>
        </w:numPr>
      </w:pPr>
      <w:r w:rsidRPr="00EF069A">
        <w:t>Grundsatz</w:t>
      </w:r>
    </w:p>
    <w:p w14:paraId="23352466" w14:textId="5AC4A969" w:rsidR="00EF069A" w:rsidRPr="00EF069A" w:rsidRDefault="00985AB7" w:rsidP="00EF069A">
      <w:pPr>
        <w:jc w:val="both"/>
        <w:rPr>
          <w:rFonts w:asciiTheme="minorHAnsi" w:hAnsiTheme="minorHAnsi" w:cstheme="minorHAnsi"/>
          <w:sz w:val="22"/>
          <w:szCs w:val="22"/>
        </w:rPr>
      </w:pPr>
      <w:r w:rsidRPr="00EF069A">
        <w:rPr>
          <w:rFonts w:asciiTheme="minorHAnsi" w:hAnsiTheme="minorHAnsi" w:cstheme="minorHAnsi"/>
          <w:sz w:val="22"/>
          <w:szCs w:val="22"/>
        </w:rPr>
        <w:t xml:space="preserve">Wir befinden uns </w:t>
      </w:r>
      <w:r w:rsidR="007427E4" w:rsidRPr="00EF069A">
        <w:rPr>
          <w:rFonts w:asciiTheme="minorHAnsi" w:hAnsiTheme="minorHAnsi" w:cstheme="minorHAnsi"/>
          <w:sz w:val="22"/>
          <w:szCs w:val="22"/>
        </w:rPr>
        <w:t xml:space="preserve">im Status </w:t>
      </w:r>
      <w:r w:rsidRPr="00EF069A">
        <w:rPr>
          <w:rFonts w:asciiTheme="minorHAnsi" w:hAnsiTheme="minorHAnsi" w:cstheme="minorHAnsi"/>
          <w:sz w:val="22"/>
          <w:szCs w:val="22"/>
        </w:rPr>
        <w:t xml:space="preserve">der besonderen Lage (Art. 6 </w:t>
      </w:r>
      <w:proofErr w:type="spellStart"/>
      <w:r w:rsidRPr="00EF069A">
        <w:rPr>
          <w:rFonts w:asciiTheme="minorHAnsi" w:hAnsiTheme="minorHAnsi" w:cstheme="minorHAnsi"/>
          <w:sz w:val="22"/>
          <w:szCs w:val="22"/>
        </w:rPr>
        <w:t>Epidemiengesetz</w:t>
      </w:r>
      <w:proofErr w:type="spellEnd"/>
      <w:r w:rsidRPr="00EF069A">
        <w:rPr>
          <w:rFonts w:asciiTheme="minorHAnsi" w:hAnsiTheme="minorHAnsi" w:cstheme="minorHAnsi"/>
          <w:sz w:val="22"/>
          <w:szCs w:val="22"/>
        </w:rPr>
        <w:t xml:space="preserve">). Diese gilt vom 19. Juni </w:t>
      </w:r>
      <w:r w:rsidR="00600F8C" w:rsidRPr="00EF069A">
        <w:rPr>
          <w:rFonts w:asciiTheme="minorHAnsi" w:hAnsiTheme="minorHAnsi" w:cstheme="minorHAnsi"/>
          <w:sz w:val="22"/>
          <w:szCs w:val="22"/>
        </w:rPr>
        <w:t xml:space="preserve">voraussichtlich </w:t>
      </w:r>
      <w:r w:rsidR="009A1122">
        <w:rPr>
          <w:rFonts w:asciiTheme="minorHAnsi" w:hAnsiTheme="minorHAnsi" w:cstheme="minorHAnsi"/>
          <w:sz w:val="22"/>
          <w:szCs w:val="22"/>
        </w:rPr>
        <w:t xml:space="preserve">bis </w:t>
      </w:r>
      <w:r w:rsidR="00600F8C" w:rsidRPr="00EF069A">
        <w:rPr>
          <w:rFonts w:asciiTheme="minorHAnsi" w:hAnsiTheme="minorHAnsi" w:cstheme="minorHAnsi"/>
          <w:sz w:val="22"/>
          <w:szCs w:val="22"/>
        </w:rPr>
        <w:t>Ende 2021</w:t>
      </w:r>
      <w:r w:rsidRPr="00EF069A">
        <w:rPr>
          <w:rFonts w:asciiTheme="minorHAnsi" w:hAnsiTheme="minorHAnsi" w:cstheme="minorHAnsi"/>
          <w:sz w:val="22"/>
          <w:szCs w:val="22"/>
        </w:rPr>
        <w:t xml:space="preserve">. </w:t>
      </w:r>
      <w:r w:rsidR="00600F8C" w:rsidRPr="00EF069A">
        <w:rPr>
          <w:rFonts w:asciiTheme="minorHAnsi" w:hAnsiTheme="minorHAnsi" w:cstheme="minorHAnsi"/>
          <w:sz w:val="22"/>
          <w:szCs w:val="22"/>
        </w:rPr>
        <w:t xml:space="preserve">Es </w:t>
      </w:r>
      <w:r w:rsidRPr="00EF069A">
        <w:rPr>
          <w:rFonts w:asciiTheme="minorHAnsi" w:hAnsiTheme="minorHAnsi" w:cstheme="minorHAnsi"/>
          <w:sz w:val="22"/>
          <w:szCs w:val="22"/>
        </w:rPr>
        <w:t xml:space="preserve">gilt ein </w:t>
      </w:r>
      <w:r w:rsidRPr="00EF069A">
        <w:rPr>
          <w:rFonts w:asciiTheme="minorHAnsi" w:hAnsiTheme="minorHAnsi" w:cstheme="minorHAnsi"/>
          <w:b/>
          <w:bCs/>
          <w:sz w:val="22"/>
          <w:szCs w:val="22"/>
        </w:rPr>
        <w:t>eigenverantwortliches Handeln</w:t>
      </w:r>
      <w:r w:rsidRPr="00EF069A">
        <w:rPr>
          <w:rFonts w:asciiTheme="minorHAnsi" w:hAnsiTheme="minorHAnsi" w:cstheme="minorHAnsi"/>
          <w:sz w:val="22"/>
          <w:szCs w:val="22"/>
        </w:rPr>
        <w:t xml:space="preserve">. </w:t>
      </w:r>
      <w:r w:rsidR="004C74FE">
        <w:rPr>
          <w:rFonts w:asciiTheme="minorHAnsi" w:hAnsiTheme="minorHAnsi" w:cstheme="minorHAnsi"/>
          <w:sz w:val="22"/>
          <w:szCs w:val="22"/>
        </w:rPr>
        <w:t>Verantwortlich für die Umsetzung der Schutzmassnahmen sind die Kantone. Entsprechend der epidemiologischen Lage kann die Umsetzung der Massnahmen von Kanton zu Kanton unterschiedlich aussehen. Die Adressen der kantonalen Gesundheitsämter sind im FAQ aufgeführt.</w:t>
      </w:r>
      <w:r w:rsidR="004C74FE">
        <w:rPr>
          <w:rStyle w:val="Funotenzeichen"/>
          <w:rFonts w:asciiTheme="minorHAnsi" w:hAnsiTheme="minorHAnsi" w:cstheme="minorHAnsi"/>
          <w:sz w:val="22"/>
          <w:szCs w:val="22"/>
        </w:rPr>
        <w:footnoteReference w:id="2"/>
      </w:r>
      <w:r w:rsidR="00515D1D">
        <w:rPr>
          <w:rFonts w:asciiTheme="minorHAnsi" w:hAnsiTheme="minorHAnsi" w:cstheme="minorHAnsi"/>
          <w:sz w:val="22"/>
          <w:szCs w:val="22"/>
        </w:rPr>
        <w:t xml:space="preserve"> </w:t>
      </w:r>
      <w:r w:rsidRPr="00EF069A">
        <w:rPr>
          <w:rFonts w:asciiTheme="minorHAnsi" w:hAnsiTheme="minorHAnsi" w:cstheme="minorHAnsi"/>
          <w:sz w:val="22"/>
          <w:szCs w:val="22"/>
        </w:rPr>
        <w:t>Die Abstands- und Hygieneregeln und Schutzkonzepte bleiben zentral und sollen helfen, Neuansteckungen und damit einen Wiederanstieg der Fallzahlen zu verhindern. Das Rahmenschutzkonz</w:t>
      </w:r>
      <w:r w:rsidR="004E491D" w:rsidRPr="00EF069A">
        <w:rPr>
          <w:rFonts w:asciiTheme="minorHAnsi" w:hAnsiTheme="minorHAnsi" w:cstheme="minorHAnsi"/>
          <w:sz w:val="22"/>
          <w:szCs w:val="22"/>
        </w:rPr>
        <w:t>e</w:t>
      </w:r>
      <w:r w:rsidRPr="00EF069A">
        <w:rPr>
          <w:rFonts w:asciiTheme="minorHAnsi" w:hAnsiTheme="minorHAnsi" w:cstheme="minorHAnsi"/>
          <w:sz w:val="22"/>
          <w:szCs w:val="22"/>
        </w:rPr>
        <w:t xml:space="preserve">pt für religiöse Gemeinschaften (Version 04.06.2020) wurde durch vereinfachte Vorgaben </w:t>
      </w:r>
      <w:r w:rsidR="007427E4" w:rsidRPr="00EF069A">
        <w:rPr>
          <w:rFonts w:asciiTheme="minorHAnsi" w:hAnsiTheme="minorHAnsi" w:cstheme="minorHAnsi"/>
          <w:sz w:val="22"/>
          <w:szCs w:val="22"/>
        </w:rPr>
        <w:t>vom</w:t>
      </w:r>
      <w:r w:rsidRPr="00EF069A">
        <w:rPr>
          <w:rFonts w:asciiTheme="minorHAnsi" w:hAnsiTheme="minorHAnsi" w:cstheme="minorHAnsi"/>
          <w:sz w:val="22"/>
          <w:szCs w:val="22"/>
        </w:rPr>
        <w:t xml:space="preserve"> 19.06.2020 abgelöst.</w:t>
      </w:r>
      <w:r w:rsidRPr="00EF069A">
        <w:rPr>
          <w:rStyle w:val="Funotenzeichen"/>
          <w:rFonts w:asciiTheme="minorHAnsi" w:hAnsiTheme="minorHAnsi" w:cstheme="minorHAnsi"/>
          <w:sz w:val="22"/>
          <w:szCs w:val="22"/>
        </w:rPr>
        <w:footnoteReference w:id="3"/>
      </w:r>
      <w:r w:rsidR="008E611B" w:rsidRPr="00EF069A">
        <w:rPr>
          <w:rFonts w:asciiTheme="minorHAnsi" w:hAnsiTheme="minorHAnsi" w:cstheme="minorHAnsi"/>
          <w:sz w:val="22"/>
          <w:szCs w:val="22"/>
        </w:rPr>
        <w:t xml:space="preserve"> </w:t>
      </w:r>
      <w:r w:rsidR="007427E4" w:rsidRPr="00EF069A">
        <w:rPr>
          <w:rFonts w:asciiTheme="minorHAnsi" w:hAnsiTheme="minorHAnsi" w:cstheme="minorHAnsi"/>
          <w:sz w:val="22"/>
          <w:szCs w:val="22"/>
        </w:rPr>
        <w:t>Für Freikirchen und deren Verbände, die dem Dachverband Freikirchen.ch – VFG angeschlossen sind, gilt dieses Schutzkonzept</w:t>
      </w:r>
      <w:r w:rsidR="00515D1D">
        <w:rPr>
          <w:rFonts w:asciiTheme="minorHAnsi" w:hAnsiTheme="minorHAnsi" w:cstheme="minorHAnsi"/>
          <w:sz w:val="22"/>
          <w:szCs w:val="22"/>
        </w:rPr>
        <w:t xml:space="preserve"> als Grundlage</w:t>
      </w:r>
      <w:r w:rsidR="00600F8C" w:rsidRPr="00EF069A">
        <w:rPr>
          <w:rFonts w:asciiTheme="minorHAnsi" w:hAnsiTheme="minorHAnsi" w:cstheme="minorHAnsi"/>
          <w:sz w:val="22"/>
          <w:szCs w:val="22"/>
        </w:rPr>
        <w:t>.</w:t>
      </w:r>
      <w:r w:rsidR="00600F8C" w:rsidRPr="00EF069A">
        <w:rPr>
          <w:rStyle w:val="Funotenzeichen"/>
          <w:rFonts w:asciiTheme="minorHAnsi" w:hAnsiTheme="minorHAnsi" w:cstheme="minorHAnsi"/>
          <w:sz w:val="22"/>
          <w:szCs w:val="22"/>
        </w:rPr>
        <w:footnoteReference w:id="4"/>
      </w:r>
      <w:r w:rsidR="007427E4" w:rsidRPr="00EF069A">
        <w:rPr>
          <w:rFonts w:asciiTheme="minorHAnsi" w:hAnsiTheme="minorHAnsi" w:cstheme="minorHAnsi"/>
          <w:sz w:val="22"/>
          <w:szCs w:val="22"/>
        </w:rPr>
        <w:t xml:space="preserve"> </w:t>
      </w:r>
      <w:r w:rsidR="00515D1D">
        <w:rPr>
          <w:rFonts w:asciiTheme="minorHAnsi" w:hAnsiTheme="minorHAnsi" w:cstheme="minorHAnsi"/>
          <w:sz w:val="22"/>
          <w:szCs w:val="22"/>
        </w:rPr>
        <w:t xml:space="preserve">Gemäss Art. 11 kann dieses Schutzkonzept von der örtlichen Freikirchen angepasst und spezifiziert werden. </w:t>
      </w:r>
    </w:p>
    <w:p w14:paraId="12BABF0D" w14:textId="46A2FF58" w:rsidR="009C122F" w:rsidRPr="00EF069A" w:rsidRDefault="009C122F" w:rsidP="00EF069A">
      <w:pPr>
        <w:pStyle w:val="Formatvorlage9"/>
        <w:numPr>
          <w:ilvl w:val="0"/>
          <w:numId w:val="45"/>
        </w:numPr>
        <w:rPr>
          <w:rFonts w:asciiTheme="minorHAnsi" w:hAnsiTheme="minorHAnsi" w:cstheme="minorHAnsi"/>
        </w:rPr>
      </w:pPr>
      <w:r w:rsidRPr="00EF069A">
        <w:rPr>
          <w:rFonts w:asciiTheme="minorHAnsi" w:hAnsiTheme="minorHAnsi" w:cstheme="minorHAnsi"/>
        </w:rPr>
        <w:t>Schutz der besonders gefährdeten Personen</w:t>
      </w:r>
      <w:r w:rsidRPr="00EF069A">
        <w:rPr>
          <w:rStyle w:val="Funotenzeichen"/>
          <w:rFonts w:asciiTheme="minorHAnsi" w:hAnsiTheme="minorHAnsi" w:cstheme="minorHAnsi"/>
          <w:color w:val="000000" w:themeColor="text1"/>
        </w:rPr>
        <w:footnoteReference w:id="5"/>
      </w:r>
    </w:p>
    <w:p w14:paraId="44CDC47B" w14:textId="11DABA21" w:rsidR="00963397" w:rsidRPr="00EF069A" w:rsidRDefault="00600F8C" w:rsidP="009C122F">
      <w:pPr>
        <w:jc w:val="both"/>
        <w:rPr>
          <w:rFonts w:asciiTheme="minorHAnsi" w:hAnsiTheme="minorHAnsi" w:cstheme="minorHAnsi"/>
          <w:sz w:val="22"/>
          <w:szCs w:val="22"/>
        </w:rPr>
      </w:pPr>
      <w:r w:rsidRPr="00EF069A">
        <w:rPr>
          <w:rFonts w:asciiTheme="minorHAnsi" w:hAnsiTheme="minorHAnsi" w:cstheme="minorHAnsi"/>
          <w:sz w:val="22"/>
          <w:szCs w:val="22"/>
        </w:rPr>
        <w:t>Gemäss aktuellem Stand der Wissenschaft ist nur bei bestimmten Kategorien erwachsener Personen von einer besonderen Gefährdung auszugehen.</w:t>
      </w:r>
      <w:r w:rsidR="00963397" w:rsidRPr="00EF069A">
        <w:rPr>
          <w:rFonts w:asciiTheme="minorHAnsi" w:hAnsiTheme="minorHAnsi" w:cstheme="minorHAnsi"/>
          <w:sz w:val="22"/>
          <w:szCs w:val="22"/>
        </w:rPr>
        <w:t xml:space="preserve"> </w:t>
      </w:r>
      <w:r w:rsidRPr="00EF069A">
        <w:rPr>
          <w:rFonts w:asciiTheme="minorHAnsi" w:hAnsiTheme="minorHAnsi" w:cstheme="minorHAnsi"/>
          <w:sz w:val="22"/>
          <w:szCs w:val="22"/>
        </w:rPr>
        <w:t xml:space="preserve">Beim Besuch von freikirchlichen Veranstaltungen gelten die üblichen Schutzmassnahmen. Unter Einhaltung der Schutzmassnahmen steht der Personengruppe der gefährdeten Personen </w:t>
      </w:r>
      <w:r w:rsidR="00EF069A" w:rsidRPr="00EF069A">
        <w:rPr>
          <w:rFonts w:asciiTheme="minorHAnsi" w:hAnsiTheme="minorHAnsi" w:cstheme="minorHAnsi"/>
          <w:sz w:val="22"/>
          <w:szCs w:val="22"/>
        </w:rPr>
        <w:t xml:space="preserve">einem Besuch der </w:t>
      </w:r>
      <w:r w:rsidRPr="00EF069A">
        <w:rPr>
          <w:rFonts w:asciiTheme="minorHAnsi" w:hAnsiTheme="minorHAnsi" w:cstheme="minorHAnsi"/>
          <w:sz w:val="22"/>
          <w:szCs w:val="22"/>
        </w:rPr>
        <w:t>freikirchlichen Veranstaltungen nichts im Wege. Am Arbeitsplatz</w:t>
      </w:r>
      <w:r w:rsidR="00963397" w:rsidRPr="00EF069A">
        <w:rPr>
          <w:rFonts w:asciiTheme="minorHAnsi" w:hAnsiTheme="minorHAnsi" w:cstheme="minorHAnsi"/>
          <w:sz w:val="22"/>
          <w:szCs w:val="22"/>
        </w:rPr>
        <w:t xml:space="preserve"> gilt die Fürsorgepflicht des Arbeitgebers. </w:t>
      </w:r>
    </w:p>
    <w:p w14:paraId="29E22FB2" w14:textId="77777777" w:rsidR="009C122F" w:rsidRPr="00EF069A" w:rsidRDefault="009C122F" w:rsidP="00EF069A">
      <w:pPr>
        <w:pStyle w:val="Formatvorlage9"/>
        <w:numPr>
          <w:ilvl w:val="0"/>
          <w:numId w:val="45"/>
        </w:numPr>
        <w:rPr>
          <w:rFonts w:asciiTheme="minorHAnsi" w:hAnsiTheme="minorHAnsi" w:cstheme="minorHAnsi"/>
        </w:rPr>
      </w:pPr>
      <w:r w:rsidRPr="00EF069A">
        <w:rPr>
          <w:rFonts w:asciiTheme="minorHAnsi" w:hAnsiTheme="minorHAnsi" w:cstheme="minorHAnsi"/>
        </w:rPr>
        <w:t>Eingangskontrolle</w:t>
      </w:r>
    </w:p>
    <w:p w14:paraId="4391013A" w14:textId="65FEF7DD" w:rsidR="00963397" w:rsidRPr="00EF069A" w:rsidRDefault="009C122F" w:rsidP="00963397">
      <w:pPr>
        <w:pStyle w:val="Listenabsatz"/>
        <w:numPr>
          <w:ilvl w:val="0"/>
          <w:numId w:val="28"/>
        </w:numPr>
        <w:jc w:val="both"/>
        <w:rPr>
          <w:rFonts w:cstheme="minorHAnsi"/>
          <w:sz w:val="22"/>
          <w:szCs w:val="22"/>
        </w:rPr>
      </w:pPr>
      <w:r w:rsidRPr="00EF069A">
        <w:rPr>
          <w:rFonts w:cstheme="minorHAnsi"/>
          <w:sz w:val="22"/>
          <w:szCs w:val="22"/>
        </w:rPr>
        <w:t xml:space="preserve">Am Boden sind Abstandshalter geklebt oder andere Kanalisierungsmassnahmen installiert, so dass ein gestaffeltes Eintreten ins Kirchengebäude und Verlassen desjenigen möglich ist. </w:t>
      </w:r>
      <w:r w:rsidR="00963397" w:rsidRPr="00EF069A">
        <w:rPr>
          <w:rFonts w:cstheme="minorHAnsi"/>
          <w:sz w:val="22"/>
          <w:szCs w:val="22"/>
        </w:rPr>
        <w:t>Der Mindestabstand zwischen zwei Personen beträgt 1</w:t>
      </w:r>
      <w:r w:rsidR="007427E4" w:rsidRPr="00EF069A">
        <w:rPr>
          <w:rFonts w:cstheme="minorHAnsi"/>
          <w:sz w:val="22"/>
          <w:szCs w:val="22"/>
        </w:rPr>
        <w:t>,</w:t>
      </w:r>
      <w:r w:rsidR="00963397" w:rsidRPr="00EF069A">
        <w:rPr>
          <w:rFonts w:cstheme="minorHAnsi"/>
          <w:sz w:val="22"/>
          <w:szCs w:val="22"/>
        </w:rPr>
        <w:t xml:space="preserve">5 Meter. </w:t>
      </w:r>
    </w:p>
    <w:p w14:paraId="5735A6E6" w14:textId="2624FE92" w:rsidR="00ED5533" w:rsidRPr="00EF069A" w:rsidRDefault="00963397" w:rsidP="00ED5533">
      <w:pPr>
        <w:pStyle w:val="Listenabsatz"/>
        <w:numPr>
          <w:ilvl w:val="0"/>
          <w:numId w:val="28"/>
        </w:numPr>
        <w:jc w:val="both"/>
        <w:rPr>
          <w:rFonts w:cstheme="minorHAnsi"/>
          <w:sz w:val="22"/>
          <w:szCs w:val="22"/>
        </w:rPr>
      </w:pPr>
      <w:r w:rsidRPr="00EF069A">
        <w:rPr>
          <w:rFonts w:cstheme="minorHAnsi"/>
          <w:sz w:val="22"/>
          <w:szCs w:val="22"/>
        </w:rPr>
        <w:t>Die Veranstaltungsteilnehmer werden am Eingang mittels geeigneten Informationskanälen (Plakat, Screen, usw</w:t>
      </w:r>
      <w:r w:rsidR="007427E4" w:rsidRPr="00EF069A">
        <w:rPr>
          <w:rFonts w:cstheme="minorHAnsi"/>
          <w:sz w:val="22"/>
          <w:szCs w:val="22"/>
        </w:rPr>
        <w:t>.</w:t>
      </w:r>
      <w:r w:rsidRPr="00EF069A">
        <w:rPr>
          <w:rFonts w:cstheme="minorHAnsi"/>
          <w:sz w:val="22"/>
          <w:szCs w:val="22"/>
        </w:rPr>
        <w:t>) darüber informiert, dass die Kontaktdaten der anwesenden Personen erhoben werden, um nach einem positiven Fall ein Contact Tracing zu ermöglichen. Veranstaltungsteilnehm</w:t>
      </w:r>
      <w:r w:rsidR="004E491D" w:rsidRPr="00EF069A">
        <w:rPr>
          <w:rFonts w:cstheme="minorHAnsi"/>
          <w:sz w:val="22"/>
          <w:szCs w:val="22"/>
        </w:rPr>
        <w:t xml:space="preserve">ende </w:t>
      </w:r>
      <w:r w:rsidR="009C122F" w:rsidRPr="00EF069A">
        <w:rPr>
          <w:rFonts w:cstheme="minorHAnsi"/>
          <w:sz w:val="22"/>
          <w:szCs w:val="22"/>
        </w:rPr>
        <w:t xml:space="preserve">sollen angehalten werden, rechtzeitig zu den </w:t>
      </w:r>
      <w:r w:rsidR="004E491D" w:rsidRPr="00EF069A">
        <w:rPr>
          <w:rFonts w:cstheme="minorHAnsi"/>
          <w:sz w:val="22"/>
          <w:szCs w:val="22"/>
        </w:rPr>
        <w:t>Veranstaltungs</w:t>
      </w:r>
      <w:r w:rsidR="009C122F" w:rsidRPr="00EF069A">
        <w:rPr>
          <w:rFonts w:cstheme="minorHAnsi"/>
          <w:sz w:val="22"/>
          <w:szCs w:val="22"/>
        </w:rPr>
        <w:t>anfängen zu erscheinen, damit es nicht zu Staus an den Eingängen kommt.</w:t>
      </w:r>
    </w:p>
    <w:p w14:paraId="5868F5FD" w14:textId="7536796A" w:rsidR="004E491D" w:rsidRDefault="004E491D" w:rsidP="00A9624B">
      <w:pPr>
        <w:pStyle w:val="Listenabsatz"/>
        <w:numPr>
          <w:ilvl w:val="0"/>
          <w:numId w:val="28"/>
        </w:numPr>
        <w:jc w:val="both"/>
        <w:rPr>
          <w:rFonts w:cstheme="minorHAnsi"/>
          <w:sz w:val="22"/>
          <w:szCs w:val="22"/>
        </w:rPr>
      </w:pPr>
      <w:r w:rsidRPr="00EF069A">
        <w:rPr>
          <w:rFonts w:cstheme="minorHAnsi"/>
          <w:sz w:val="22"/>
          <w:szCs w:val="22"/>
        </w:rPr>
        <w:t xml:space="preserve">Veranstaltungen mit mehr als 300 Personen müssen </w:t>
      </w:r>
      <w:r w:rsidR="00154B6E">
        <w:rPr>
          <w:rFonts w:cstheme="minorHAnsi"/>
          <w:sz w:val="22"/>
          <w:szCs w:val="22"/>
        </w:rPr>
        <w:t>Sektoren bilden</w:t>
      </w:r>
      <w:r w:rsidR="00ED5533" w:rsidRPr="00EF069A">
        <w:rPr>
          <w:rFonts w:cstheme="minorHAnsi"/>
          <w:sz w:val="22"/>
          <w:szCs w:val="22"/>
        </w:rPr>
        <w:t xml:space="preserve">. </w:t>
      </w:r>
      <w:bookmarkStart w:id="0" w:name="_Hlk49435211"/>
      <w:r w:rsidR="00ED5533" w:rsidRPr="00EF069A">
        <w:rPr>
          <w:rFonts w:cstheme="minorHAnsi"/>
          <w:sz w:val="22"/>
          <w:szCs w:val="22"/>
        </w:rPr>
        <w:t>Der Veranstaltungsraum wird in Sektoren eingeteilt, die den kantonalen Vorgaben entsprechen. D</w:t>
      </w:r>
      <w:r w:rsidRPr="00EF069A">
        <w:rPr>
          <w:rFonts w:cstheme="minorHAnsi"/>
          <w:sz w:val="22"/>
          <w:szCs w:val="22"/>
        </w:rPr>
        <w:t xml:space="preserve">amit </w:t>
      </w:r>
      <w:r w:rsidR="00ED5533" w:rsidRPr="00EF069A">
        <w:rPr>
          <w:rFonts w:cstheme="minorHAnsi"/>
          <w:sz w:val="22"/>
          <w:szCs w:val="22"/>
        </w:rPr>
        <w:t xml:space="preserve">müssen </w:t>
      </w:r>
      <w:r w:rsidRPr="00EF069A">
        <w:rPr>
          <w:rFonts w:cstheme="minorHAnsi"/>
          <w:sz w:val="22"/>
          <w:szCs w:val="22"/>
        </w:rPr>
        <w:t xml:space="preserve">bei einer allfälligen Ansteckung </w:t>
      </w:r>
      <w:r w:rsidR="00ED5533" w:rsidRPr="00EF069A">
        <w:rPr>
          <w:rFonts w:cstheme="minorHAnsi"/>
          <w:sz w:val="22"/>
          <w:szCs w:val="22"/>
        </w:rPr>
        <w:t>nur die Sektoren</w:t>
      </w:r>
      <w:r w:rsidR="003E15D5" w:rsidRPr="00EF069A">
        <w:rPr>
          <w:rFonts w:cstheme="minorHAnsi"/>
          <w:sz w:val="22"/>
          <w:szCs w:val="22"/>
        </w:rPr>
        <w:t>,</w:t>
      </w:r>
      <w:r w:rsidRPr="00EF069A">
        <w:rPr>
          <w:rFonts w:cstheme="minorHAnsi"/>
          <w:sz w:val="22"/>
          <w:szCs w:val="22"/>
        </w:rPr>
        <w:t xml:space="preserve"> </w:t>
      </w:r>
      <w:r w:rsidR="00ED5533" w:rsidRPr="00EF069A">
        <w:rPr>
          <w:rFonts w:cstheme="minorHAnsi"/>
          <w:sz w:val="22"/>
          <w:szCs w:val="22"/>
        </w:rPr>
        <w:t>in denen sich die angesteckte Person aufgehalten hat,</w:t>
      </w:r>
      <w:r w:rsidR="003E15D5" w:rsidRPr="00EF069A">
        <w:rPr>
          <w:rFonts w:cstheme="minorHAnsi"/>
          <w:sz w:val="22"/>
          <w:szCs w:val="22"/>
        </w:rPr>
        <w:t xml:space="preserve"> </w:t>
      </w:r>
      <w:r w:rsidRPr="00EF069A">
        <w:rPr>
          <w:rFonts w:cstheme="minorHAnsi"/>
          <w:sz w:val="22"/>
          <w:szCs w:val="22"/>
        </w:rPr>
        <w:t xml:space="preserve">durch Contact Tracing </w:t>
      </w:r>
      <w:r w:rsidR="00E0610A" w:rsidRPr="00EF069A">
        <w:rPr>
          <w:rFonts w:cstheme="minorHAnsi"/>
          <w:sz w:val="22"/>
          <w:szCs w:val="22"/>
        </w:rPr>
        <w:t>erreicht werden</w:t>
      </w:r>
      <w:r w:rsidR="003E15D5" w:rsidRPr="00EF069A">
        <w:rPr>
          <w:rFonts w:cstheme="minorHAnsi"/>
          <w:sz w:val="22"/>
          <w:szCs w:val="22"/>
        </w:rPr>
        <w:t>.</w:t>
      </w:r>
      <w:r w:rsidR="00F566D0" w:rsidRPr="00EF069A">
        <w:rPr>
          <w:rFonts w:cstheme="minorHAnsi"/>
          <w:sz w:val="22"/>
          <w:szCs w:val="22"/>
        </w:rPr>
        <w:t xml:space="preserve"> </w:t>
      </w:r>
      <w:r w:rsidR="00515D1D" w:rsidRPr="00515D1D">
        <w:rPr>
          <w:rFonts w:cstheme="minorHAnsi"/>
          <w:sz w:val="22"/>
          <w:szCs w:val="22"/>
        </w:rPr>
        <w:t>Kantone können die maximale Personenzahl vorgeben, die bei einem Contact Tracing kontaktiert werden müssen. Die Veranstalter müssen in der Lage sein, diese Vorgaben zu erfülle</w:t>
      </w:r>
      <w:r w:rsidR="00515D1D">
        <w:rPr>
          <w:rFonts w:cstheme="minorHAnsi"/>
          <w:sz w:val="22"/>
          <w:szCs w:val="22"/>
        </w:rPr>
        <w:t>n</w:t>
      </w:r>
      <w:r w:rsidR="00515D1D" w:rsidRPr="00515D1D">
        <w:rPr>
          <w:rFonts w:cstheme="minorHAnsi"/>
          <w:sz w:val="22"/>
          <w:szCs w:val="22"/>
        </w:rPr>
        <w:t xml:space="preserve"> und müssen dementsprechend Sektoren im Gottesdienstsaal bilden.</w:t>
      </w:r>
      <w:r w:rsidR="00F566D0" w:rsidRPr="00EF069A">
        <w:rPr>
          <w:rFonts w:cstheme="minorHAnsi"/>
          <w:sz w:val="22"/>
          <w:szCs w:val="22"/>
        </w:rPr>
        <w:t xml:space="preserve"> </w:t>
      </w:r>
      <w:bookmarkEnd w:id="0"/>
      <w:r w:rsidR="00515D1D">
        <w:rPr>
          <w:rFonts w:cstheme="minorHAnsi"/>
          <w:sz w:val="22"/>
          <w:szCs w:val="22"/>
        </w:rPr>
        <w:t>Ein gutes Contact Tracing kann d</w:t>
      </w:r>
      <w:r w:rsidR="00F566D0" w:rsidRPr="00EF069A">
        <w:rPr>
          <w:rFonts w:cstheme="minorHAnsi"/>
          <w:sz w:val="22"/>
          <w:szCs w:val="22"/>
        </w:rPr>
        <w:t xml:space="preserve">urch Eingrenzung von Sektoren, durch Sitzplatzreservationen und Lenkung von Personenströmen erreicht werden. Ausserhalb dieser Sektoren, wenn die Möglichkeit einer Vermischung der Personengruppen besteht (im Eingangsbereich, auf der </w:t>
      </w:r>
      <w:r w:rsidR="00F566D0" w:rsidRPr="00EF069A">
        <w:rPr>
          <w:rFonts w:cstheme="minorHAnsi"/>
          <w:sz w:val="22"/>
          <w:szCs w:val="22"/>
        </w:rPr>
        <w:lastRenderedPageBreak/>
        <w:t>Toilette, beim Getränkeausschank) muss entweder der Mindestabstand eingehalten oder eine Maske getragen werden.</w:t>
      </w:r>
    </w:p>
    <w:p w14:paraId="170DE129" w14:textId="5A8DFC90" w:rsidR="00EF069A" w:rsidRPr="00995F7A" w:rsidRDefault="00EF069A" w:rsidP="00A9624B">
      <w:pPr>
        <w:pStyle w:val="Listenabsatz"/>
        <w:numPr>
          <w:ilvl w:val="0"/>
          <w:numId w:val="28"/>
        </w:numPr>
        <w:jc w:val="both"/>
        <w:rPr>
          <w:rFonts w:cstheme="minorHAnsi"/>
          <w:b/>
          <w:bCs/>
          <w:sz w:val="22"/>
          <w:szCs w:val="22"/>
        </w:rPr>
      </w:pPr>
      <w:r w:rsidRPr="00995F7A">
        <w:rPr>
          <w:rFonts w:cstheme="minorHAnsi"/>
          <w:b/>
          <w:bCs/>
          <w:sz w:val="22"/>
          <w:szCs w:val="22"/>
        </w:rPr>
        <w:t>Veranstaltungen mit mehr als 1'000 Personen</w:t>
      </w:r>
    </w:p>
    <w:p w14:paraId="141F0625" w14:textId="6D02B9C7" w:rsidR="00EF069A" w:rsidRPr="00CE1733" w:rsidRDefault="00EF069A" w:rsidP="00EF069A">
      <w:pPr>
        <w:pStyle w:val="Listenabsatz"/>
        <w:jc w:val="both"/>
        <w:rPr>
          <w:rFonts w:cstheme="minorHAnsi"/>
          <w:sz w:val="22"/>
          <w:szCs w:val="22"/>
        </w:rPr>
      </w:pPr>
      <w:r>
        <w:rPr>
          <w:rFonts w:cstheme="minorHAnsi"/>
          <w:sz w:val="22"/>
          <w:szCs w:val="22"/>
        </w:rPr>
        <w:t xml:space="preserve">Bei Veranstaltungen über 1'000 Personen gelten besondere </w:t>
      </w:r>
      <w:r w:rsidR="00433A00">
        <w:rPr>
          <w:rFonts w:cstheme="minorHAnsi"/>
          <w:sz w:val="22"/>
          <w:szCs w:val="22"/>
        </w:rPr>
        <w:t xml:space="preserve">Rahmenbedingungen. Es bedarf einer kantonalen Bewilligung, die ein </w:t>
      </w:r>
      <w:r w:rsidR="00433A00" w:rsidRPr="00CE1733">
        <w:rPr>
          <w:rFonts w:cstheme="minorHAnsi"/>
          <w:sz w:val="22"/>
          <w:szCs w:val="22"/>
        </w:rPr>
        <w:t>Schutzkonzept voraussetzt und über mehrere</w:t>
      </w:r>
      <w:r w:rsidR="009E24B3" w:rsidRPr="00CE1733">
        <w:rPr>
          <w:rFonts w:cstheme="minorHAnsi"/>
          <w:sz w:val="22"/>
          <w:szCs w:val="22"/>
        </w:rPr>
        <w:t>,</w:t>
      </w:r>
      <w:r w:rsidR="00433A00" w:rsidRPr="00CE1733">
        <w:rPr>
          <w:rFonts w:cstheme="minorHAnsi"/>
          <w:sz w:val="22"/>
          <w:szCs w:val="22"/>
        </w:rPr>
        <w:t xml:space="preserve"> reguläre Veranstaltungen bewilligt werden kann. Bei einer veränderten, epidemiologischen Lage, kann jedoch die Bewilligung durch den Kanton auch wieder entzogen werden. </w:t>
      </w:r>
      <w:r w:rsidR="00995F7A" w:rsidRPr="00CE1733">
        <w:rPr>
          <w:rFonts w:cstheme="minorHAnsi"/>
          <w:sz w:val="22"/>
          <w:szCs w:val="22"/>
        </w:rPr>
        <w:t>Die Sitzplätze müssen den einzelnen Besucherinnen und Besuchern zugeordnet werden.</w:t>
      </w:r>
    </w:p>
    <w:p w14:paraId="01205670" w14:textId="1ADBB21C" w:rsidR="00433A00" w:rsidRPr="00CE1733" w:rsidRDefault="00433A00" w:rsidP="00433A00">
      <w:pPr>
        <w:pStyle w:val="Listenabsatz"/>
        <w:numPr>
          <w:ilvl w:val="1"/>
          <w:numId w:val="46"/>
        </w:numPr>
        <w:ind w:left="1418"/>
        <w:jc w:val="both"/>
        <w:rPr>
          <w:rFonts w:cstheme="minorHAnsi"/>
          <w:sz w:val="22"/>
          <w:szCs w:val="22"/>
        </w:rPr>
      </w:pPr>
      <w:r w:rsidRPr="00CE1733">
        <w:rPr>
          <w:rFonts w:cstheme="minorHAnsi"/>
          <w:sz w:val="22"/>
          <w:szCs w:val="22"/>
        </w:rPr>
        <w:t xml:space="preserve">Bei Veranstaltungen in </w:t>
      </w:r>
      <w:r w:rsidR="00DD0876" w:rsidRPr="00CE1733">
        <w:rPr>
          <w:rFonts w:cstheme="minorHAnsi"/>
          <w:sz w:val="22"/>
          <w:szCs w:val="22"/>
        </w:rPr>
        <w:t xml:space="preserve">Aussen- und </w:t>
      </w:r>
      <w:r w:rsidRPr="00CE1733">
        <w:rPr>
          <w:rFonts w:cstheme="minorHAnsi"/>
          <w:sz w:val="22"/>
          <w:szCs w:val="22"/>
        </w:rPr>
        <w:t xml:space="preserve">Innenräumen darf die mögliche Sitzkapazität der Halle </w:t>
      </w:r>
      <w:r w:rsidR="00995F7A" w:rsidRPr="00CE1733">
        <w:rPr>
          <w:rFonts w:cstheme="minorHAnsi"/>
          <w:sz w:val="22"/>
          <w:szCs w:val="22"/>
        </w:rPr>
        <w:t xml:space="preserve">nur </w:t>
      </w:r>
      <w:r w:rsidR="00DD0876" w:rsidRPr="00CE1733">
        <w:rPr>
          <w:rFonts w:cstheme="minorHAnsi"/>
          <w:sz w:val="22"/>
          <w:szCs w:val="22"/>
        </w:rPr>
        <w:t xml:space="preserve">zu </w:t>
      </w:r>
      <w:r w:rsidR="00995F7A" w:rsidRPr="00CE1733">
        <w:rPr>
          <w:rFonts w:cstheme="minorHAnsi"/>
          <w:sz w:val="22"/>
          <w:szCs w:val="22"/>
        </w:rPr>
        <w:t xml:space="preserve">2/3 </w:t>
      </w:r>
      <w:r w:rsidRPr="00CE1733">
        <w:rPr>
          <w:rFonts w:cstheme="minorHAnsi"/>
          <w:sz w:val="22"/>
          <w:szCs w:val="22"/>
        </w:rPr>
        <w:t>ausgenutzt werden.</w:t>
      </w:r>
    </w:p>
    <w:p w14:paraId="50A0C4CD" w14:textId="69EDCD31" w:rsidR="00433A00" w:rsidRPr="00CE1733" w:rsidRDefault="00995F7A" w:rsidP="00433A00">
      <w:pPr>
        <w:pStyle w:val="Listenabsatz"/>
        <w:numPr>
          <w:ilvl w:val="1"/>
          <w:numId w:val="46"/>
        </w:numPr>
        <w:ind w:left="1418"/>
        <w:jc w:val="both"/>
        <w:rPr>
          <w:rFonts w:cstheme="minorHAnsi"/>
          <w:sz w:val="22"/>
          <w:szCs w:val="22"/>
        </w:rPr>
      </w:pPr>
      <w:r w:rsidRPr="00CE1733">
        <w:rPr>
          <w:rFonts w:cstheme="minorHAnsi"/>
          <w:sz w:val="22"/>
          <w:szCs w:val="22"/>
        </w:rPr>
        <w:t>Kantone können die maximale Personenzahl vorgeben, die bei einem Contact Tracing kontaktiert werden müssen. Die Veranstalter müssen in der Lage sein, diese Vorgaben zu erfüllen und müssen dementsprechend Sektoren im Gottesdienstsaal bilden</w:t>
      </w:r>
    </w:p>
    <w:p w14:paraId="7744F11A" w14:textId="12E29FAA" w:rsidR="00EF069A" w:rsidRPr="00CE1733" w:rsidRDefault="00433A00" w:rsidP="00433A00">
      <w:pPr>
        <w:pStyle w:val="Listenabsatz"/>
        <w:numPr>
          <w:ilvl w:val="1"/>
          <w:numId w:val="46"/>
        </w:numPr>
        <w:ind w:left="1418"/>
        <w:jc w:val="both"/>
        <w:rPr>
          <w:rFonts w:cstheme="minorHAnsi"/>
          <w:sz w:val="22"/>
          <w:szCs w:val="22"/>
        </w:rPr>
      </w:pPr>
      <w:r w:rsidRPr="00CE1733">
        <w:rPr>
          <w:rFonts w:cstheme="minorHAnsi"/>
          <w:sz w:val="22"/>
          <w:szCs w:val="22"/>
        </w:rPr>
        <w:t>Sitz- und Maskenpflicht, sobald man den nummerierten Sitz verlässt. Bei Innenveranstaltungen gilt die Maskenpflicht für die ganze Veranstaltung. Essen nur am Sitzplatz.</w:t>
      </w:r>
    </w:p>
    <w:p w14:paraId="0E6D1141" w14:textId="292D0775" w:rsidR="00963397" w:rsidRPr="00EF069A" w:rsidRDefault="009C122F" w:rsidP="00963397">
      <w:pPr>
        <w:pStyle w:val="Listenabsatz"/>
        <w:numPr>
          <w:ilvl w:val="0"/>
          <w:numId w:val="28"/>
        </w:numPr>
        <w:jc w:val="both"/>
        <w:rPr>
          <w:rFonts w:cstheme="minorHAnsi"/>
          <w:sz w:val="22"/>
          <w:szCs w:val="22"/>
        </w:rPr>
      </w:pPr>
      <w:r w:rsidRPr="00CE1733">
        <w:rPr>
          <w:rFonts w:cstheme="minorHAnsi"/>
          <w:sz w:val="22"/>
          <w:szCs w:val="22"/>
        </w:rPr>
        <w:t xml:space="preserve">An jedem Eingang steht eine Hygienestation mit einem Desinfektionsdispenser. </w:t>
      </w:r>
      <w:r w:rsidR="00963397" w:rsidRPr="00CE1733">
        <w:rPr>
          <w:rFonts w:cstheme="minorHAnsi"/>
          <w:sz w:val="22"/>
          <w:szCs w:val="22"/>
        </w:rPr>
        <w:t xml:space="preserve">Die Händehygiene ist eine grundlegende Massnahme zur Verhinderung der Übertragung von Keimen. Für alle Personen soll regelmässiges Händewaschen oder Händedesinfektion möglich sein. </w:t>
      </w:r>
      <w:r w:rsidR="007427E4" w:rsidRPr="00CE1733">
        <w:rPr>
          <w:rFonts w:cstheme="minorHAnsi"/>
          <w:sz w:val="22"/>
          <w:szCs w:val="22"/>
        </w:rPr>
        <w:t xml:space="preserve">Es </w:t>
      </w:r>
      <w:r w:rsidR="00963397" w:rsidRPr="00CE1733">
        <w:rPr>
          <w:rFonts w:cstheme="minorHAnsi"/>
          <w:sz w:val="22"/>
          <w:szCs w:val="22"/>
        </w:rPr>
        <w:t>muss deshalb überall ein Händedesinfektionsmittel oder Waschbecken mit Seife</w:t>
      </w:r>
      <w:r w:rsidR="00963397" w:rsidRPr="00EF069A">
        <w:rPr>
          <w:rFonts w:cstheme="minorHAnsi"/>
          <w:sz w:val="22"/>
          <w:szCs w:val="22"/>
        </w:rPr>
        <w:t xml:space="preserve"> zur Verfügung stehen.</w:t>
      </w:r>
    </w:p>
    <w:p w14:paraId="0D4784A5" w14:textId="125E7307" w:rsidR="00F80DCB" w:rsidRPr="00EF069A" w:rsidRDefault="009C122F" w:rsidP="00F80DCB">
      <w:pPr>
        <w:pStyle w:val="Listenabsatz"/>
        <w:numPr>
          <w:ilvl w:val="0"/>
          <w:numId w:val="28"/>
        </w:numPr>
        <w:jc w:val="both"/>
        <w:rPr>
          <w:rFonts w:cstheme="minorHAnsi"/>
          <w:sz w:val="22"/>
          <w:szCs w:val="22"/>
        </w:rPr>
      </w:pPr>
      <w:r w:rsidRPr="00EF069A">
        <w:rPr>
          <w:rFonts w:cstheme="minorHAnsi"/>
          <w:sz w:val="22"/>
          <w:szCs w:val="22"/>
        </w:rPr>
        <w:t xml:space="preserve">Sollte sich im Nachgang des Gottesdienstes herausstellen, dass eine mit Covid-19 angesteckte Person am Gottesdienst teilgenommen hat, wird umgehend die Kirchenleitung informiert. </w:t>
      </w:r>
      <w:r w:rsidR="00F80DCB" w:rsidRPr="00EF069A">
        <w:rPr>
          <w:rFonts w:cstheme="minorHAnsi"/>
          <w:sz w:val="22"/>
          <w:szCs w:val="22"/>
        </w:rPr>
        <w:t xml:space="preserve">Die </w:t>
      </w:r>
      <w:r w:rsidRPr="00EF069A">
        <w:rPr>
          <w:rFonts w:cstheme="minorHAnsi"/>
          <w:sz w:val="22"/>
          <w:szCs w:val="22"/>
        </w:rPr>
        <w:t xml:space="preserve">Kirchenleitung </w:t>
      </w:r>
      <w:r w:rsidR="00F80DCB" w:rsidRPr="00EF069A">
        <w:rPr>
          <w:rFonts w:cstheme="minorHAnsi"/>
          <w:sz w:val="22"/>
          <w:szCs w:val="22"/>
        </w:rPr>
        <w:t xml:space="preserve">geht nach dem Merkblatt «Wie gehe ich vor als Kirchenleitung, wenn sich in unserer Kirchgemeinde jemand mit Covid-19 ansteckt?» vor. </w:t>
      </w:r>
      <w:r w:rsidR="00F80DCB" w:rsidRPr="00EF069A">
        <w:rPr>
          <w:rStyle w:val="Funotenzeichen"/>
          <w:rFonts w:cstheme="minorHAnsi"/>
          <w:sz w:val="22"/>
          <w:szCs w:val="22"/>
        </w:rPr>
        <w:footnoteReference w:id="6"/>
      </w:r>
      <w:r w:rsidR="00F80DCB" w:rsidRPr="00EF069A">
        <w:rPr>
          <w:rFonts w:cstheme="minorHAnsi"/>
          <w:sz w:val="22"/>
          <w:szCs w:val="22"/>
        </w:rPr>
        <w:t xml:space="preserve"> </w:t>
      </w:r>
    </w:p>
    <w:p w14:paraId="5594C8D3" w14:textId="77777777" w:rsidR="009C122F" w:rsidRPr="009E24B3" w:rsidRDefault="009C122F" w:rsidP="00EF069A">
      <w:pPr>
        <w:pStyle w:val="Formatvorlage9"/>
        <w:numPr>
          <w:ilvl w:val="0"/>
          <w:numId w:val="45"/>
        </w:numPr>
        <w:rPr>
          <w:rFonts w:asciiTheme="minorHAnsi" w:hAnsiTheme="minorHAnsi" w:cstheme="minorHAnsi"/>
        </w:rPr>
      </w:pPr>
      <w:r w:rsidRPr="009E24B3">
        <w:rPr>
          <w:rFonts w:asciiTheme="minorHAnsi" w:hAnsiTheme="minorHAnsi" w:cstheme="minorHAnsi"/>
        </w:rPr>
        <w:t xml:space="preserve">Covid-19 erkrankte Personen </w:t>
      </w:r>
    </w:p>
    <w:p w14:paraId="7E234C36" w14:textId="0A2EF8AF" w:rsidR="004E491D" w:rsidRPr="00EF069A" w:rsidRDefault="004E491D" w:rsidP="008E611B">
      <w:pPr>
        <w:pStyle w:val="Listenabsatz"/>
        <w:ind w:left="0"/>
        <w:jc w:val="both"/>
        <w:rPr>
          <w:rFonts w:cstheme="minorHAnsi"/>
          <w:sz w:val="22"/>
          <w:szCs w:val="22"/>
        </w:rPr>
      </w:pPr>
      <w:r w:rsidRPr="00EF069A">
        <w:rPr>
          <w:rFonts w:cstheme="minorHAnsi"/>
          <w:sz w:val="22"/>
          <w:szCs w:val="22"/>
        </w:rPr>
        <w:t>Um die Epidemie einzudämmen, müssen die Übertragungsketten unterbrochen werden. Dafür muss jede neu angesteckte Person entdeckt</w:t>
      </w:r>
      <w:r w:rsidR="000F34D5" w:rsidRPr="00EF069A">
        <w:rPr>
          <w:rFonts w:cstheme="minorHAnsi"/>
          <w:sz w:val="22"/>
          <w:szCs w:val="22"/>
        </w:rPr>
        <w:t>,</w:t>
      </w:r>
      <w:r w:rsidR="00BC5111" w:rsidRPr="00EF069A">
        <w:rPr>
          <w:rFonts w:cstheme="minorHAnsi"/>
          <w:sz w:val="22"/>
          <w:szCs w:val="22"/>
        </w:rPr>
        <w:t xml:space="preserve"> </w:t>
      </w:r>
      <w:r w:rsidR="000F34D5" w:rsidRPr="00EF069A">
        <w:rPr>
          <w:rFonts w:cstheme="minorHAnsi"/>
          <w:sz w:val="22"/>
          <w:szCs w:val="22"/>
        </w:rPr>
        <w:t xml:space="preserve">isoliert </w:t>
      </w:r>
      <w:r w:rsidRPr="00EF069A">
        <w:rPr>
          <w:rFonts w:cstheme="minorHAnsi"/>
          <w:sz w:val="22"/>
          <w:szCs w:val="22"/>
        </w:rPr>
        <w:t>und ihre engen Kontakte ausfindig gemacht werden. Auch eine Person mit leichten Symptomen wird getestet und bei positivem Resultat isoliert.</w:t>
      </w:r>
      <w:r w:rsidR="00054B47" w:rsidRPr="00EF069A">
        <w:rPr>
          <w:rFonts w:cstheme="minorHAnsi"/>
          <w:sz w:val="22"/>
          <w:szCs w:val="22"/>
        </w:rPr>
        <w:t xml:space="preserve"> Das BAG hat einen Coronavirus Check aufgeschaltet.</w:t>
      </w:r>
      <w:r w:rsidR="00054B47" w:rsidRPr="00EF069A">
        <w:rPr>
          <w:rStyle w:val="Funotenzeichen"/>
          <w:rFonts w:cstheme="minorHAnsi"/>
          <w:sz w:val="22"/>
          <w:szCs w:val="22"/>
        </w:rPr>
        <w:footnoteReference w:id="7"/>
      </w:r>
      <w:r w:rsidR="00054B47" w:rsidRPr="00EF069A">
        <w:rPr>
          <w:rFonts w:cstheme="minorHAnsi"/>
          <w:sz w:val="22"/>
          <w:szCs w:val="22"/>
        </w:rPr>
        <w:t xml:space="preserve"> (Der Coronavirus-Check ist kein Ersatz für eine professionelle medizinische Beratung, Diagnose oder Behandlung.) Für Eltern gibt es eine hilfreiche Checkliste der Erziehungsdirektionen, ob ein Kind oder Jugendlicher die freikirchlichen Veranstaltungen besuchen kann, bei grippalen </w:t>
      </w:r>
      <w:r w:rsidR="00EE1A69" w:rsidRPr="00EF069A">
        <w:rPr>
          <w:rFonts w:cstheme="minorHAnsi"/>
          <w:sz w:val="22"/>
          <w:szCs w:val="22"/>
        </w:rPr>
        <w:t>Symptomen.</w:t>
      </w:r>
      <w:r w:rsidR="00EE1A69" w:rsidRPr="00EF069A">
        <w:rPr>
          <w:rStyle w:val="Funotenzeichen"/>
          <w:rFonts w:cstheme="minorHAnsi"/>
          <w:sz w:val="22"/>
          <w:szCs w:val="22"/>
        </w:rPr>
        <w:footnoteReference w:id="8"/>
      </w:r>
    </w:p>
    <w:p w14:paraId="176D2ED2" w14:textId="77777777" w:rsidR="004E491D" w:rsidRPr="00EF069A" w:rsidRDefault="004E491D" w:rsidP="008E611B">
      <w:pPr>
        <w:pStyle w:val="Listenabsatz"/>
        <w:ind w:left="0"/>
        <w:jc w:val="both"/>
        <w:rPr>
          <w:rFonts w:cstheme="minorHAnsi"/>
          <w:b/>
          <w:bCs/>
          <w:sz w:val="22"/>
          <w:szCs w:val="22"/>
          <w:lang w:eastAsia="de-CH"/>
        </w:rPr>
      </w:pPr>
      <w:r w:rsidRPr="00EF069A">
        <w:rPr>
          <w:rFonts w:cstheme="minorHAnsi"/>
          <w:b/>
          <w:bCs/>
          <w:sz w:val="22"/>
          <w:szCs w:val="22"/>
        </w:rPr>
        <w:t>I</w:t>
      </w:r>
      <w:r w:rsidRPr="00EF069A">
        <w:rPr>
          <w:rFonts w:cstheme="minorHAnsi"/>
          <w:b/>
          <w:bCs/>
          <w:sz w:val="22"/>
          <w:szCs w:val="22"/>
          <w:lang w:eastAsia="de-CH"/>
        </w:rPr>
        <w:t>solation</w:t>
      </w:r>
    </w:p>
    <w:p w14:paraId="7DB11F56" w14:textId="346E529E" w:rsidR="004E491D" w:rsidRPr="00EF069A" w:rsidRDefault="004E491D" w:rsidP="008E611B">
      <w:pPr>
        <w:pStyle w:val="Listenabsatz"/>
        <w:ind w:left="0"/>
        <w:jc w:val="both"/>
        <w:rPr>
          <w:rFonts w:cstheme="minorHAnsi"/>
          <w:sz w:val="22"/>
          <w:szCs w:val="22"/>
        </w:rPr>
      </w:pPr>
      <w:r w:rsidRPr="00EF069A">
        <w:rPr>
          <w:rFonts w:cstheme="minorHAnsi"/>
          <w:sz w:val="22"/>
          <w:szCs w:val="22"/>
          <w:lang w:eastAsia="de-CH"/>
        </w:rPr>
        <w:t xml:space="preserve">Eine Person, die am Coronavirus erkrankt ist, muss sich isolieren. Das bedeutet, dass sie jeglichen </w:t>
      </w:r>
      <w:r w:rsidR="00F4690C">
        <w:rPr>
          <w:rFonts w:cstheme="minorHAnsi"/>
          <w:sz w:val="22"/>
          <w:szCs w:val="22"/>
          <w:lang w:eastAsia="de-CH"/>
        </w:rPr>
        <w:t xml:space="preserve">physischen </w:t>
      </w:r>
      <w:r w:rsidRPr="00EF069A">
        <w:rPr>
          <w:rFonts w:cstheme="minorHAnsi"/>
          <w:sz w:val="22"/>
          <w:szCs w:val="22"/>
          <w:lang w:eastAsia="de-CH"/>
        </w:rPr>
        <w:t>Kontakt mit anderen Personen vermeiden soll. Wenn der Test positiv ist, veranlasst die zuständige kantonale Stelle das Contact Tracing.</w:t>
      </w:r>
      <w:r w:rsidRPr="00EF069A">
        <w:rPr>
          <w:rStyle w:val="Funotenzeichen"/>
          <w:rFonts w:cstheme="minorHAnsi"/>
          <w:sz w:val="22"/>
          <w:szCs w:val="22"/>
          <w:lang w:eastAsia="de-CH"/>
        </w:rPr>
        <w:footnoteReference w:id="9"/>
      </w:r>
      <w:r w:rsidRPr="00EF069A">
        <w:rPr>
          <w:rFonts w:cstheme="minorHAnsi"/>
          <w:sz w:val="22"/>
          <w:szCs w:val="22"/>
          <w:lang w:eastAsia="de-CH"/>
        </w:rPr>
        <w:t xml:space="preserve"> </w:t>
      </w:r>
    </w:p>
    <w:p w14:paraId="78DC96DC" w14:textId="77777777" w:rsidR="004E491D" w:rsidRPr="00EF069A" w:rsidRDefault="004E491D" w:rsidP="008E611B">
      <w:pPr>
        <w:outlineLvl w:val="2"/>
        <w:rPr>
          <w:rFonts w:asciiTheme="minorHAnsi" w:hAnsiTheme="minorHAnsi" w:cstheme="minorHAnsi"/>
          <w:b/>
          <w:bCs/>
          <w:sz w:val="22"/>
          <w:szCs w:val="22"/>
          <w:lang w:eastAsia="de-CH"/>
        </w:rPr>
      </w:pPr>
      <w:r w:rsidRPr="00EF069A">
        <w:rPr>
          <w:rFonts w:asciiTheme="minorHAnsi" w:hAnsiTheme="minorHAnsi" w:cstheme="minorHAnsi"/>
          <w:b/>
          <w:bCs/>
          <w:sz w:val="22"/>
          <w:szCs w:val="22"/>
          <w:lang w:eastAsia="de-CH"/>
        </w:rPr>
        <w:t>Quarantäne</w:t>
      </w:r>
    </w:p>
    <w:p w14:paraId="41945BAD" w14:textId="205AD954" w:rsidR="004E491D" w:rsidRPr="00EF069A" w:rsidRDefault="004E491D" w:rsidP="008E611B">
      <w:pPr>
        <w:rPr>
          <w:rFonts w:asciiTheme="minorHAnsi" w:hAnsiTheme="minorHAnsi" w:cstheme="minorHAnsi"/>
          <w:sz w:val="22"/>
          <w:szCs w:val="22"/>
          <w:lang w:eastAsia="de-CH"/>
        </w:rPr>
      </w:pPr>
      <w:r w:rsidRPr="00EF069A">
        <w:rPr>
          <w:rFonts w:asciiTheme="minorHAnsi" w:hAnsiTheme="minorHAnsi" w:cstheme="minorHAnsi"/>
          <w:sz w:val="22"/>
          <w:szCs w:val="22"/>
          <w:lang w:eastAsia="de-CH"/>
        </w:rPr>
        <w:t xml:space="preserve">Eine Person, die mit einer am neuen Coronavirus erkrankten Person in engem Kontakt stand, muss in Absprache mit der zuständigen kantonalen Stelle in Quarantäne. </w:t>
      </w:r>
      <w:r w:rsidR="00E0610A" w:rsidRPr="00EF069A">
        <w:rPr>
          <w:rFonts w:asciiTheme="minorHAnsi" w:hAnsiTheme="minorHAnsi" w:cstheme="minorHAnsi"/>
          <w:sz w:val="22"/>
          <w:szCs w:val="22"/>
          <w:lang w:eastAsia="de-CH"/>
        </w:rPr>
        <w:t xml:space="preserve">Ein erhebliches Ansteckungsrisiko besteht, wenn die Distanz von 1,5 Metern während mehr als 15 Minuten nicht eingehalten werden kann. </w:t>
      </w:r>
      <w:r w:rsidRPr="00EF069A">
        <w:rPr>
          <w:rFonts w:asciiTheme="minorHAnsi" w:hAnsiTheme="minorHAnsi" w:cstheme="minorHAnsi"/>
          <w:sz w:val="22"/>
          <w:szCs w:val="22"/>
          <w:lang w:eastAsia="de-CH"/>
        </w:rPr>
        <w:t>Das bedeutet, dass sie mit anderen Personen keinen Kontakt haben sollte. Damit kann man vermeiden, dass sie unwissentlich andere Personen ansteckt. So werden Übertragungsketten unterbrochen.</w:t>
      </w:r>
      <w:r w:rsidRPr="00EF069A">
        <w:rPr>
          <w:rStyle w:val="Funotenzeichen"/>
          <w:rFonts w:asciiTheme="minorHAnsi" w:hAnsiTheme="minorHAnsi" w:cstheme="minorHAnsi"/>
          <w:sz w:val="22"/>
          <w:szCs w:val="22"/>
          <w:lang w:eastAsia="de-CH"/>
        </w:rPr>
        <w:footnoteReference w:id="10"/>
      </w:r>
      <w:r w:rsidRPr="00EF069A">
        <w:rPr>
          <w:rFonts w:asciiTheme="minorHAnsi" w:hAnsiTheme="minorHAnsi" w:cstheme="minorHAnsi"/>
          <w:sz w:val="22"/>
          <w:szCs w:val="22"/>
          <w:lang w:eastAsia="de-CH"/>
        </w:rPr>
        <w:t xml:space="preserve"> </w:t>
      </w:r>
    </w:p>
    <w:p w14:paraId="58501CBF" w14:textId="63BC1E3B" w:rsidR="00AE2F50" w:rsidRPr="00EF069A" w:rsidRDefault="00AE2F50" w:rsidP="008E611B">
      <w:pPr>
        <w:rPr>
          <w:rFonts w:asciiTheme="minorHAnsi" w:hAnsiTheme="minorHAnsi" w:cstheme="minorHAnsi"/>
          <w:sz w:val="22"/>
          <w:szCs w:val="22"/>
          <w:lang w:eastAsia="de-CH"/>
        </w:rPr>
      </w:pPr>
      <w:r w:rsidRPr="00EF069A">
        <w:rPr>
          <w:rFonts w:asciiTheme="minorHAnsi" w:hAnsiTheme="minorHAnsi" w:cstheme="minorHAnsi"/>
          <w:sz w:val="22"/>
          <w:szCs w:val="22"/>
          <w:lang w:eastAsia="de-CH"/>
        </w:rPr>
        <w:lastRenderedPageBreak/>
        <w:t>Für das Vorgehen bei Ansteckungen mit Covid-19 im Rahmen einer freikirchlichen Veranstaltung gibt es ein Merkblatt.</w:t>
      </w:r>
      <w:r w:rsidRPr="00EF069A">
        <w:rPr>
          <w:rStyle w:val="Funotenzeichen"/>
          <w:rFonts w:asciiTheme="minorHAnsi" w:hAnsiTheme="minorHAnsi" w:cstheme="minorHAnsi"/>
          <w:sz w:val="22"/>
          <w:szCs w:val="22"/>
          <w:lang w:eastAsia="de-CH"/>
        </w:rPr>
        <w:footnoteReference w:id="11"/>
      </w:r>
      <w:r w:rsidRPr="00EF069A">
        <w:rPr>
          <w:rFonts w:asciiTheme="minorHAnsi" w:hAnsiTheme="minorHAnsi" w:cstheme="minorHAnsi"/>
          <w:sz w:val="22"/>
          <w:szCs w:val="22"/>
          <w:lang w:eastAsia="de-CH"/>
        </w:rPr>
        <w:t xml:space="preserve"> </w:t>
      </w:r>
    </w:p>
    <w:p w14:paraId="58D4CDCF" w14:textId="77777777" w:rsidR="009C122F" w:rsidRPr="009E24B3" w:rsidRDefault="009C122F" w:rsidP="00EF069A">
      <w:pPr>
        <w:pStyle w:val="Formatvorlage9"/>
        <w:numPr>
          <w:ilvl w:val="0"/>
          <w:numId w:val="45"/>
        </w:numPr>
        <w:rPr>
          <w:rFonts w:asciiTheme="minorHAnsi" w:hAnsiTheme="minorHAnsi" w:cstheme="minorHAnsi"/>
        </w:rPr>
      </w:pPr>
      <w:r w:rsidRPr="009E24B3">
        <w:rPr>
          <w:rFonts w:asciiTheme="minorHAnsi" w:hAnsiTheme="minorHAnsi" w:cstheme="minorHAnsi"/>
        </w:rPr>
        <w:t>Informationskonzept</w:t>
      </w:r>
    </w:p>
    <w:p w14:paraId="76E873FC" w14:textId="0D97E44D" w:rsidR="009C122F" w:rsidRPr="00EF069A"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Als Massnahmen zur Information der anwesenden Personen über allgemeine Schutzmassnahmen wie Händehygiene, Abstandhalten oder Husten- und Schnupfenhygiene wird das Informationsmaterial des BAG (Plakate, Screens etc.) prominent angebracht und bei jeder grösseren Versammlung auch mündlich darauf hingewiesen. Zudem werden die Instruktionsfilme auf </w:t>
      </w:r>
      <w:hyperlink r:id="rId12" w:history="1">
        <w:r w:rsidRPr="00EF069A">
          <w:rPr>
            <w:rStyle w:val="Hyperlink"/>
            <w:rFonts w:asciiTheme="minorHAnsi" w:hAnsiTheme="minorHAnsi" w:cstheme="minorHAnsi"/>
            <w:sz w:val="22"/>
            <w:szCs w:val="22"/>
          </w:rPr>
          <w:t>www.freikirchen.ch</w:t>
        </w:r>
      </w:hyperlink>
      <w:r w:rsidRPr="00EF069A">
        <w:rPr>
          <w:rFonts w:asciiTheme="minorHAnsi" w:hAnsiTheme="minorHAnsi" w:cstheme="minorHAnsi"/>
          <w:sz w:val="22"/>
          <w:szCs w:val="22"/>
        </w:rPr>
        <w:t xml:space="preserve"> online geschaltet. </w:t>
      </w:r>
    </w:p>
    <w:p w14:paraId="171E07A3" w14:textId="4AF72FC3" w:rsidR="00E0610A" w:rsidRPr="00EF069A" w:rsidRDefault="00E0610A" w:rsidP="009C122F">
      <w:pPr>
        <w:jc w:val="both"/>
        <w:rPr>
          <w:rFonts w:asciiTheme="minorHAnsi" w:hAnsiTheme="minorHAnsi" w:cstheme="minorHAnsi"/>
          <w:sz w:val="22"/>
          <w:szCs w:val="22"/>
        </w:rPr>
      </w:pPr>
      <w:r w:rsidRPr="00EF069A">
        <w:rPr>
          <w:rFonts w:asciiTheme="minorHAnsi" w:hAnsiTheme="minorHAnsi" w:cstheme="minorHAnsi"/>
          <w:sz w:val="22"/>
          <w:szCs w:val="22"/>
        </w:rPr>
        <w:t>Die Veranstaltungsteilnehmenden müssen darüber informiert werden, dass in den öffentlich zugänglichen Veranstaltungen einer Freikirche (wie Gottesdienste) die Kontaktdaten erhoben werden</w:t>
      </w:r>
      <w:r w:rsidR="008E611B" w:rsidRPr="00EF069A">
        <w:rPr>
          <w:rFonts w:asciiTheme="minorHAnsi" w:hAnsiTheme="minorHAnsi" w:cstheme="minorHAnsi"/>
          <w:sz w:val="22"/>
          <w:szCs w:val="22"/>
        </w:rPr>
        <w:t xml:space="preserve"> und es durch das Singen ein erhöhtes Ansteckungsrisiko gibt</w:t>
      </w:r>
      <w:r w:rsidRPr="00EF069A">
        <w:rPr>
          <w:rFonts w:asciiTheme="minorHAnsi" w:hAnsiTheme="minorHAnsi" w:cstheme="minorHAnsi"/>
          <w:sz w:val="22"/>
          <w:szCs w:val="22"/>
        </w:rPr>
        <w:t>.</w:t>
      </w:r>
      <w:r w:rsidR="009F1E30" w:rsidRPr="00EF069A">
        <w:rPr>
          <w:rFonts w:asciiTheme="minorHAnsi" w:hAnsiTheme="minorHAnsi" w:cstheme="minorHAnsi"/>
          <w:sz w:val="22"/>
          <w:szCs w:val="22"/>
        </w:rPr>
        <w:t xml:space="preserve"> Aus diesem Grund empfiehlt der Dachverband Freikirchen das Erheben der Kontaktdaten </w:t>
      </w:r>
      <w:r w:rsidR="007427E4" w:rsidRPr="00EF069A">
        <w:rPr>
          <w:rFonts w:asciiTheme="minorHAnsi" w:hAnsiTheme="minorHAnsi" w:cstheme="minorHAnsi"/>
          <w:sz w:val="22"/>
          <w:szCs w:val="22"/>
        </w:rPr>
        <w:t xml:space="preserve">für öffentliche Veranstaltungen </w:t>
      </w:r>
      <w:r w:rsidR="009F1E30" w:rsidRPr="00EF069A">
        <w:rPr>
          <w:rFonts w:asciiTheme="minorHAnsi" w:hAnsiTheme="minorHAnsi" w:cstheme="minorHAnsi"/>
          <w:sz w:val="22"/>
          <w:szCs w:val="22"/>
        </w:rPr>
        <w:t>und d</w:t>
      </w:r>
      <w:r w:rsidR="007427E4" w:rsidRPr="00EF069A">
        <w:rPr>
          <w:rFonts w:asciiTheme="minorHAnsi" w:hAnsiTheme="minorHAnsi" w:cstheme="minorHAnsi"/>
          <w:sz w:val="22"/>
          <w:szCs w:val="22"/>
        </w:rPr>
        <w:t>as</w:t>
      </w:r>
      <w:r w:rsidR="009F1E30" w:rsidRPr="00EF069A">
        <w:rPr>
          <w:rFonts w:asciiTheme="minorHAnsi" w:hAnsiTheme="minorHAnsi" w:cstheme="minorHAnsi"/>
          <w:sz w:val="22"/>
          <w:szCs w:val="22"/>
        </w:rPr>
        <w:t xml:space="preserve"> Tragen von Masken während dem Gemeindegesang.</w:t>
      </w:r>
    </w:p>
    <w:p w14:paraId="4EB67911" w14:textId="77777777" w:rsidR="009C122F" w:rsidRPr="009E24B3" w:rsidRDefault="009C122F" w:rsidP="00EF069A">
      <w:pPr>
        <w:pStyle w:val="Formatvorlage9"/>
        <w:numPr>
          <w:ilvl w:val="0"/>
          <w:numId w:val="45"/>
        </w:numPr>
        <w:rPr>
          <w:rFonts w:asciiTheme="minorHAnsi" w:hAnsiTheme="minorHAnsi" w:cstheme="minorHAnsi"/>
        </w:rPr>
      </w:pPr>
      <w:r w:rsidRPr="009E24B3">
        <w:rPr>
          <w:rFonts w:asciiTheme="minorHAnsi" w:hAnsiTheme="minorHAnsi" w:cstheme="minorHAnsi"/>
        </w:rPr>
        <w:t>Distanzregeln</w:t>
      </w:r>
    </w:p>
    <w:p w14:paraId="494F5804" w14:textId="44413EE4" w:rsidR="009C122F" w:rsidRPr="00EF069A"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Abstand halten gilt auch weiterhin: Die «physische Distanz» von </w:t>
      </w:r>
      <w:r w:rsidR="007427E4" w:rsidRPr="00EF069A">
        <w:rPr>
          <w:rFonts w:asciiTheme="minorHAnsi" w:hAnsiTheme="minorHAnsi" w:cstheme="minorHAnsi"/>
          <w:sz w:val="22"/>
          <w:szCs w:val="22"/>
        </w:rPr>
        <w:t>1,5</w:t>
      </w:r>
      <w:r w:rsidRPr="00EF069A">
        <w:rPr>
          <w:rFonts w:asciiTheme="minorHAnsi" w:hAnsiTheme="minorHAnsi" w:cstheme="minorHAnsi"/>
          <w:sz w:val="22"/>
          <w:szCs w:val="22"/>
        </w:rPr>
        <w:t xml:space="preserve"> Metern muss eingehalten werden</w:t>
      </w:r>
      <w:r w:rsidR="004F73C8" w:rsidRPr="00EF069A">
        <w:rPr>
          <w:rFonts w:asciiTheme="minorHAnsi" w:hAnsiTheme="minorHAnsi" w:cstheme="minorHAnsi"/>
          <w:sz w:val="22"/>
          <w:szCs w:val="22"/>
        </w:rPr>
        <w:t xml:space="preserve"> (Ausnahme: Pt.</w:t>
      </w:r>
      <w:r w:rsidR="00E0610A" w:rsidRPr="00EF069A">
        <w:rPr>
          <w:rFonts w:asciiTheme="minorHAnsi" w:hAnsiTheme="minorHAnsi" w:cstheme="minorHAnsi"/>
          <w:sz w:val="22"/>
          <w:szCs w:val="22"/>
        </w:rPr>
        <w:t>8</w:t>
      </w:r>
      <w:r w:rsidR="004F73C8" w:rsidRPr="00EF069A">
        <w:rPr>
          <w:rFonts w:asciiTheme="minorHAnsi" w:hAnsiTheme="minorHAnsi" w:cstheme="minorHAnsi"/>
          <w:sz w:val="22"/>
          <w:szCs w:val="22"/>
        </w:rPr>
        <w:t>: Sitzordnung im Gottesdienst)</w:t>
      </w:r>
      <w:r w:rsidRPr="00EF069A">
        <w:rPr>
          <w:rFonts w:asciiTheme="minorHAnsi" w:hAnsiTheme="minorHAnsi" w:cstheme="minorHAnsi"/>
          <w:sz w:val="22"/>
          <w:szCs w:val="22"/>
        </w:rPr>
        <w:t xml:space="preserve">. Es gilt die Eigenverantwortung der Mitarbeitenden und der Gäste. </w:t>
      </w:r>
      <w:bookmarkStart w:id="1" w:name="_Hlk43790055"/>
      <w:r w:rsidR="00C2093D" w:rsidRPr="00EF069A">
        <w:rPr>
          <w:rFonts w:asciiTheme="minorHAnsi" w:hAnsiTheme="minorHAnsi" w:cstheme="minorHAnsi"/>
          <w:sz w:val="22"/>
          <w:szCs w:val="22"/>
        </w:rPr>
        <w:t xml:space="preserve">Bei Kindern im </w:t>
      </w:r>
      <w:r w:rsidR="00EE1A69" w:rsidRPr="00EF069A">
        <w:rPr>
          <w:rFonts w:asciiTheme="minorHAnsi" w:hAnsiTheme="minorHAnsi" w:cstheme="minorHAnsi"/>
          <w:sz w:val="22"/>
          <w:szCs w:val="22"/>
        </w:rPr>
        <w:t xml:space="preserve">obligatorischen </w:t>
      </w:r>
      <w:r w:rsidR="00C2093D" w:rsidRPr="00EF069A">
        <w:rPr>
          <w:rFonts w:asciiTheme="minorHAnsi" w:hAnsiTheme="minorHAnsi" w:cstheme="minorHAnsi"/>
          <w:sz w:val="22"/>
          <w:szCs w:val="22"/>
        </w:rPr>
        <w:t>Schulalter, bei Familien und Menschen im gleichen Haushalt lebend gelten die Regeln zum Abstand nicht.</w:t>
      </w:r>
    </w:p>
    <w:bookmarkEnd w:id="1"/>
    <w:p w14:paraId="03F07F4D" w14:textId="1D86165D" w:rsidR="009C122F" w:rsidRPr="00EF069A" w:rsidRDefault="009C122F" w:rsidP="009C122F">
      <w:pPr>
        <w:jc w:val="both"/>
        <w:rPr>
          <w:rFonts w:asciiTheme="minorHAnsi" w:hAnsiTheme="minorHAnsi" w:cstheme="minorHAnsi"/>
          <w:strike/>
          <w:sz w:val="22"/>
          <w:szCs w:val="22"/>
        </w:rPr>
      </w:pPr>
      <w:r w:rsidRPr="00EF069A">
        <w:rPr>
          <w:rFonts w:asciiTheme="minorHAnsi" w:hAnsiTheme="minorHAnsi" w:cstheme="minorHAnsi"/>
          <w:sz w:val="22"/>
          <w:szCs w:val="22"/>
        </w:rPr>
        <w:t xml:space="preserve">Von der Bühne zur ersten Besucherreihe wird genügend Abstand eingeräumt. </w:t>
      </w:r>
    </w:p>
    <w:p w14:paraId="3C506B63" w14:textId="77777777" w:rsidR="009C122F" w:rsidRPr="009E24B3" w:rsidRDefault="009C122F" w:rsidP="00EF069A">
      <w:pPr>
        <w:pStyle w:val="Formatvorlage9"/>
        <w:numPr>
          <w:ilvl w:val="0"/>
          <w:numId w:val="45"/>
        </w:numPr>
        <w:rPr>
          <w:rFonts w:asciiTheme="minorHAnsi" w:hAnsiTheme="minorHAnsi" w:cstheme="minorHAnsi"/>
        </w:rPr>
      </w:pPr>
      <w:r w:rsidRPr="009E24B3">
        <w:rPr>
          <w:rFonts w:asciiTheme="minorHAnsi" w:hAnsiTheme="minorHAnsi" w:cstheme="minorHAnsi"/>
        </w:rPr>
        <w:t>Hygienemassnahmen</w:t>
      </w:r>
    </w:p>
    <w:p w14:paraId="74349A91" w14:textId="71128914" w:rsidR="009C122F" w:rsidRPr="00EF069A"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Dazu gehören nebst dem Unterlassen vom Händeschütteln, in Armbeuge</w:t>
      </w:r>
      <w:r w:rsidR="004F73C8" w:rsidRPr="00EF069A">
        <w:rPr>
          <w:rFonts w:asciiTheme="minorHAnsi" w:hAnsiTheme="minorHAnsi" w:cstheme="minorHAnsi"/>
          <w:sz w:val="22"/>
          <w:szCs w:val="22"/>
        </w:rPr>
        <w:t xml:space="preserve"> </w:t>
      </w:r>
      <w:r w:rsidRPr="00EF069A">
        <w:rPr>
          <w:rFonts w:asciiTheme="minorHAnsi" w:hAnsiTheme="minorHAnsi" w:cstheme="minorHAnsi"/>
          <w:sz w:val="22"/>
          <w:szCs w:val="22"/>
        </w:rPr>
        <w:t xml:space="preserve">husten und insbesondere das regelmässige, gründliche Händewaschen. Die Einhaltung dieser Massnahmen und eine intensivierte, herkömmliche Flächenreinigung bieten einen wirksamen Schutz vor einer Übertragung </w:t>
      </w:r>
      <w:proofErr w:type="gramStart"/>
      <w:r w:rsidRPr="00EF069A">
        <w:rPr>
          <w:rFonts w:asciiTheme="minorHAnsi" w:hAnsiTheme="minorHAnsi" w:cstheme="minorHAnsi"/>
          <w:sz w:val="22"/>
          <w:szCs w:val="22"/>
        </w:rPr>
        <w:t>von Mensch</w:t>
      </w:r>
      <w:proofErr w:type="gramEnd"/>
      <w:r w:rsidRPr="00EF069A">
        <w:rPr>
          <w:rFonts w:asciiTheme="minorHAnsi" w:hAnsiTheme="minorHAnsi" w:cstheme="minorHAnsi"/>
          <w:sz w:val="22"/>
          <w:szCs w:val="22"/>
        </w:rPr>
        <w:t xml:space="preserve"> zu Mensch. Regelmässiges Reinigen von häufig berührten Oberflächen und Desinfektion, insbesondere von Kontaktpunkten wie Tür</w:t>
      </w:r>
      <w:r w:rsidR="00E0610A" w:rsidRPr="00EF069A">
        <w:rPr>
          <w:rFonts w:asciiTheme="minorHAnsi" w:hAnsiTheme="minorHAnsi" w:cstheme="minorHAnsi"/>
          <w:sz w:val="22"/>
          <w:szCs w:val="22"/>
        </w:rPr>
        <w:t>griffen</w:t>
      </w:r>
      <w:r w:rsidRPr="00EF069A">
        <w:rPr>
          <w:rFonts w:asciiTheme="minorHAnsi" w:hAnsiTheme="minorHAnsi" w:cstheme="minorHAnsi"/>
          <w:sz w:val="22"/>
          <w:szCs w:val="22"/>
        </w:rPr>
        <w:t xml:space="preserve"> und Toiletten</w:t>
      </w:r>
      <w:r w:rsidR="007427E4" w:rsidRPr="00EF069A">
        <w:rPr>
          <w:rFonts w:asciiTheme="minorHAnsi" w:hAnsiTheme="minorHAnsi" w:cstheme="minorHAnsi"/>
          <w:sz w:val="22"/>
          <w:szCs w:val="22"/>
        </w:rPr>
        <w:t>, ist angezeigt</w:t>
      </w:r>
      <w:r w:rsidRPr="00EF069A">
        <w:rPr>
          <w:rFonts w:asciiTheme="minorHAnsi" w:hAnsiTheme="minorHAnsi" w:cstheme="minorHAnsi"/>
          <w:sz w:val="22"/>
          <w:szCs w:val="22"/>
        </w:rPr>
        <w:t>. Beim Putzen und sicheren Entsorgen wird auf das Tragen von Handschuhen und de</w:t>
      </w:r>
      <w:r w:rsidR="004E34B0" w:rsidRPr="00EF069A">
        <w:rPr>
          <w:rFonts w:asciiTheme="minorHAnsi" w:hAnsiTheme="minorHAnsi" w:cstheme="minorHAnsi"/>
          <w:sz w:val="22"/>
          <w:szCs w:val="22"/>
        </w:rPr>
        <w:t>n</w:t>
      </w:r>
      <w:r w:rsidRPr="00EF069A">
        <w:rPr>
          <w:rFonts w:asciiTheme="minorHAnsi" w:hAnsiTheme="minorHAnsi" w:cstheme="minorHAnsi"/>
          <w:sz w:val="22"/>
          <w:szCs w:val="22"/>
        </w:rPr>
        <w:t xml:space="preserve"> fachgerechten Umgang mit dem Abfall</w:t>
      </w:r>
      <w:r w:rsidR="00AD5FF4" w:rsidRPr="00EF069A">
        <w:rPr>
          <w:rFonts w:asciiTheme="minorHAnsi" w:hAnsiTheme="minorHAnsi" w:cstheme="minorHAnsi"/>
          <w:sz w:val="22"/>
          <w:szCs w:val="22"/>
        </w:rPr>
        <w:t xml:space="preserve"> geachtet</w:t>
      </w:r>
      <w:r w:rsidRPr="00EF069A">
        <w:rPr>
          <w:rFonts w:asciiTheme="minorHAnsi" w:hAnsiTheme="minorHAnsi" w:cstheme="minorHAnsi"/>
          <w:sz w:val="22"/>
          <w:szCs w:val="22"/>
        </w:rPr>
        <w:t>. Auf das Lüften der Räumlichkeiten wird grossen Wert gelegt. Als Massnahme gilt regelmässiger Luftaustausch von 10 Min. vor, während</w:t>
      </w:r>
      <w:r w:rsidR="007900A0" w:rsidRPr="00EF069A">
        <w:rPr>
          <w:rFonts w:asciiTheme="minorHAnsi" w:hAnsiTheme="minorHAnsi" w:cstheme="minorHAnsi"/>
          <w:sz w:val="22"/>
          <w:szCs w:val="22"/>
        </w:rPr>
        <w:t xml:space="preserve"> </w:t>
      </w:r>
      <w:r w:rsidRPr="00EF069A">
        <w:rPr>
          <w:rFonts w:asciiTheme="minorHAnsi" w:hAnsiTheme="minorHAnsi" w:cstheme="minorHAnsi"/>
          <w:sz w:val="22"/>
          <w:szCs w:val="22"/>
        </w:rPr>
        <w:t>und nach dem Gottesdienst.</w:t>
      </w:r>
    </w:p>
    <w:p w14:paraId="211A9235" w14:textId="77777777" w:rsidR="009C122F" w:rsidRPr="00433A00" w:rsidRDefault="009C122F" w:rsidP="00EF069A">
      <w:pPr>
        <w:pStyle w:val="Formatvorlage9"/>
        <w:numPr>
          <w:ilvl w:val="0"/>
          <w:numId w:val="45"/>
        </w:numPr>
        <w:rPr>
          <w:rFonts w:asciiTheme="minorHAnsi" w:hAnsiTheme="minorHAnsi" w:cstheme="minorHAnsi"/>
        </w:rPr>
      </w:pPr>
      <w:r w:rsidRPr="00433A00">
        <w:rPr>
          <w:rFonts w:asciiTheme="minorHAnsi" w:hAnsiTheme="minorHAnsi" w:cstheme="minorHAnsi"/>
        </w:rPr>
        <w:t>Sitzordnung im Gottesdienstraum</w:t>
      </w:r>
    </w:p>
    <w:p w14:paraId="56B468B8" w14:textId="16168919" w:rsidR="00E0610A" w:rsidRPr="00EF069A"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Der Einlass </w:t>
      </w:r>
      <w:r w:rsidR="007427E4" w:rsidRPr="00EF069A">
        <w:rPr>
          <w:rFonts w:asciiTheme="minorHAnsi" w:hAnsiTheme="minorHAnsi" w:cstheme="minorHAnsi"/>
          <w:sz w:val="22"/>
          <w:szCs w:val="22"/>
        </w:rPr>
        <w:t xml:space="preserve">in den Saal </w:t>
      </w:r>
      <w:r w:rsidRPr="00EF069A">
        <w:rPr>
          <w:rFonts w:asciiTheme="minorHAnsi" w:hAnsiTheme="minorHAnsi" w:cstheme="minorHAnsi"/>
          <w:sz w:val="22"/>
          <w:szCs w:val="22"/>
        </w:rPr>
        <w:t xml:space="preserve">und der Auslass </w:t>
      </w:r>
      <w:r w:rsidR="007427E4" w:rsidRPr="00EF069A">
        <w:rPr>
          <w:rFonts w:asciiTheme="minorHAnsi" w:hAnsiTheme="minorHAnsi" w:cstheme="minorHAnsi"/>
          <w:sz w:val="22"/>
          <w:szCs w:val="22"/>
        </w:rPr>
        <w:t>aus dem</w:t>
      </w:r>
      <w:r w:rsidRPr="00EF069A">
        <w:rPr>
          <w:rFonts w:asciiTheme="minorHAnsi" w:hAnsiTheme="minorHAnsi" w:cstheme="minorHAnsi"/>
          <w:sz w:val="22"/>
          <w:szCs w:val="22"/>
        </w:rPr>
        <w:t xml:space="preserve"> Saal erfolgt gestaffelt und w</w:t>
      </w:r>
      <w:r w:rsidR="00E0610A" w:rsidRPr="00EF069A">
        <w:rPr>
          <w:rFonts w:asciiTheme="minorHAnsi" w:hAnsiTheme="minorHAnsi" w:cstheme="minorHAnsi"/>
          <w:sz w:val="22"/>
          <w:szCs w:val="22"/>
        </w:rPr>
        <w:t>ird</w:t>
      </w:r>
      <w:r w:rsidRPr="00EF069A">
        <w:rPr>
          <w:rFonts w:asciiTheme="minorHAnsi" w:hAnsiTheme="minorHAnsi" w:cstheme="minorHAnsi"/>
          <w:sz w:val="22"/>
          <w:szCs w:val="22"/>
        </w:rPr>
        <w:t xml:space="preserve"> überwacht</w:t>
      </w:r>
      <w:r w:rsidR="00E0610A" w:rsidRPr="00EF069A">
        <w:rPr>
          <w:rFonts w:asciiTheme="minorHAnsi" w:hAnsiTheme="minorHAnsi" w:cstheme="minorHAnsi"/>
          <w:sz w:val="22"/>
          <w:szCs w:val="22"/>
        </w:rPr>
        <w:t>, damit die Abstandsregel eingehalten werden kann</w:t>
      </w:r>
      <w:r w:rsidRPr="00EF069A">
        <w:rPr>
          <w:rFonts w:asciiTheme="minorHAnsi" w:hAnsiTheme="minorHAnsi" w:cstheme="minorHAnsi"/>
          <w:sz w:val="22"/>
          <w:szCs w:val="22"/>
        </w:rPr>
        <w:t xml:space="preserve">. </w:t>
      </w:r>
    </w:p>
    <w:p w14:paraId="79963681" w14:textId="7AB86FFB" w:rsidR="00EE1A69" w:rsidRPr="00EF069A" w:rsidRDefault="00EE1A69"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Es </w:t>
      </w:r>
      <w:r w:rsidRPr="00515D1D">
        <w:rPr>
          <w:rFonts w:asciiTheme="minorHAnsi" w:hAnsiTheme="minorHAnsi" w:cstheme="minorHAnsi"/>
          <w:b/>
          <w:bCs/>
          <w:sz w:val="22"/>
          <w:szCs w:val="22"/>
        </w:rPr>
        <w:t>gibt drei Varianten von Sitzordnungen</w:t>
      </w:r>
      <w:r w:rsidR="00EF069A" w:rsidRPr="00EF069A">
        <w:rPr>
          <w:rFonts w:asciiTheme="minorHAnsi" w:hAnsiTheme="minorHAnsi" w:cstheme="minorHAnsi"/>
          <w:sz w:val="22"/>
          <w:szCs w:val="22"/>
        </w:rPr>
        <w:t>. Je nach Örtlichkeiten kann die Sitzordnung von Gemeinde zu Gemeinde abweichen</w:t>
      </w:r>
      <w:r w:rsidR="004C74FE">
        <w:rPr>
          <w:rFonts w:asciiTheme="minorHAnsi" w:hAnsiTheme="minorHAnsi" w:cstheme="minorHAnsi"/>
          <w:sz w:val="22"/>
          <w:szCs w:val="22"/>
        </w:rPr>
        <w:t xml:space="preserve"> und kann von der jeweiligen Kirchenleitung festgelegt werden:</w:t>
      </w:r>
    </w:p>
    <w:p w14:paraId="3AAAAEC3" w14:textId="3B8AA9D8" w:rsidR="00EE1A69" w:rsidRPr="00EF069A" w:rsidRDefault="00EE1A69" w:rsidP="00037899">
      <w:pPr>
        <w:pStyle w:val="Listenabsatz"/>
        <w:numPr>
          <w:ilvl w:val="1"/>
          <w:numId w:val="45"/>
        </w:numPr>
        <w:ind w:left="709" w:hanging="283"/>
        <w:jc w:val="both"/>
        <w:rPr>
          <w:rFonts w:cstheme="minorHAnsi"/>
          <w:b/>
          <w:bCs/>
          <w:sz w:val="22"/>
          <w:szCs w:val="22"/>
        </w:rPr>
      </w:pPr>
      <w:r w:rsidRPr="00EF069A">
        <w:rPr>
          <w:rFonts w:cstheme="minorHAnsi"/>
          <w:b/>
          <w:bCs/>
          <w:sz w:val="22"/>
          <w:szCs w:val="22"/>
        </w:rPr>
        <w:t>Sitzordnung 1.5 Meter</w:t>
      </w:r>
    </w:p>
    <w:p w14:paraId="34F0D5DC" w14:textId="04550760" w:rsidR="00EF069A" w:rsidRPr="00EF069A" w:rsidRDefault="00EF069A" w:rsidP="00EF069A">
      <w:pPr>
        <w:ind w:left="709"/>
        <w:jc w:val="both"/>
        <w:rPr>
          <w:rFonts w:asciiTheme="minorHAnsi" w:hAnsiTheme="minorHAnsi" w:cstheme="minorHAnsi"/>
          <w:sz w:val="22"/>
          <w:szCs w:val="22"/>
        </w:rPr>
      </w:pPr>
      <w:r w:rsidRPr="00EF069A">
        <w:rPr>
          <w:rFonts w:asciiTheme="minorHAnsi" w:hAnsiTheme="minorHAnsi" w:cstheme="minorHAnsi"/>
          <w:sz w:val="22"/>
          <w:szCs w:val="22"/>
        </w:rPr>
        <w:t xml:space="preserve">Die </w:t>
      </w:r>
      <w:r w:rsidR="00EE1A69" w:rsidRPr="00EF069A">
        <w:rPr>
          <w:rFonts w:asciiTheme="minorHAnsi" w:hAnsiTheme="minorHAnsi" w:cstheme="minorHAnsi"/>
          <w:sz w:val="22"/>
          <w:szCs w:val="22"/>
        </w:rPr>
        <w:t xml:space="preserve">Abstandsregel </w:t>
      </w:r>
      <w:r w:rsidRPr="00EF069A">
        <w:rPr>
          <w:rFonts w:asciiTheme="minorHAnsi" w:hAnsiTheme="minorHAnsi" w:cstheme="minorHAnsi"/>
          <w:sz w:val="22"/>
          <w:szCs w:val="22"/>
        </w:rPr>
        <w:t xml:space="preserve">von </w:t>
      </w:r>
      <w:r w:rsidR="00EE1A69" w:rsidRPr="00EF069A">
        <w:rPr>
          <w:rFonts w:asciiTheme="minorHAnsi" w:hAnsiTheme="minorHAnsi" w:cstheme="minorHAnsi"/>
          <w:sz w:val="22"/>
          <w:szCs w:val="22"/>
        </w:rPr>
        <w:t xml:space="preserve">1,5 Meter </w:t>
      </w:r>
      <w:r w:rsidRPr="00EF069A">
        <w:rPr>
          <w:rFonts w:asciiTheme="minorHAnsi" w:hAnsiTheme="minorHAnsi" w:cstheme="minorHAnsi"/>
          <w:sz w:val="22"/>
          <w:szCs w:val="22"/>
        </w:rPr>
        <w:t xml:space="preserve">wird </w:t>
      </w:r>
      <w:r w:rsidR="00EE1A69" w:rsidRPr="00EF069A">
        <w:rPr>
          <w:rFonts w:asciiTheme="minorHAnsi" w:hAnsiTheme="minorHAnsi" w:cstheme="minorHAnsi"/>
          <w:sz w:val="22"/>
          <w:szCs w:val="22"/>
        </w:rPr>
        <w:t xml:space="preserve">in allen Bereichen der Gemeinde </w:t>
      </w:r>
      <w:r w:rsidR="00515D1D">
        <w:rPr>
          <w:rFonts w:asciiTheme="minorHAnsi" w:hAnsiTheme="minorHAnsi" w:cstheme="minorHAnsi"/>
          <w:sz w:val="22"/>
          <w:szCs w:val="22"/>
        </w:rPr>
        <w:t xml:space="preserve">auch </w:t>
      </w:r>
      <w:r w:rsidR="00EE1A69" w:rsidRPr="00EF069A">
        <w:rPr>
          <w:rFonts w:asciiTheme="minorHAnsi" w:hAnsiTheme="minorHAnsi" w:cstheme="minorHAnsi"/>
          <w:sz w:val="22"/>
          <w:szCs w:val="22"/>
        </w:rPr>
        <w:t xml:space="preserve">beim Sitzen eingehalten. </w:t>
      </w:r>
    </w:p>
    <w:p w14:paraId="29948175" w14:textId="315BE324" w:rsidR="00EF069A" w:rsidRPr="00EF069A" w:rsidRDefault="00EE1A69" w:rsidP="00EF069A">
      <w:pPr>
        <w:pStyle w:val="Listenabsatz"/>
        <w:numPr>
          <w:ilvl w:val="0"/>
          <w:numId w:val="44"/>
        </w:numPr>
        <w:jc w:val="both"/>
        <w:rPr>
          <w:rFonts w:cstheme="minorHAnsi"/>
          <w:sz w:val="22"/>
          <w:szCs w:val="22"/>
        </w:rPr>
      </w:pPr>
      <w:r w:rsidRPr="00EF069A">
        <w:rPr>
          <w:rFonts w:cstheme="minorHAnsi"/>
          <w:sz w:val="22"/>
          <w:szCs w:val="22"/>
        </w:rPr>
        <w:t xml:space="preserve">Sind die Räumlichkeiten für eine kirchliche Veranstaltung und die erwartete Anzahl der Teilnehmenden mit dem Mindestabstand von 1.5 Meter ausreichend gross, dann entfällt ein Anmeldeverfahren, Ticketingsystem oder die Erhebung der Kontaktdaten.  </w:t>
      </w:r>
    </w:p>
    <w:p w14:paraId="72FAD6B5" w14:textId="77777777" w:rsidR="00C046BA" w:rsidRPr="00C046BA" w:rsidRDefault="00C046BA" w:rsidP="00C046BA">
      <w:pPr>
        <w:pStyle w:val="Listenabsatz"/>
        <w:numPr>
          <w:ilvl w:val="0"/>
          <w:numId w:val="44"/>
        </w:numPr>
        <w:rPr>
          <w:rFonts w:cstheme="minorHAnsi"/>
          <w:sz w:val="22"/>
          <w:szCs w:val="22"/>
        </w:rPr>
      </w:pPr>
      <w:r w:rsidRPr="00C046BA">
        <w:rPr>
          <w:rFonts w:cstheme="minorHAnsi"/>
          <w:sz w:val="22"/>
          <w:szCs w:val="22"/>
        </w:rPr>
        <w:t>Je nach kantonalen Vorgaben den Raum in Sektoren einteilen, um das Contact Tracing nach kantonalen Vorgaben zu gewährleisten</w:t>
      </w:r>
    </w:p>
    <w:p w14:paraId="35341548" w14:textId="0B492690" w:rsidR="00EF069A" w:rsidRPr="00EF069A" w:rsidRDefault="00EF069A" w:rsidP="00EF069A">
      <w:pPr>
        <w:pStyle w:val="Listenabsatz"/>
        <w:numPr>
          <w:ilvl w:val="0"/>
          <w:numId w:val="44"/>
        </w:numPr>
        <w:rPr>
          <w:rFonts w:cstheme="minorHAnsi"/>
          <w:sz w:val="22"/>
          <w:szCs w:val="22"/>
        </w:rPr>
      </w:pPr>
      <w:r w:rsidRPr="00EF069A">
        <w:rPr>
          <w:rFonts w:cstheme="minorHAnsi"/>
          <w:sz w:val="22"/>
          <w:szCs w:val="22"/>
        </w:rPr>
        <w:t>Befindet sich eine Trennwand zwischen den GD-Teilnehmenden entfällt der Mindestabstand</w:t>
      </w:r>
    </w:p>
    <w:p w14:paraId="3F6B5A90" w14:textId="1A6F26E6" w:rsidR="00EF069A" w:rsidRPr="00EF069A" w:rsidRDefault="00EE1A69" w:rsidP="00EF069A">
      <w:pPr>
        <w:pStyle w:val="Listenabsatz"/>
        <w:numPr>
          <w:ilvl w:val="0"/>
          <w:numId w:val="44"/>
        </w:numPr>
        <w:jc w:val="both"/>
        <w:rPr>
          <w:rFonts w:cstheme="minorHAnsi"/>
          <w:sz w:val="22"/>
          <w:szCs w:val="22"/>
        </w:rPr>
      </w:pPr>
      <w:r w:rsidRPr="00EE1A69">
        <w:rPr>
          <w:rFonts w:cstheme="minorHAnsi"/>
          <w:sz w:val="22"/>
          <w:szCs w:val="22"/>
        </w:rPr>
        <w:t>Keine anderen Massnahmen nötig</w:t>
      </w:r>
    </w:p>
    <w:p w14:paraId="5789B95D" w14:textId="77777777" w:rsidR="00EF069A" w:rsidRPr="00EF069A" w:rsidRDefault="00EE1A69" w:rsidP="00EF069A">
      <w:pPr>
        <w:pStyle w:val="Listenabsatz"/>
        <w:numPr>
          <w:ilvl w:val="1"/>
          <w:numId w:val="40"/>
        </w:numPr>
        <w:jc w:val="both"/>
        <w:rPr>
          <w:rFonts w:cstheme="minorHAnsi"/>
          <w:sz w:val="22"/>
          <w:szCs w:val="22"/>
        </w:rPr>
      </w:pPr>
      <w:r w:rsidRPr="00EE1A69">
        <w:rPr>
          <w:rFonts w:cstheme="minorHAnsi"/>
          <w:sz w:val="22"/>
          <w:szCs w:val="22"/>
        </w:rPr>
        <w:t>Erhebung Kontaktdaten freiwillig</w:t>
      </w:r>
    </w:p>
    <w:p w14:paraId="3BF87D94" w14:textId="77777777" w:rsidR="00EF069A" w:rsidRPr="00EF069A" w:rsidRDefault="00EE1A69" w:rsidP="00EF069A">
      <w:pPr>
        <w:pStyle w:val="Listenabsatz"/>
        <w:numPr>
          <w:ilvl w:val="1"/>
          <w:numId w:val="40"/>
        </w:numPr>
        <w:jc w:val="both"/>
        <w:rPr>
          <w:rFonts w:cstheme="minorHAnsi"/>
          <w:sz w:val="22"/>
          <w:szCs w:val="22"/>
        </w:rPr>
      </w:pPr>
      <w:r w:rsidRPr="00EE1A69">
        <w:rPr>
          <w:rFonts w:cstheme="minorHAnsi"/>
          <w:sz w:val="22"/>
          <w:szCs w:val="22"/>
        </w:rPr>
        <w:lastRenderedPageBreak/>
        <w:t>Masken tragen freiwillig (</w:t>
      </w:r>
      <w:proofErr w:type="gramStart"/>
      <w:r w:rsidRPr="00EE1A69">
        <w:rPr>
          <w:rFonts w:cstheme="minorHAnsi"/>
          <w:sz w:val="22"/>
          <w:szCs w:val="22"/>
        </w:rPr>
        <w:t>ausser der Kanton</w:t>
      </w:r>
      <w:proofErr w:type="gramEnd"/>
      <w:r w:rsidRPr="00EE1A69">
        <w:rPr>
          <w:rFonts w:cstheme="minorHAnsi"/>
          <w:sz w:val="22"/>
          <w:szCs w:val="22"/>
        </w:rPr>
        <w:t xml:space="preserve"> schreibt es vor)</w:t>
      </w:r>
    </w:p>
    <w:p w14:paraId="7903C845" w14:textId="10ACDEB5" w:rsidR="00EE1A69" w:rsidRDefault="00EE1A69" w:rsidP="00EF069A">
      <w:pPr>
        <w:pStyle w:val="Listenabsatz"/>
        <w:jc w:val="both"/>
        <w:rPr>
          <w:rFonts w:cstheme="minorHAnsi"/>
          <w:sz w:val="22"/>
          <w:szCs w:val="22"/>
        </w:rPr>
      </w:pPr>
      <w:r w:rsidRPr="00EF069A">
        <w:rPr>
          <w:rFonts w:cstheme="minorHAnsi"/>
          <w:sz w:val="22"/>
          <w:szCs w:val="22"/>
        </w:rPr>
        <w:t>Im Normalfall gibt es bei angesteckten Personen in der Veranstaltung keine Quarantäne für die anderen Veranstaltungsbesuchende</w:t>
      </w:r>
      <w:r w:rsidR="00EF069A" w:rsidRPr="00EF069A">
        <w:rPr>
          <w:rFonts w:cstheme="minorHAnsi"/>
          <w:sz w:val="22"/>
          <w:szCs w:val="22"/>
        </w:rPr>
        <w:t>n</w:t>
      </w:r>
      <w:r w:rsidRPr="00EF069A">
        <w:rPr>
          <w:rFonts w:cstheme="minorHAnsi"/>
          <w:sz w:val="22"/>
          <w:szCs w:val="22"/>
        </w:rPr>
        <w:t>. (Die Handhabung von Quarantäneregeln wird jedoch durch die Contact Tracing Stelle des Kantons festgelegt und kann von dieser Regel abweichen).</w:t>
      </w:r>
    </w:p>
    <w:p w14:paraId="52E8763B" w14:textId="77777777" w:rsidR="004C74FE" w:rsidRPr="00EF069A" w:rsidRDefault="004C74FE" w:rsidP="00EF069A">
      <w:pPr>
        <w:pStyle w:val="Listenabsatz"/>
        <w:jc w:val="both"/>
        <w:rPr>
          <w:rFonts w:cstheme="minorHAnsi"/>
          <w:sz w:val="22"/>
          <w:szCs w:val="22"/>
        </w:rPr>
      </w:pPr>
    </w:p>
    <w:p w14:paraId="1AB17565" w14:textId="5F41FC37" w:rsidR="00EE1A69" w:rsidRPr="00EF069A" w:rsidRDefault="00EE1A69" w:rsidP="00037899">
      <w:pPr>
        <w:pStyle w:val="Listenabsatz"/>
        <w:numPr>
          <w:ilvl w:val="1"/>
          <w:numId w:val="45"/>
        </w:numPr>
        <w:spacing w:before="120" w:after="120"/>
        <w:ind w:left="709" w:hanging="284"/>
        <w:jc w:val="both"/>
        <w:rPr>
          <w:rFonts w:cstheme="minorHAnsi"/>
          <w:b/>
          <w:bCs/>
          <w:sz w:val="22"/>
          <w:szCs w:val="22"/>
        </w:rPr>
      </w:pPr>
      <w:r w:rsidRPr="00EF069A">
        <w:rPr>
          <w:rFonts w:cstheme="minorHAnsi"/>
          <w:b/>
          <w:bCs/>
          <w:sz w:val="22"/>
          <w:szCs w:val="22"/>
        </w:rPr>
        <w:t>Sitzordnung Reihenbestuhlung</w:t>
      </w:r>
    </w:p>
    <w:p w14:paraId="0175BBF3" w14:textId="3D604878" w:rsidR="00EE1A69" w:rsidRPr="00EF069A" w:rsidRDefault="00EE1A69" w:rsidP="00037899">
      <w:pPr>
        <w:pStyle w:val="Listenabsatz"/>
        <w:jc w:val="both"/>
        <w:rPr>
          <w:rFonts w:cstheme="minorHAnsi"/>
          <w:sz w:val="22"/>
          <w:szCs w:val="22"/>
        </w:rPr>
      </w:pPr>
      <w:r w:rsidRPr="00EF069A">
        <w:rPr>
          <w:rFonts w:cstheme="minorHAnsi"/>
          <w:sz w:val="22"/>
          <w:szCs w:val="22"/>
        </w:rPr>
        <w:t>Die Sitzreihen sind so zu belegen, dass jeweils mindestens ein Sitz zwischen Einzelpersonen sowie zu Gruppen von Familien und Personen eines gleichen Haushalts leer bleibt. Die Stühle sollen, wenn möglich, immer in verbundenen Reihen mit einem normalen Abstand zwischen den Reihen aufgestellt werden (Faustregel 1 Meter von Stuhllehne zu Stuhllehne).</w:t>
      </w:r>
    </w:p>
    <w:p w14:paraId="5D3690F8" w14:textId="77777777" w:rsidR="00EE1A69" w:rsidRPr="00EE1A69" w:rsidRDefault="00EE1A69" w:rsidP="00EF069A">
      <w:pPr>
        <w:pStyle w:val="Listenabsatz"/>
        <w:numPr>
          <w:ilvl w:val="0"/>
          <w:numId w:val="41"/>
        </w:numPr>
        <w:jc w:val="both"/>
        <w:rPr>
          <w:rFonts w:cstheme="minorHAnsi"/>
          <w:sz w:val="22"/>
          <w:szCs w:val="22"/>
        </w:rPr>
      </w:pPr>
      <w:r w:rsidRPr="00EE1A69">
        <w:rPr>
          <w:rFonts w:cstheme="minorHAnsi"/>
          <w:sz w:val="22"/>
          <w:szCs w:val="22"/>
        </w:rPr>
        <w:t>Erhebung Kontaktdaten zwingend</w:t>
      </w:r>
    </w:p>
    <w:p w14:paraId="11645FC6" w14:textId="69610561" w:rsidR="00EE1A69" w:rsidRPr="00EE1A69" w:rsidRDefault="00EE1A69" w:rsidP="00EF069A">
      <w:pPr>
        <w:pStyle w:val="Listenabsatz"/>
        <w:numPr>
          <w:ilvl w:val="0"/>
          <w:numId w:val="41"/>
        </w:numPr>
        <w:jc w:val="both"/>
        <w:rPr>
          <w:rFonts w:cstheme="minorHAnsi"/>
          <w:sz w:val="22"/>
          <w:szCs w:val="22"/>
        </w:rPr>
      </w:pPr>
      <w:r w:rsidRPr="00EE1A69">
        <w:rPr>
          <w:rFonts w:cstheme="minorHAnsi"/>
          <w:sz w:val="22"/>
          <w:szCs w:val="22"/>
        </w:rPr>
        <w:t xml:space="preserve">Bei kleiner Raumgrösse mit vielen Teilnehmern mit Anmeldungen </w:t>
      </w:r>
      <w:r w:rsidR="00515D1D">
        <w:rPr>
          <w:rFonts w:cstheme="minorHAnsi"/>
          <w:sz w:val="22"/>
          <w:szCs w:val="22"/>
        </w:rPr>
        <w:t>oder Ticketingsystem</w:t>
      </w:r>
      <w:r w:rsidR="00515D1D">
        <w:rPr>
          <w:rStyle w:val="Funotenzeichen"/>
          <w:rFonts w:cstheme="minorHAnsi"/>
          <w:sz w:val="22"/>
          <w:szCs w:val="22"/>
        </w:rPr>
        <w:footnoteReference w:id="12"/>
      </w:r>
      <w:r w:rsidR="00515D1D">
        <w:rPr>
          <w:rFonts w:cstheme="minorHAnsi"/>
          <w:sz w:val="22"/>
          <w:szCs w:val="22"/>
        </w:rPr>
        <w:t xml:space="preserve"> </w:t>
      </w:r>
      <w:r w:rsidRPr="00EE1A69">
        <w:rPr>
          <w:rFonts w:cstheme="minorHAnsi"/>
          <w:sz w:val="22"/>
          <w:szCs w:val="22"/>
        </w:rPr>
        <w:t>arbeiten</w:t>
      </w:r>
    </w:p>
    <w:p w14:paraId="52BAF510" w14:textId="28584DD6" w:rsidR="00EE1A69" w:rsidRPr="00EE1A69" w:rsidRDefault="00C046BA" w:rsidP="00EF069A">
      <w:pPr>
        <w:pStyle w:val="Listenabsatz"/>
        <w:numPr>
          <w:ilvl w:val="0"/>
          <w:numId w:val="41"/>
        </w:numPr>
        <w:jc w:val="both"/>
        <w:rPr>
          <w:rFonts w:cstheme="minorHAnsi"/>
          <w:sz w:val="22"/>
          <w:szCs w:val="22"/>
        </w:rPr>
      </w:pPr>
      <w:r>
        <w:rPr>
          <w:rFonts w:cstheme="minorHAnsi"/>
          <w:sz w:val="22"/>
          <w:szCs w:val="22"/>
        </w:rPr>
        <w:t xml:space="preserve">Je </w:t>
      </w:r>
      <w:r w:rsidR="00EE1A69" w:rsidRPr="00EE1A69">
        <w:rPr>
          <w:rFonts w:cstheme="minorHAnsi"/>
          <w:sz w:val="22"/>
          <w:szCs w:val="22"/>
        </w:rPr>
        <w:t xml:space="preserve">nach kantonalen Vorgaben </w:t>
      </w:r>
      <w:r>
        <w:rPr>
          <w:rFonts w:cstheme="minorHAnsi"/>
          <w:sz w:val="22"/>
          <w:szCs w:val="22"/>
        </w:rPr>
        <w:t>den Raum in Sektoren einteilen</w:t>
      </w:r>
      <w:r w:rsidR="001B4983" w:rsidRPr="00EF069A">
        <w:rPr>
          <w:rFonts w:cstheme="minorHAnsi"/>
          <w:sz w:val="22"/>
          <w:szCs w:val="22"/>
        </w:rPr>
        <w:t>, um das Contact Tracing nach kantonalen Vorgaben zu gewährleisten</w:t>
      </w:r>
    </w:p>
    <w:p w14:paraId="6E52A6B7" w14:textId="0A35CB03" w:rsidR="00EF069A" w:rsidRPr="00EF069A" w:rsidRDefault="00EF069A" w:rsidP="00EF069A">
      <w:pPr>
        <w:pStyle w:val="Listenabsatz"/>
        <w:numPr>
          <w:ilvl w:val="0"/>
          <w:numId w:val="41"/>
        </w:numPr>
        <w:jc w:val="both"/>
        <w:rPr>
          <w:rFonts w:cstheme="minorHAnsi"/>
          <w:sz w:val="22"/>
          <w:szCs w:val="22"/>
        </w:rPr>
      </w:pPr>
      <w:r w:rsidRPr="00EF069A">
        <w:rPr>
          <w:rFonts w:cstheme="minorHAnsi"/>
          <w:sz w:val="22"/>
          <w:szCs w:val="22"/>
        </w:rPr>
        <w:t>Befindet sich eine Trennwand zwischen den GD-Teilnehmenden entfällt der Mindestabstand</w:t>
      </w:r>
    </w:p>
    <w:p w14:paraId="69584140" w14:textId="77B1C7DD" w:rsidR="00EE1A69" w:rsidRDefault="00EE1A69" w:rsidP="00037899">
      <w:pPr>
        <w:pStyle w:val="Listenabsatz"/>
        <w:numPr>
          <w:ilvl w:val="0"/>
          <w:numId w:val="41"/>
        </w:numPr>
        <w:jc w:val="both"/>
        <w:rPr>
          <w:rFonts w:cstheme="minorHAnsi"/>
          <w:sz w:val="22"/>
          <w:szCs w:val="22"/>
        </w:rPr>
      </w:pPr>
      <w:r w:rsidRPr="00EE1A69">
        <w:rPr>
          <w:rFonts w:cstheme="minorHAnsi"/>
          <w:sz w:val="22"/>
          <w:szCs w:val="22"/>
        </w:rPr>
        <w:t xml:space="preserve">Masken tragen zum Singen sehr sinnvoll </w:t>
      </w:r>
    </w:p>
    <w:p w14:paraId="7A4D5D45" w14:textId="09DFD8A8" w:rsidR="009E24B3" w:rsidRPr="00515D1D" w:rsidRDefault="009E24B3" w:rsidP="009E24B3">
      <w:pPr>
        <w:pStyle w:val="Listenabsatz"/>
        <w:numPr>
          <w:ilvl w:val="0"/>
          <w:numId w:val="41"/>
        </w:numPr>
        <w:jc w:val="both"/>
        <w:rPr>
          <w:rFonts w:cstheme="minorHAnsi"/>
          <w:b/>
          <w:bCs/>
          <w:sz w:val="22"/>
          <w:szCs w:val="22"/>
        </w:rPr>
      </w:pPr>
      <w:r w:rsidRPr="00515D1D">
        <w:rPr>
          <w:rFonts w:cstheme="minorHAnsi"/>
          <w:b/>
          <w:bCs/>
          <w:sz w:val="22"/>
          <w:szCs w:val="22"/>
        </w:rPr>
        <w:t xml:space="preserve">Für grosse Freikirchen mit sehr vielen Teilnehmenden </w:t>
      </w:r>
      <w:r w:rsidR="004C74FE" w:rsidRPr="00515D1D">
        <w:rPr>
          <w:rFonts w:cstheme="minorHAnsi"/>
          <w:b/>
          <w:bCs/>
          <w:sz w:val="22"/>
          <w:szCs w:val="22"/>
        </w:rPr>
        <w:t xml:space="preserve">und grossen Besucherströmen vor und nach dem </w:t>
      </w:r>
      <w:r w:rsidRPr="00515D1D">
        <w:rPr>
          <w:rFonts w:cstheme="minorHAnsi"/>
          <w:b/>
          <w:bCs/>
          <w:sz w:val="22"/>
          <w:szCs w:val="22"/>
        </w:rPr>
        <w:t xml:space="preserve">Gottesdienst empfehlen wir folgendes Vorgehen: </w:t>
      </w:r>
    </w:p>
    <w:p w14:paraId="753300C1" w14:textId="7902C4BD" w:rsidR="007D0486" w:rsidRDefault="001B4983" w:rsidP="007D0486">
      <w:pPr>
        <w:pStyle w:val="Listenabsatz"/>
        <w:numPr>
          <w:ilvl w:val="1"/>
          <w:numId w:val="41"/>
        </w:numPr>
        <w:jc w:val="both"/>
        <w:rPr>
          <w:rFonts w:cstheme="minorHAnsi"/>
          <w:sz w:val="22"/>
          <w:szCs w:val="22"/>
        </w:rPr>
      </w:pPr>
      <w:r w:rsidRPr="00EF069A">
        <w:rPr>
          <w:rFonts w:cstheme="minorHAnsi"/>
          <w:sz w:val="22"/>
          <w:szCs w:val="22"/>
        </w:rPr>
        <w:t>Die Gottesdienstteilnehmenden betreten das Gemeindegebäude in Masken und nehmen Platz. Sobald sie den Platz erreicht haben, dürfen sie die Maske abnehmen. Für den Gemeindegesang ziehen sie die Masken wieder an. Sollten sie während dem Gottesdienst den Platz verlassen, ziehen sie die Masken an. Auch für das Verlassen des Gemeindegebäudes tragen sie Masken. Für die Konsumationen nach dem Gottesdienst dürfen die Masken abgezogen werden (Konsumation</w:t>
      </w:r>
      <w:r w:rsidR="00000553">
        <w:rPr>
          <w:rFonts w:cstheme="minorHAnsi"/>
          <w:sz w:val="22"/>
          <w:szCs w:val="22"/>
        </w:rPr>
        <w:t>,</w:t>
      </w:r>
      <w:r w:rsidRPr="00EF069A">
        <w:rPr>
          <w:rFonts w:cstheme="minorHAnsi"/>
          <w:sz w:val="22"/>
          <w:szCs w:val="22"/>
        </w:rPr>
        <w:t xml:space="preserve"> wenn möglich im Sitzen). Die Maskenpflicht gilt für Gottesdienstteilnehmende ab 12 Jahren. Für das Parallelprogramm mit Kindern müssen entsprechend der obligatorischen Schule keine Masken getragen werden.</w:t>
      </w:r>
    </w:p>
    <w:p w14:paraId="7FA54F69" w14:textId="67167A59" w:rsidR="00037899" w:rsidRDefault="001B4983" w:rsidP="00037899">
      <w:pPr>
        <w:pStyle w:val="Listenabsatz"/>
        <w:ind w:left="1080"/>
        <w:jc w:val="both"/>
        <w:rPr>
          <w:rFonts w:cstheme="minorHAnsi"/>
          <w:sz w:val="22"/>
          <w:szCs w:val="22"/>
        </w:rPr>
      </w:pPr>
      <w:r w:rsidRPr="007D0486">
        <w:rPr>
          <w:rFonts w:cstheme="minorHAnsi"/>
          <w:sz w:val="22"/>
          <w:szCs w:val="22"/>
        </w:rPr>
        <w:t>Im Normalfall gibt es bei angesteckten Personen in der Veranstaltung höchstens für die im gleichen Sektor Sitzenden eine Quarantän</w:t>
      </w:r>
      <w:r w:rsidR="008C124E">
        <w:rPr>
          <w:rFonts w:cstheme="minorHAnsi"/>
          <w:sz w:val="22"/>
          <w:szCs w:val="22"/>
        </w:rPr>
        <w:t>epflicht</w:t>
      </w:r>
      <w:r w:rsidRPr="007D0486">
        <w:rPr>
          <w:rFonts w:cstheme="minorHAnsi"/>
          <w:sz w:val="22"/>
          <w:szCs w:val="22"/>
        </w:rPr>
        <w:t>. (Die Handhabung von Quarantäneregeln wird jedoch durch die Contact Tracing Stelle des Kantons festgelegt und kann von dieser Regel abweichen).</w:t>
      </w:r>
    </w:p>
    <w:p w14:paraId="1A68C5D4" w14:textId="3F5AACB3" w:rsidR="001B4983" w:rsidRPr="00037899" w:rsidRDefault="001B4983" w:rsidP="00037899">
      <w:pPr>
        <w:pStyle w:val="Listenabsatz"/>
        <w:numPr>
          <w:ilvl w:val="1"/>
          <w:numId w:val="45"/>
        </w:numPr>
        <w:spacing w:before="120"/>
        <w:ind w:left="709" w:hanging="284"/>
        <w:jc w:val="both"/>
        <w:rPr>
          <w:rFonts w:cstheme="minorHAnsi"/>
          <w:b/>
          <w:bCs/>
          <w:sz w:val="22"/>
          <w:szCs w:val="22"/>
        </w:rPr>
      </w:pPr>
      <w:r w:rsidRPr="00037899">
        <w:rPr>
          <w:rFonts w:cstheme="minorHAnsi"/>
          <w:b/>
          <w:bCs/>
          <w:sz w:val="22"/>
          <w:szCs w:val="22"/>
        </w:rPr>
        <w:t>Sitzordnung Masken</w:t>
      </w:r>
    </w:p>
    <w:p w14:paraId="1A938965" w14:textId="4A34A63D" w:rsidR="001B4983" w:rsidRDefault="001B4983" w:rsidP="00037899">
      <w:pPr>
        <w:pStyle w:val="Listenabsatz"/>
        <w:jc w:val="both"/>
        <w:rPr>
          <w:rFonts w:cstheme="minorHAnsi"/>
          <w:sz w:val="22"/>
          <w:szCs w:val="22"/>
        </w:rPr>
      </w:pPr>
      <w:bookmarkStart w:id="2" w:name="_Hlk51514397"/>
      <w:r w:rsidRPr="00EF069A">
        <w:rPr>
          <w:rFonts w:cstheme="minorHAnsi"/>
          <w:sz w:val="22"/>
          <w:szCs w:val="22"/>
        </w:rPr>
        <w:t xml:space="preserve">Wenn </w:t>
      </w:r>
      <w:r w:rsidR="00037899">
        <w:rPr>
          <w:rFonts w:cstheme="minorHAnsi"/>
          <w:sz w:val="22"/>
          <w:szCs w:val="22"/>
        </w:rPr>
        <w:t xml:space="preserve">die </w:t>
      </w:r>
      <w:r w:rsidRPr="00EF069A">
        <w:rPr>
          <w:rFonts w:cstheme="minorHAnsi"/>
          <w:sz w:val="22"/>
          <w:szCs w:val="22"/>
        </w:rPr>
        <w:t xml:space="preserve">Abstandsregel im Sitzbereich aus organisatorischen oder betriebswirtschaftlichen Gründen nicht eingehalten werden kann, ist das </w:t>
      </w:r>
      <w:r w:rsidR="00154B6E" w:rsidRPr="008C124E">
        <w:rPr>
          <w:rFonts w:cstheme="minorHAnsi"/>
          <w:b/>
          <w:bCs/>
          <w:sz w:val="22"/>
          <w:szCs w:val="22"/>
        </w:rPr>
        <w:t xml:space="preserve">durchgehende </w:t>
      </w:r>
      <w:r w:rsidRPr="008C124E">
        <w:rPr>
          <w:rFonts w:cstheme="minorHAnsi"/>
          <w:b/>
          <w:bCs/>
          <w:sz w:val="22"/>
          <w:szCs w:val="22"/>
        </w:rPr>
        <w:t>Tragen</w:t>
      </w:r>
      <w:r w:rsidRPr="00EF069A">
        <w:rPr>
          <w:rFonts w:cstheme="minorHAnsi"/>
          <w:sz w:val="22"/>
          <w:szCs w:val="22"/>
        </w:rPr>
        <w:t xml:space="preserve"> von Masken </w:t>
      </w:r>
      <w:r w:rsidR="00154B6E">
        <w:rPr>
          <w:rFonts w:cstheme="minorHAnsi"/>
          <w:sz w:val="22"/>
          <w:szCs w:val="22"/>
        </w:rPr>
        <w:t>von Eintritt ins Gebäude bis zum Verlassen</w:t>
      </w:r>
      <w:r w:rsidRPr="00EF069A">
        <w:rPr>
          <w:rFonts w:cstheme="minorHAnsi"/>
          <w:sz w:val="22"/>
          <w:szCs w:val="22"/>
        </w:rPr>
        <w:t xml:space="preserve"> zwingend.</w:t>
      </w:r>
      <w:bookmarkEnd w:id="2"/>
      <w:r w:rsidR="004C74FE">
        <w:rPr>
          <w:rFonts w:cstheme="minorHAnsi"/>
          <w:sz w:val="22"/>
          <w:szCs w:val="22"/>
        </w:rPr>
        <w:t xml:space="preserve"> Die Kirchenleitung s</w:t>
      </w:r>
      <w:r w:rsidR="00154B6E">
        <w:rPr>
          <w:rFonts w:cstheme="minorHAnsi"/>
          <w:sz w:val="22"/>
          <w:szCs w:val="22"/>
        </w:rPr>
        <w:t xml:space="preserve">etzt das Tragen von Masken durch. </w:t>
      </w:r>
    </w:p>
    <w:p w14:paraId="6F5D0080" w14:textId="77777777" w:rsidR="00C046BA" w:rsidRPr="00C046BA" w:rsidRDefault="00C046BA" w:rsidP="00C046BA">
      <w:pPr>
        <w:pStyle w:val="Listenabsatz"/>
        <w:numPr>
          <w:ilvl w:val="0"/>
          <w:numId w:val="42"/>
        </w:numPr>
        <w:rPr>
          <w:rFonts w:cstheme="minorHAnsi"/>
          <w:sz w:val="22"/>
          <w:szCs w:val="22"/>
        </w:rPr>
      </w:pPr>
      <w:r w:rsidRPr="00C046BA">
        <w:rPr>
          <w:rFonts w:cstheme="minorHAnsi"/>
          <w:sz w:val="22"/>
          <w:szCs w:val="22"/>
        </w:rPr>
        <w:t>Je nach kantonalen Vorgaben den Raum in Sektoren einteilen, um das Contact Tracing nach kantonalen Vorgaben zu gewährleisten</w:t>
      </w:r>
    </w:p>
    <w:p w14:paraId="319D54F4" w14:textId="14784C25" w:rsidR="00EF069A" w:rsidRDefault="001B4983" w:rsidP="00EF069A">
      <w:pPr>
        <w:pStyle w:val="Listenabsatz"/>
        <w:numPr>
          <w:ilvl w:val="0"/>
          <w:numId w:val="42"/>
        </w:numPr>
        <w:jc w:val="both"/>
        <w:rPr>
          <w:rFonts w:cstheme="minorHAnsi"/>
          <w:sz w:val="22"/>
          <w:szCs w:val="22"/>
        </w:rPr>
      </w:pPr>
      <w:r w:rsidRPr="00EF069A">
        <w:rPr>
          <w:rFonts w:cstheme="minorHAnsi"/>
          <w:sz w:val="22"/>
          <w:szCs w:val="22"/>
        </w:rPr>
        <w:t xml:space="preserve">Bei dieser Sitzordnung ist es </w:t>
      </w:r>
      <w:r w:rsidR="00C046BA">
        <w:rPr>
          <w:rFonts w:cstheme="minorHAnsi"/>
          <w:sz w:val="22"/>
          <w:szCs w:val="22"/>
        </w:rPr>
        <w:t>zu empfehlen</w:t>
      </w:r>
      <w:r w:rsidRPr="00EF069A">
        <w:rPr>
          <w:rFonts w:cstheme="minorHAnsi"/>
          <w:sz w:val="22"/>
          <w:szCs w:val="22"/>
        </w:rPr>
        <w:t>, dass die Stühle nummeriert sind</w:t>
      </w:r>
      <w:r w:rsidR="00EF069A" w:rsidRPr="00EF069A">
        <w:rPr>
          <w:rFonts w:cstheme="minorHAnsi"/>
          <w:sz w:val="22"/>
          <w:szCs w:val="22"/>
        </w:rPr>
        <w:t>. Weiter wird ein Zettel gemäss Punkt 9 Monitoring-Massnahmen auf die Stühle gelegt, um das Contact Tracing sicherzustellen</w:t>
      </w:r>
      <w:r w:rsidR="00433A00">
        <w:rPr>
          <w:rFonts w:cstheme="minorHAnsi"/>
          <w:sz w:val="22"/>
          <w:szCs w:val="22"/>
        </w:rPr>
        <w:t>.</w:t>
      </w:r>
      <w:r w:rsidR="00037899">
        <w:rPr>
          <w:rFonts w:cstheme="minorHAnsi"/>
          <w:sz w:val="22"/>
          <w:szCs w:val="22"/>
        </w:rPr>
        <w:t xml:space="preserve"> </w:t>
      </w:r>
      <w:r w:rsidR="00433A00">
        <w:rPr>
          <w:rFonts w:cstheme="minorHAnsi"/>
          <w:sz w:val="22"/>
          <w:szCs w:val="22"/>
        </w:rPr>
        <w:t xml:space="preserve">Der ausgefüllte Talon muss am Ausgang ausgefüllt abgegeben werden. </w:t>
      </w:r>
      <w:r w:rsidRPr="00EF069A">
        <w:rPr>
          <w:rFonts w:cstheme="minorHAnsi"/>
          <w:sz w:val="22"/>
          <w:szCs w:val="22"/>
        </w:rPr>
        <w:t xml:space="preserve"> </w:t>
      </w:r>
      <w:r w:rsidR="00037899">
        <w:rPr>
          <w:rFonts w:cstheme="minorHAnsi"/>
          <w:sz w:val="22"/>
          <w:szCs w:val="22"/>
        </w:rPr>
        <w:t>Die Nummerierung kann auch mit Veranstaltungs-Apps erfolgen.</w:t>
      </w:r>
      <w:r w:rsidR="00037899">
        <w:rPr>
          <w:rStyle w:val="Funotenzeichen"/>
          <w:rFonts w:cstheme="minorHAnsi"/>
          <w:sz w:val="22"/>
          <w:szCs w:val="22"/>
        </w:rPr>
        <w:footnoteReference w:id="13"/>
      </w:r>
    </w:p>
    <w:p w14:paraId="660DD24C" w14:textId="6E6A99FE" w:rsidR="00515D1D" w:rsidRDefault="00515D1D" w:rsidP="00515D1D">
      <w:pPr>
        <w:pStyle w:val="Listenabsatz"/>
        <w:ind w:left="1440"/>
        <w:jc w:val="both"/>
        <w:rPr>
          <w:rFonts w:cstheme="minorHAnsi"/>
          <w:sz w:val="22"/>
          <w:szCs w:val="22"/>
        </w:rPr>
      </w:pPr>
      <w:r>
        <w:rPr>
          <w:rFonts w:cstheme="minorHAnsi"/>
          <w:sz w:val="22"/>
          <w:szCs w:val="22"/>
        </w:rPr>
        <w:t xml:space="preserve">Das Erheben von Kontaktdaten ist nach den Grundlagen des BAG nicht zwingend, kann aber eine sinnvolle Ergänzung sein, um eine Nachverfolgung sicher zu stellen. </w:t>
      </w:r>
    </w:p>
    <w:p w14:paraId="3D5EB49E" w14:textId="775ED59E" w:rsidR="007D0486" w:rsidRPr="00EF069A" w:rsidRDefault="007D0486" w:rsidP="007D0486">
      <w:pPr>
        <w:pStyle w:val="Listenabsatz"/>
        <w:jc w:val="both"/>
        <w:rPr>
          <w:rFonts w:cstheme="minorHAnsi"/>
          <w:sz w:val="22"/>
          <w:szCs w:val="22"/>
        </w:rPr>
      </w:pPr>
      <w:r w:rsidRPr="007D0486">
        <w:rPr>
          <w:rFonts w:cstheme="minorHAnsi"/>
          <w:sz w:val="22"/>
          <w:szCs w:val="22"/>
        </w:rPr>
        <w:t xml:space="preserve">Im Normalfall gibt es bei angesteckten Personen in der Veranstaltung </w:t>
      </w:r>
      <w:r w:rsidR="00515D1D">
        <w:rPr>
          <w:rFonts w:cstheme="minorHAnsi"/>
          <w:sz w:val="22"/>
          <w:szCs w:val="22"/>
        </w:rPr>
        <w:t xml:space="preserve">mit </w:t>
      </w:r>
      <w:r w:rsidR="008C124E">
        <w:rPr>
          <w:rFonts w:cstheme="minorHAnsi"/>
          <w:sz w:val="22"/>
          <w:szCs w:val="22"/>
        </w:rPr>
        <w:t xml:space="preserve">durchgehender </w:t>
      </w:r>
      <w:r w:rsidR="00515D1D">
        <w:rPr>
          <w:rFonts w:cstheme="minorHAnsi"/>
          <w:sz w:val="22"/>
          <w:szCs w:val="22"/>
        </w:rPr>
        <w:t>Maskenpflicht ke</w:t>
      </w:r>
      <w:r w:rsidRPr="007D0486">
        <w:rPr>
          <w:rFonts w:cstheme="minorHAnsi"/>
          <w:sz w:val="22"/>
          <w:szCs w:val="22"/>
        </w:rPr>
        <w:t>ine Quarantäne. (Die Handhabung von Quarantäneregeln wird jedoch durch die Contact Tracing Stelle des Kantons festgelegt und kann von dieser Regel abweichen).</w:t>
      </w:r>
    </w:p>
    <w:p w14:paraId="0C5F0555" w14:textId="77777777" w:rsidR="009C122F" w:rsidRPr="00433A00" w:rsidRDefault="009C122F" w:rsidP="00EF069A">
      <w:pPr>
        <w:pStyle w:val="Formatvorlage9"/>
        <w:numPr>
          <w:ilvl w:val="0"/>
          <w:numId w:val="45"/>
        </w:numPr>
        <w:rPr>
          <w:rFonts w:asciiTheme="minorHAnsi" w:hAnsiTheme="minorHAnsi" w:cstheme="minorHAnsi"/>
        </w:rPr>
      </w:pPr>
      <w:r w:rsidRPr="00433A00">
        <w:rPr>
          <w:rFonts w:asciiTheme="minorHAnsi" w:hAnsiTheme="minorHAnsi" w:cstheme="minorHAnsi"/>
        </w:rPr>
        <w:lastRenderedPageBreak/>
        <w:t>Monitoring-Massnahmen</w:t>
      </w:r>
    </w:p>
    <w:p w14:paraId="345C45B4" w14:textId="33964671" w:rsidR="009C122F" w:rsidRPr="00EF069A"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Die vom BAG </w:t>
      </w:r>
      <w:r w:rsidR="00515D1D">
        <w:rPr>
          <w:rFonts w:asciiTheme="minorHAnsi" w:hAnsiTheme="minorHAnsi" w:cstheme="minorHAnsi"/>
          <w:sz w:val="22"/>
          <w:szCs w:val="22"/>
        </w:rPr>
        <w:t xml:space="preserve">oder vom zuständigen Gesundheitsamt des Kantons </w:t>
      </w:r>
      <w:r w:rsidRPr="00EF069A">
        <w:rPr>
          <w:rFonts w:asciiTheme="minorHAnsi" w:hAnsiTheme="minorHAnsi" w:cstheme="minorHAnsi"/>
          <w:sz w:val="22"/>
          <w:szCs w:val="22"/>
        </w:rPr>
        <w:t>verordneten Trackingmassnahmen werden vollumfänglich umgesetzt. Die Gemeinden protokollieren die Teilnehme</w:t>
      </w:r>
      <w:r w:rsidR="00E72198" w:rsidRPr="00EF069A">
        <w:rPr>
          <w:rFonts w:asciiTheme="minorHAnsi" w:hAnsiTheme="minorHAnsi" w:cstheme="minorHAnsi"/>
          <w:sz w:val="22"/>
          <w:szCs w:val="22"/>
        </w:rPr>
        <w:t>nden</w:t>
      </w:r>
      <w:r w:rsidRPr="00EF069A">
        <w:rPr>
          <w:rFonts w:asciiTheme="minorHAnsi" w:hAnsiTheme="minorHAnsi" w:cstheme="minorHAnsi"/>
          <w:sz w:val="22"/>
          <w:szCs w:val="22"/>
        </w:rPr>
        <w:t xml:space="preserve"> an </w:t>
      </w:r>
      <w:r w:rsidR="009F1E30" w:rsidRPr="00EF069A">
        <w:rPr>
          <w:rFonts w:asciiTheme="minorHAnsi" w:hAnsiTheme="minorHAnsi" w:cstheme="minorHAnsi"/>
          <w:sz w:val="22"/>
          <w:szCs w:val="22"/>
        </w:rPr>
        <w:t>freikirchlichen Veranstaltungen, wenn der Mindestabstand nicht eingehalten werden kann</w:t>
      </w:r>
      <w:r w:rsidRPr="00EF069A">
        <w:rPr>
          <w:rFonts w:asciiTheme="minorHAnsi" w:hAnsiTheme="minorHAnsi" w:cstheme="minorHAnsi"/>
          <w:sz w:val="22"/>
          <w:szCs w:val="22"/>
        </w:rPr>
        <w:t xml:space="preserve">. </w:t>
      </w:r>
      <w:r w:rsidR="00515D1D">
        <w:rPr>
          <w:rFonts w:asciiTheme="minorHAnsi" w:hAnsiTheme="minorHAnsi" w:cstheme="minorHAnsi"/>
          <w:sz w:val="22"/>
          <w:szCs w:val="22"/>
        </w:rPr>
        <w:t>Dies kann ausnahmsweise auch mit einem Foto der Anwesenden dokumentiert werden (diese Massnahme gelten nur, solange die Covid-19 Gesetze in Kraft sind)</w:t>
      </w:r>
      <w:r w:rsidR="00F85FF7">
        <w:rPr>
          <w:rFonts w:asciiTheme="minorHAnsi" w:hAnsiTheme="minorHAnsi" w:cstheme="minorHAnsi"/>
          <w:sz w:val="22"/>
          <w:szCs w:val="22"/>
        </w:rPr>
        <w:t xml:space="preserve">. </w:t>
      </w:r>
      <w:r w:rsidRPr="00EF069A">
        <w:rPr>
          <w:rFonts w:asciiTheme="minorHAnsi" w:hAnsiTheme="minorHAnsi" w:cstheme="minorHAnsi"/>
          <w:sz w:val="22"/>
          <w:szCs w:val="22"/>
        </w:rPr>
        <w:t>Nicht bekannte Personen werden gebeten, ihren Namen, Vornamen</w:t>
      </w:r>
      <w:r w:rsidR="00F566D0" w:rsidRPr="00EF069A">
        <w:rPr>
          <w:rFonts w:asciiTheme="minorHAnsi" w:hAnsiTheme="minorHAnsi" w:cstheme="minorHAnsi"/>
          <w:sz w:val="22"/>
          <w:szCs w:val="22"/>
        </w:rPr>
        <w:t xml:space="preserve">, </w:t>
      </w:r>
      <w:r w:rsidRPr="00EF069A">
        <w:rPr>
          <w:rFonts w:asciiTheme="minorHAnsi" w:hAnsiTheme="minorHAnsi" w:cstheme="minorHAnsi"/>
          <w:sz w:val="22"/>
          <w:szCs w:val="22"/>
        </w:rPr>
        <w:t xml:space="preserve">Telefonnummer </w:t>
      </w:r>
      <w:r w:rsidR="00F566D0" w:rsidRPr="00EF069A">
        <w:rPr>
          <w:rFonts w:asciiTheme="minorHAnsi" w:hAnsiTheme="minorHAnsi" w:cstheme="minorHAnsi"/>
          <w:sz w:val="22"/>
          <w:szCs w:val="22"/>
        </w:rPr>
        <w:t xml:space="preserve">und Postleitzahl </w:t>
      </w:r>
      <w:r w:rsidRPr="00EF069A">
        <w:rPr>
          <w:rFonts w:asciiTheme="minorHAnsi" w:hAnsiTheme="minorHAnsi" w:cstheme="minorHAnsi"/>
          <w:sz w:val="22"/>
          <w:szCs w:val="22"/>
        </w:rPr>
        <w:t xml:space="preserve">zu hinterlassen. Es empfiehlt sich, eine Karte auf die Stühle zu legen </w:t>
      </w:r>
      <w:r w:rsidR="004F73C8" w:rsidRPr="00EF069A">
        <w:rPr>
          <w:rFonts w:asciiTheme="minorHAnsi" w:hAnsiTheme="minorHAnsi" w:cstheme="minorHAnsi"/>
          <w:sz w:val="22"/>
          <w:szCs w:val="22"/>
        </w:rPr>
        <w:t>für</w:t>
      </w:r>
      <w:r w:rsidRPr="00EF069A">
        <w:rPr>
          <w:rFonts w:asciiTheme="minorHAnsi" w:hAnsiTheme="minorHAnsi" w:cstheme="minorHAnsi"/>
          <w:sz w:val="22"/>
          <w:szCs w:val="22"/>
        </w:rPr>
        <w:t xml:space="preserve"> Namens- und Handyangaben, um das Monitoring der Besucher sicherzustellen. Die Kirchenleitung stellt ein sicheres Aufbewahren der Adressen sicher. Die persönlichen Angaben der Personen werden 14 Tage nach Gottesdienstdurchführung fachgerecht gelöscht. Eine Person, die für die Einhaltung de</w:t>
      </w:r>
      <w:r w:rsidR="00F566D0" w:rsidRPr="00EF069A">
        <w:rPr>
          <w:rFonts w:asciiTheme="minorHAnsi" w:hAnsiTheme="minorHAnsi" w:cstheme="minorHAnsi"/>
          <w:sz w:val="22"/>
          <w:szCs w:val="22"/>
        </w:rPr>
        <w:t xml:space="preserve">s Schutzkonzeptes </w:t>
      </w:r>
      <w:r w:rsidRPr="00EF069A">
        <w:rPr>
          <w:rFonts w:asciiTheme="minorHAnsi" w:hAnsiTheme="minorHAnsi" w:cstheme="minorHAnsi"/>
          <w:sz w:val="22"/>
          <w:szCs w:val="22"/>
        </w:rPr>
        <w:t>verantwortlich ist und diese</w:t>
      </w:r>
      <w:r w:rsidR="00CF19BC" w:rsidRPr="00EF069A">
        <w:rPr>
          <w:rFonts w:asciiTheme="minorHAnsi" w:hAnsiTheme="minorHAnsi" w:cstheme="minorHAnsi"/>
          <w:sz w:val="22"/>
          <w:szCs w:val="22"/>
        </w:rPr>
        <w:t>s</w:t>
      </w:r>
      <w:r w:rsidRPr="00EF069A">
        <w:rPr>
          <w:rFonts w:asciiTheme="minorHAnsi" w:hAnsiTheme="minorHAnsi" w:cstheme="minorHAnsi"/>
          <w:sz w:val="22"/>
          <w:szCs w:val="22"/>
        </w:rPr>
        <w:t xml:space="preserve"> auch durchsetzt, muss </w:t>
      </w:r>
      <w:r w:rsidR="00F566D0" w:rsidRPr="00EF069A">
        <w:rPr>
          <w:rFonts w:asciiTheme="minorHAnsi" w:hAnsiTheme="minorHAnsi" w:cstheme="minorHAnsi"/>
          <w:sz w:val="22"/>
          <w:szCs w:val="22"/>
        </w:rPr>
        <w:t xml:space="preserve">pro Veranstaltung </w:t>
      </w:r>
      <w:r w:rsidRPr="00EF069A">
        <w:rPr>
          <w:rFonts w:asciiTheme="minorHAnsi" w:hAnsiTheme="minorHAnsi" w:cstheme="minorHAnsi"/>
          <w:sz w:val="22"/>
          <w:szCs w:val="22"/>
        </w:rPr>
        <w:t>bezeichnet werden.</w:t>
      </w:r>
    </w:p>
    <w:p w14:paraId="52EACA3B" w14:textId="42A19007" w:rsidR="009C122F" w:rsidRPr="00433A00" w:rsidRDefault="00433A00" w:rsidP="00EF069A">
      <w:pPr>
        <w:pStyle w:val="Formatvorlage9"/>
        <w:numPr>
          <w:ilvl w:val="0"/>
          <w:numId w:val="45"/>
        </w:numPr>
        <w:rPr>
          <w:rFonts w:asciiTheme="minorHAnsi" w:hAnsiTheme="minorHAnsi" w:cstheme="minorHAnsi"/>
        </w:rPr>
      </w:pPr>
      <w:r>
        <w:rPr>
          <w:rFonts w:asciiTheme="minorHAnsi" w:hAnsiTheme="minorHAnsi" w:cstheme="minorHAnsi"/>
        </w:rPr>
        <w:t xml:space="preserve"> </w:t>
      </w:r>
      <w:r w:rsidR="008E611B" w:rsidRPr="00433A00">
        <w:rPr>
          <w:rFonts w:asciiTheme="minorHAnsi" w:hAnsiTheme="minorHAnsi" w:cstheme="minorHAnsi"/>
        </w:rPr>
        <w:t xml:space="preserve">Besonderheiten im Gottesdienst oder anderen öffentlichen </w:t>
      </w:r>
      <w:r w:rsidR="00917924" w:rsidRPr="00433A00">
        <w:rPr>
          <w:rFonts w:asciiTheme="minorHAnsi" w:hAnsiTheme="minorHAnsi" w:cstheme="minorHAnsi"/>
        </w:rPr>
        <w:t>freikirchliche</w:t>
      </w:r>
      <w:r w:rsidR="007427E4" w:rsidRPr="00433A00">
        <w:rPr>
          <w:rFonts w:asciiTheme="minorHAnsi" w:hAnsiTheme="minorHAnsi" w:cstheme="minorHAnsi"/>
        </w:rPr>
        <w:t>n</w:t>
      </w:r>
      <w:r w:rsidR="00917924" w:rsidRPr="00433A00">
        <w:rPr>
          <w:rFonts w:asciiTheme="minorHAnsi" w:hAnsiTheme="minorHAnsi" w:cstheme="minorHAnsi"/>
        </w:rPr>
        <w:t xml:space="preserve"> </w:t>
      </w:r>
      <w:r w:rsidR="008E611B" w:rsidRPr="00433A00">
        <w:rPr>
          <w:rFonts w:asciiTheme="minorHAnsi" w:hAnsiTheme="minorHAnsi" w:cstheme="minorHAnsi"/>
        </w:rPr>
        <w:t>Veranstaltungen</w:t>
      </w:r>
      <w:r w:rsidR="00917924" w:rsidRPr="00433A00">
        <w:rPr>
          <w:rFonts w:asciiTheme="minorHAnsi" w:hAnsiTheme="minorHAnsi" w:cstheme="minorHAnsi"/>
        </w:rPr>
        <w:t xml:space="preserve"> </w:t>
      </w:r>
    </w:p>
    <w:p w14:paraId="2BCD77FF" w14:textId="168EA0C4" w:rsidR="008E611B" w:rsidRPr="00EF069A" w:rsidRDefault="008E611B"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Kirchliche Aktivitäten im Mitgliederkreis oder mit namentlich bekannten Personen z.B. im Kirchengebäude gelten als </w:t>
      </w:r>
      <w:r w:rsidR="001B4983" w:rsidRPr="00EF069A">
        <w:rPr>
          <w:rFonts w:asciiTheme="minorHAnsi" w:hAnsiTheme="minorHAnsi" w:cstheme="minorHAnsi"/>
          <w:sz w:val="22"/>
          <w:szCs w:val="22"/>
        </w:rPr>
        <w:t xml:space="preserve">kircheninterne </w:t>
      </w:r>
      <w:r w:rsidRPr="00EF069A">
        <w:rPr>
          <w:rFonts w:asciiTheme="minorHAnsi" w:hAnsiTheme="minorHAnsi" w:cstheme="minorHAnsi"/>
          <w:sz w:val="22"/>
          <w:szCs w:val="22"/>
        </w:rPr>
        <w:t xml:space="preserve">Veranstaltungen (Kleingruppen zuhause, kirchlicher oder biblischer Unterricht, usw.). Öffentlich zugängliche </w:t>
      </w:r>
      <w:r w:rsidR="007427E4" w:rsidRPr="00EF069A">
        <w:rPr>
          <w:rFonts w:asciiTheme="minorHAnsi" w:hAnsiTheme="minorHAnsi" w:cstheme="minorHAnsi"/>
          <w:sz w:val="22"/>
          <w:szCs w:val="22"/>
        </w:rPr>
        <w:t>frei</w:t>
      </w:r>
      <w:r w:rsidRPr="00EF069A">
        <w:rPr>
          <w:rFonts w:asciiTheme="minorHAnsi" w:hAnsiTheme="minorHAnsi" w:cstheme="minorHAnsi"/>
          <w:sz w:val="22"/>
          <w:szCs w:val="22"/>
        </w:rPr>
        <w:t>kirchliche Aktivitäten, wie Gottesdienste folgen jedoch den üblichen Regeln dieses Schutzkonzeptes.</w:t>
      </w:r>
      <w:r w:rsidR="001B4983" w:rsidRPr="00EF069A">
        <w:rPr>
          <w:rFonts w:asciiTheme="minorHAnsi" w:hAnsiTheme="minorHAnsi" w:cstheme="minorHAnsi"/>
          <w:sz w:val="22"/>
          <w:szCs w:val="22"/>
        </w:rPr>
        <w:t xml:space="preserve"> Gottesdienste sind nach der Begrifflichkeit des BAG Veranstaltungen in öffentlich zugänglichen Innenräumen. Dies gilt es zu beachten, wenn Kantone eine Maskenpflicht erlassen für öffentlich zugängliche Innenräume. </w:t>
      </w:r>
    </w:p>
    <w:p w14:paraId="0457033B" w14:textId="77777777" w:rsidR="00433A00" w:rsidRDefault="00433A00" w:rsidP="00EF069A">
      <w:pPr>
        <w:jc w:val="both"/>
        <w:rPr>
          <w:rFonts w:asciiTheme="minorHAnsi" w:hAnsiTheme="minorHAnsi" w:cstheme="minorHAnsi"/>
          <w:b/>
          <w:bCs/>
          <w:sz w:val="22"/>
          <w:szCs w:val="22"/>
        </w:rPr>
      </w:pPr>
    </w:p>
    <w:p w14:paraId="0B601F14" w14:textId="78146D19" w:rsidR="008E611B" w:rsidRPr="007D0486" w:rsidRDefault="008E611B" w:rsidP="007D0486">
      <w:pPr>
        <w:pStyle w:val="Listenabsatz"/>
        <w:numPr>
          <w:ilvl w:val="1"/>
          <w:numId w:val="45"/>
        </w:numPr>
        <w:ind w:left="709" w:hanging="283"/>
        <w:jc w:val="both"/>
        <w:rPr>
          <w:rFonts w:cstheme="minorHAnsi"/>
          <w:b/>
          <w:bCs/>
          <w:sz w:val="22"/>
          <w:szCs w:val="22"/>
        </w:rPr>
      </w:pPr>
      <w:r w:rsidRPr="007D0486">
        <w:rPr>
          <w:rFonts w:cstheme="minorHAnsi"/>
          <w:b/>
          <w:bCs/>
          <w:sz w:val="22"/>
          <w:szCs w:val="22"/>
        </w:rPr>
        <w:t xml:space="preserve">Gemeindegesang </w:t>
      </w:r>
    </w:p>
    <w:p w14:paraId="420FDC05" w14:textId="108EFADC" w:rsidR="007D0486" w:rsidRDefault="00C93D70" w:rsidP="007D0486">
      <w:pPr>
        <w:pStyle w:val="Listenabsatz"/>
        <w:ind w:left="709"/>
        <w:jc w:val="both"/>
        <w:rPr>
          <w:rFonts w:cstheme="minorHAnsi"/>
          <w:sz w:val="22"/>
          <w:szCs w:val="22"/>
        </w:rPr>
      </w:pPr>
      <w:r w:rsidRPr="00EF069A">
        <w:rPr>
          <w:rFonts w:cstheme="minorHAnsi"/>
          <w:sz w:val="22"/>
          <w:szCs w:val="22"/>
        </w:rPr>
        <w:t>Wird der Sitzabstand, wie in Punkt 8</w:t>
      </w:r>
      <w:r w:rsidR="00433A00">
        <w:rPr>
          <w:rFonts w:cstheme="minorHAnsi"/>
          <w:sz w:val="22"/>
          <w:szCs w:val="22"/>
        </w:rPr>
        <w:t xml:space="preserve"> a-c</w:t>
      </w:r>
      <w:r w:rsidRPr="00EF069A">
        <w:rPr>
          <w:rFonts w:cstheme="minorHAnsi"/>
          <w:sz w:val="22"/>
          <w:szCs w:val="22"/>
        </w:rPr>
        <w:t xml:space="preserve"> beschrieben, eingehalten und lassen sich die Gemeinderäumlichkeiten lüften, ist Gemeindegesang gut möglich. </w:t>
      </w:r>
      <w:r w:rsidR="00F85FF7">
        <w:rPr>
          <w:rFonts w:cstheme="minorHAnsi"/>
          <w:sz w:val="22"/>
          <w:szCs w:val="22"/>
        </w:rPr>
        <w:t xml:space="preserve">Singen ist für das psychische Wohlbefinden und das Gemeindeleben enorm wichtig. </w:t>
      </w:r>
      <w:r w:rsidR="006F3CA7">
        <w:rPr>
          <w:rFonts w:cstheme="minorHAnsi"/>
          <w:sz w:val="22"/>
          <w:szCs w:val="22"/>
        </w:rPr>
        <w:t xml:space="preserve">Wichtig ist auch vor und nach dem Gottesdienst zu lüften. </w:t>
      </w:r>
      <w:r w:rsidR="002001BE" w:rsidRPr="00EF069A">
        <w:rPr>
          <w:rFonts w:cstheme="minorHAnsi"/>
          <w:sz w:val="22"/>
          <w:szCs w:val="22"/>
        </w:rPr>
        <w:t xml:space="preserve">Es wird empfohlen, dass die Gemeinde als Ganzes steht oder sitzt während des Gemeindegesangs. </w:t>
      </w:r>
      <w:r w:rsidR="00291D22" w:rsidRPr="00EF069A">
        <w:rPr>
          <w:rFonts w:cstheme="minorHAnsi"/>
          <w:sz w:val="22"/>
          <w:szCs w:val="22"/>
        </w:rPr>
        <w:t>Wir empfehlen das Tragen von Ma</w:t>
      </w:r>
      <w:r w:rsidR="002001BE" w:rsidRPr="00EF069A">
        <w:rPr>
          <w:rFonts w:cstheme="minorHAnsi"/>
          <w:sz w:val="22"/>
          <w:szCs w:val="22"/>
        </w:rPr>
        <w:t>sken</w:t>
      </w:r>
      <w:r w:rsidR="00433A00">
        <w:rPr>
          <w:rFonts w:cstheme="minorHAnsi"/>
          <w:sz w:val="22"/>
          <w:szCs w:val="22"/>
        </w:rPr>
        <w:t xml:space="preserve"> zum Gemeindegesang</w:t>
      </w:r>
      <w:r w:rsidR="00291D22" w:rsidRPr="00EF069A">
        <w:rPr>
          <w:rFonts w:cstheme="minorHAnsi"/>
          <w:sz w:val="22"/>
          <w:szCs w:val="22"/>
        </w:rPr>
        <w:t xml:space="preserve">. </w:t>
      </w:r>
    </w:p>
    <w:p w14:paraId="04C872D4" w14:textId="1A54CB81" w:rsidR="009C122F" w:rsidRPr="004C74FE" w:rsidRDefault="009C122F" w:rsidP="007D0486">
      <w:pPr>
        <w:pStyle w:val="Listenabsatz"/>
        <w:numPr>
          <w:ilvl w:val="1"/>
          <w:numId w:val="45"/>
        </w:numPr>
        <w:ind w:left="709" w:hanging="283"/>
        <w:jc w:val="both"/>
        <w:rPr>
          <w:rFonts w:cstheme="minorHAnsi"/>
          <w:b/>
          <w:bCs/>
          <w:sz w:val="22"/>
          <w:szCs w:val="22"/>
        </w:rPr>
      </w:pPr>
      <w:r w:rsidRPr="004C74FE">
        <w:rPr>
          <w:rFonts w:cstheme="minorHAnsi"/>
          <w:b/>
          <w:bCs/>
          <w:sz w:val="22"/>
          <w:szCs w:val="22"/>
        </w:rPr>
        <w:t>A</w:t>
      </w:r>
      <w:r w:rsidR="00015C01" w:rsidRPr="004C74FE">
        <w:rPr>
          <w:rFonts w:cstheme="minorHAnsi"/>
          <w:b/>
          <w:bCs/>
          <w:sz w:val="22"/>
          <w:szCs w:val="22"/>
        </w:rPr>
        <w:t>bendmahl</w:t>
      </w:r>
    </w:p>
    <w:p w14:paraId="6D2599CE" w14:textId="7A739793" w:rsidR="00917924" w:rsidRPr="00EF069A" w:rsidRDefault="00917924" w:rsidP="007D0486">
      <w:pPr>
        <w:pStyle w:val="Listenabsatz"/>
        <w:ind w:left="709"/>
        <w:jc w:val="both"/>
        <w:rPr>
          <w:rFonts w:cstheme="minorHAnsi"/>
          <w:sz w:val="22"/>
          <w:szCs w:val="22"/>
        </w:rPr>
      </w:pPr>
      <w:r w:rsidRPr="00EF069A">
        <w:rPr>
          <w:rFonts w:cstheme="minorHAnsi"/>
          <w:sz w:val="22"/>
          <w:szCs w:val="22"/>
        </w:rPr>
        <w:t>Das Abendmahl kann mit Stationen du</w:t>
      </w:r>
      <w:r w:rsidR="007427E4" w:rsidRPr="00EF069A">
        <w:rPr>
          <w:rFonts w:cstheme="minorHAnsi"/>
          <w:sz w:val="22"/>
          <w:szCs w:val="22"/>
        </w:rPr>
        <w:t>r</w:t>
      </w:r>
      <w:r w:rsidRPr="00EF069A">
        <w:rPr>
          <w:rFonts w:cstheme="minorHAnsi"/>
          <w:sz w:val="22"/>
          <w:szCs w:val="22"/>
        </w:rPr>
        <w:t>chgeführt werden. Es sollte darauf verzichtet werden, die Sektoren zu durchmischen oder den Mindestabstand nicht einzuhalten.</w:t>
      </w:r>
    </w:p>
    <w:p w14:paraId="1F7B8DF8" w14:textId="5B3D9F0C" w:rsidR="00C20E14" w:rsidRPr="00EF069A" w:rsidRDefault="00C20E14"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Kasualien</w:t>
      </w:r>
    </w:p>
    <w:p w14:paraId="3F8AE348" w14:textId="62023909" w:rsidR="00C20E14" w:rsidRPr="00EF069A" w:rsidRDefault="00C20E14" w:rsidP="007D0486">
      <w:pPr>
        <w:pStyle w:val="Listenabsatz"/>
        <w:ind w:left="709"/>
        <w:jc w:val="both"/>
        <w:rPr>
          <w:rFonts w:cstheme="minorHAnsi"/>
          <w:sz w:val="22"/>
          <w:szCs w:val="22"/>
        </w:rPr>
      </w:pPr>
      <w:r w:rsidRPr="00EF069A">
        <w:rPr>
          <w:rFonts w:cstheme="minorHAnsi"/>
          <w:sz w:val="22"/>
          <w:szCs w:val="22"/>
        </w:rPr>
        <w:t>Taufen und Krankensalbungen können unter Einhaltung des Schutzkonzeptes durchgeführt werden.</w:t>
      </w:r>
    </w:p>
    <w:p w14:paraId="5FB9CC69" w14:textId="2F79C274" w:rsidR="009C122F" w:rsidRPr="00EF069A" w:rsidRDefault="009C122F" w:rsidP="007D0486">
      <w:pPr>
        <w:pStyle w:val="Listenabsatz"/>
        <w:numPr>
          <w:ilvl w:val="1"/>
          <w:numId w:val="45"/>
        </w:numPr>
        <w:ind w:left="709" w:hanging="283"/>
        <w:jc w:val="both"/>
        <w:rPr>
          <w:rFonts w:cstheme="minorHAnsi"/>
          <w:b/>
          <w:sz w:val="22"/>
          <w:szCs w:val="22"/>
        </w:rPr>
      </w:pPr>
      <w:r w:rsidRPr="00EF069A">
        <w:rPr>
          <w:rFonts w:cstheme="minorHAnsi"/>
          <w:b/>
          <w:sz w:val="22"/>
          <w:szCs w:val="22"/>
        </w:rPr>
        <w:t>Kinderprogramm</w:t>
      </w:r>
    </w:p>
    <w:p w14:paraId="71BA1D68" w14:textId="52F71C66" w:rsidR="00DB3B71" w:rsidRPr="007D0486" w:rsidRDefault="009C122F" w:rsidP="007D0486">
      <w:pPr>
        <w:pStyle w:val="Listenabsatz"/>
        <w:ind w:left="709"/>
        <w:jc w:val="both"/>
        <w:rPr>
          <w:rFonts w:cstheme="minorHAnsi"/>
          <w:sz w:val="22"/>
          <w:szCs w:val="22"/>
        </w:rPr>
      </w:pPr>
      <w:r w:rsidRPr="007D0486">
        <w:rPr>
          <w:rFonts w:cstheme="minorHAnsi"/>
          <w:sz w:val="22"/>
          <w:szCs w:val="22"/>
        </w:rPr>
        <w:t xml:space="preserve">Es empfiehlt sich, das Kinderprogramm während des Gottesdienstes mit den gleichen Hygiene- und Distanzvorschriften wie in der obligatorischen Schule durchzuführen. Ein Leitfaden für Kindergottesdienste ist auf </w:t>
      </w:r>
      <w:hyperlink r:id="rId13" w:history="1">
        <w:r w:rsidRPr="007D0486">
          <w:rPr>
            <w:rStyle w:val="Hyperlink"/>
            <w:rFonts w:cstheme="minorHAnsi"/>
            <w:sz w:val="22"/>
            <w:szCs w:val="22"/>
          </w:rPr>
          <w:t>www.freikirchen.ch</w:t>
        </w:r>
      </w:hyperlink>
      <w:r w:rsidRPr="007D0486">
        <w:rPr>
          <w:rFonts w:cstheme="minorHAnsi"/>
          <w:sz w:val="22"/>
          <w:szCs w:val="22"/>
        </w:rPr>
        <w:t xml:space="preserve"> zum Herunterladen.</w:t>
      </w:r>
      <w:r w:rsidRPr="00EF069A">
        <w:rPr>
          <w:rStyle w:val="Funotenzeichen"/>
          <w:rFonts w:cstheme="minorHAnsi"/>
          <w:sz w:val="22"/>
          <w:szCs w:val="22"/>
        </w:rPr>
        <w:footnoteReference w:id="14"/>
      </w:r>
      <w:r w:rsidRPr="007D0486">
        <w:rPr>
          <w:rFonts w:cstheme="minorHAnsi"/>
          <w:sz w:val="22"/>
          <w:szCs w:val="22"/>
        </w:rPr>
        <w:t xml:space="preserve"> Weitere Vorgaben gibt es auf der Webseite der örtlichen Volksschule. Für den Kinderhort gelten die gleichen Regeln wie in Kitas.</w:t>
      </w:r>
      <w:r w:rsidRPr="00EF069A">
        <w:rPr>
          <w:rStyle w:val="Funotenzeichen"/>
          <w:rFonts w:cstheme="minorHAnsi"/>
          <w:sz w:val="22"/>
          <w:szCs w:val="22"/>
        </w:rPr>
        <w:footnoteReference w:id="15"/>
      </w:r>
      <w:r w:rsidRPr="007D0486">
        <w:rPr>
          <w:rFonts w:cstheme="minorHAnsi"/>
          <w:sz w:val="22"/>
          <w:szCs w:val="22"/>
        </w:rPr>
        <w:t xml:space="preserve"> </w:t>
      </w:r>
      <w:r w:rsidR="002001BE" w:rsidRPr="007D0486">
        <w:rPr>
          <w:rFonts w:cstheme="minorHAnsi"/>
          <w:sz w:val="22"/>
          <w:szCs w:val="22"/>
        </w:rPr>
        <w:t>Für Kinder im Schulalter entfällt die Distanzregel.</w:t>
      </w:r>
      <w:r w:rsidR="00433A00" w:rsidRPr="007D0486">
        <w:rPr>
          <w:rFonts w:cstheme="minorHAnsi"/>
          <w:sz w:val="22"/>
          <w:szCs w:val="22"/>
        </w:rPr>
        <w:t xml:space="preserve"> Für Eltern gibt es eine hilfreiche Checkliste der Erziehungsdirektionen, ob ein Kind oder Jugendlicher die freikirchlichen Veranstaltungen besuchen kann, bei grippalen Symptomen.</w:t>
      </w:r>
      <w:r w:rsidR="00433A00">
        <w:rPr>
          <w:rStyle w:val="Funotenzeichen"/>
          <w:rFonts w:cstheme="minorHAnsi"/>
          <w:sz w:val="22"/>
          <w:szCs w:val="22"/>
        </w:rPr>
        <w:footnoteReference w:id="16"/>
      </w:r>
    </w:p>
    <w:p w14:paraId="252DA485" w14:textId="432EB3F2" w:rsidR="009C122F" w:rsidRPr="00EF069A" w:rsidRDefault="009C122F"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 xml:space="preserve">Arbeitsgruppen </w:t>
      </w:r>
    </w:p>
    <w:p w14:paraId="1B4019D4" w14:textId="7757FC58" w:rsidR="00917924" w:rsidRPr="00EF069A" w:rsidRDefault="009C122F" w:rsidP="007D0486">
      <w:pPr>
        <w:pStyle w:val="Listenabsatz"/>
        <w:ind w:left="709"/>
        <w:jc w:val="both"/>
        <w:rPr>
          <w:rFonts w:cstheme="minorHAnsi"/>
          <w:sz w:val="22"/>
          <w:szCs w:val="22"/>
        </w:rPr>
      </w:pPr>
      <w:r w:rsidRPr="00EF069A">
        <w:rPr>
          <w:rFonts w:cstheme="minorHAnsi"/>
          <w:sz w:val="22"/>
          <w:szCs w:val="22"/>
        </w:rPr>
        <w:t xml:space="preserve">Für Treffen von Gruppen in Kirchenräumlichkeiten (Kleingruppen, Gebetsgruppen, Arbeitsgruppen, Vorstände, Teams, etc.) gelten </w:t>
      </w:r>
      <w:r w:rsidR="00917924" w:rsidRPr="00EF069A">
        <w:rPr>
          <w:rFonts w:cstheme="minorHAnsi"/>
          <w:sz w:val="22"/>
          <w:szCs w:val="22"/>
        </w:rPr>
        <w:t xml:space="preserve">die Abstands- und Hygieneregeln und </w:t>
      </w:r>
      <w:r w:rsidR="002001BE" w:rsidRPr="00EF069A">
        <w:rPr>
          <w:rFonts w:cstheme="minorHAnsi"/>
          <w:sz w:val="22"/>
          <w:szCs w:val="22"/>
        </w:rPr>
        <w:t xml:space="preserve">bei öffentlichen Veranstaltungen </w:t>
      </w:r>
      <w:r w:rsidR="00917924" w:rsidRPr="00EF069A">
        <w:rPr>
          <w:rFonts w:cstheme="minorHAnsi"/>
          <w:sz w:val="22"/>
          <w:szCs w:val="22"/>
        </w:rPr>
        <w:t>das Schutzkonzept.</w:t>
      </w:r>
    </w:p>
    <w:p w14:paraId="0ECC87CA" w14:textId="514D3D93" w:rsidR="009C122F" w:rsidRPr="00EF069A" w:rsidRDefault="009C122F"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lastRenderedPageBreak/>
        <w:t>Open-Air Gottesdienste</w:t>
      </w:r>
    </w:p>
    <w:p w14:paraId="57820B20" w14:textId="2A3F4030" w:rsidR="009C122F" w:rsidRPr="007D0486" w:rsidRDefault="009C122F" w:rsidP="007D0486">
      <w:pPr>
        <w:pStyle w:val="Listenabsatz"/>
        <w:ind w:left="709"/>
        <w:jc w:val="both"/>
        <w:rPr>
          <w:rFonts w:cstheme="minorHAnsi"/>
          <w:sz w:val="22"/>
          <w:szCs w:val="22"/>
        </w:rPr>
      </w:pPr>
      <w:r w:rsidRPr="007D0486">
        <w:rPr>
          <w:rFonts w:cstheme="minorHAnsi"/>
          <w:sz w:val="22"/>
          <w:szCs w:val="22"/>
        </w:rPr>
        <w:t xml:space="preserve">Nach Möglichkeit soll das Angebot von Open-Air-Gottesdiensten genutzt werden, evtl. auch in enger Abstimmung mit den kommunalen Behörden, um entsprechende Plätze zur Verfügung gestellt zu bekommen. </w:t>
      </w:r>
      <w:r w:rsidR="00CA40DD" w:rsidRPr="007D0486">
        <w:rPr>
          <w:rFonts w:cstheme="minorHAnsi"/>
          <w:sz w:val="22"/>
          <w:szCs w:val="22"/>
        </w:rPr>
        <w:t>Bei Open-Air-Gottesdiensten gilt es</w:t>
      </w:r>
      <w:r w:rsidR="00752B06" w:rsidRPr="007D0486">
        <w:rPr>
          <w:rFonts w:cstheme="minorHAnsi"/>
          <w:sz w:val="22"/>
          <w:szCs w:val="22"/>
        </w:rPr>
        <w:t>,</w:t>
      </w:r>
      <w:r w:rsidR="00CA40DD" w:rsidRPr="007D0486">
        <w:rPr>
          <w:rFonts w:cstheme="minorHAnsi"/>
          <w:sz w:val="22"/>
          <w:szCs w:val="22"/>
        </w:rPr>
        <w:t xml:space="preserve"> die zuständigen Behörden und die Nachbarn vor zu informieren und allfällige Bewilligungen bei den Behörden einzuholen. </w:t>
      </w:r>
    </w:p>
    <w:p w14:paraId="32F1B40D" w14:textId="6987BED9" w:rsidR="009C122F" w:rsidRPr="00EF069A" w:rsidRDefault="009C122F"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Teenie und Jugendarbeit</w:t>
      </w:r>
    </w:p>
    <w:p w14:paraId="577C35B9" w14:textId="76236141" w:rsidR="00917924" w:rsidRPr="00EF069A" w:rsidRDefault="009C122F" w:rsidP="007D0486">
      <w:pPr>
        <w:pStyle w:val="Listenabsatz"/>
        <w:ind w:left="709"/>
        <w:jc w:val="both"/>
        <w:rPr>
          <w:rFonts w:cstheme="minorHAnsi"/>
          <w:sz w:val="22"/>
          <w:szCs w:val="22"/>
        </w:rPr>
      </w:pPr>
      <w:r w:rsidRPr="00EF069A">
        <w:rPr>
          <w:rFonts w:cstheme="minorHAnsi"/>
          <w:sz w:val="22"/>
          <w:szCs w:val="22"/>
        </w:rPr>
        <w:t>Kirchlicher</w:t>
      </w:r>
      <w:r w:rsidR="00CA40DD" w:rsidRPr="00EF069A">
        <w:rPr>
          <w:rFonts w:cstheme="minorHAnsi"/>
          <w:sz w:val="22"/>
          <w:szCs w:val="22"/>
        </w:rPr>
        <w:t>/Biblischer</w:t>
      </w:r>
      <w:r w:rsidRPr="00EF069A">
        <w:rPr>
          <w:rFonts w:cstheme="minorHAnsi"/>
          <w:sz w:val="22"/>
          <w:szCs w:val="22"/>
        </w:rPr>
        <w:t xml:space="preserve"> Unterricht ist entsprechend dem Volkschulunterricht möglich. </w:t>
      </w:r>
      <w:r w:rsidR="003979E9" w:rsidRPr="00EF069A">
        <w:rPr>
          <w:rFonts w:cstheme="minorHAnsi"/>
          <w:sz w:val="22"/>
          <w:szCs w:val="22"/>
        </w:rPr>
        <w:t xml:space="preserve">Für Kinder/Teenies im </w:t>
      </w:r>
      <w:r w:rsidR="002F2A1C">
        <w:rPr>
          <w:rFonts w:cstheme="minorHAnsi"/>
          <w:sz w:val="22"/>
          <w:szCs w:val="22"/>
        </w:rPr>
        <w:t xml:space="preserve">obligatorischen </w:t>
      </w:r>
      <w:r w:rsidR="003979E9" w:rsidRPr="00EF069A">
        <w:rPr>
          <w:rFonts w:cstheme="minorHAnsi"/>
          <w:sz w:val="22"/>
          <w:szCs w:val="22"/>
        </w:rPr>
        <w:t xml:space="preserve">Schulalter entfällt die Distanzregel. Für </w:t>
      </w:r>
      <w:r w:rsidRPr="00EF069A">
        <w:rPr>
          <w:rFonts w:cstheme="minorHAnsi"/>
          <w:sz w:val="22"/>
          <w:szCs w:val="22"/>
        </w:rPr>
        <w:t>Jugend</w:t>
      </w:r>
      <w:r w:rsidR="00E72198" w:rsidRPr="00EF069A">
        <w:rPr>
          <w:rFonts w:cstheme="minorHAnsi"/>
          <w:sz w:val="22"/>
          <w:szCs w:val="22"/>
        </w:rPr>
        <w:t xml:space="preserve">anlässe </w:t>
      </w:r>
      <w:r w:rsidR="00917924" w:rsidRPr="00EF069A">
        <w:rPr>
          <w:rFonts w:cstheme="minorHAnsi"/>
          <w:sz w:val="22"/>
          <w:szCs w:val="22"/>
        </w:rPr>
        <w:t xml:space="preserve">gelten die Abstands- und Hygieneregeln und </w:t>
      </w:r>
      <w:r w:rsidR="002001BE" w:rsidRPr="00EF069A">
        <w:rPr>
          <w:rFonts w:cstheme="minorHAnsi"/>
          <w:sz w:val="22"/>
          <w:szCs w:val="22"/>
        </w:rPr>
        <w:t xml:space="preserve">bei öffentlichem Charakter der Veranstaltung </w:t>
      </w:r>
      <w:r w:rsidR="002F2A1C">
        <w:rPr>
          <w:rFonts w:cstheme="minorHAnsi"/>
          <w:sz w:val="22"/>
          <w:szCs w:val="22"/>
        </w:rPr>
        <w:t xml:space="preserve">(Jugendgottesdienst) </w:t>
      </w:r>
      <w:r w:rsidR="00917924" w:rsidRPr="00EF069A">
        <w:rPr>
          <w:rFonts w:cstheme="minorHAnsi"/>
          <w:sz w:val="22"/>
          <w:szCs w:val="22"/>
        </w:rPr>
        <w:t>das Schutzkonzept.</w:t>
      </w:r>
    </w:p>
    <w:p w14:paraId="5CF99290" w14:textId="1C8C8FFA" w:rsidR="009C122F" w:rsidRPr="00EF069A" w:rsidRDefault="009C122F"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Anlässe mit anschliessender Familienfeier</w:t>
      </w:r>
    </w:p>
    <w:p w14:paraId="6D78942C" w14:textId="41ADCE96" w:rsidR="009C122F" w:rsidRPr="00EF069A" w:rsidRDefault="00CA40DD" w:rsidP="007D0486">
      <w:pPr>
        <w:pStyle w:val="Listenabsatz"/>
        <w:ind w:left="709"/>
        <w:jc w:val="both"/>
        <w:rPr>
          <w:rFonts w:cstheme="minorHAnsi"/>
          <w:strike/>
          <w:sz w:val="22"/>
          <w:szCs w:val="22"/>
        </w:rPr>
      </w:pPr>
      <w:proofErr w:type="spellStart"/>
      <w:r w:rsidRPr="00EF069A">
        <w:rPr>
          <w:rFonts w:cstheme="minorHAnsi"/>
          <w:sz w:val="22"/>
          <w:szCs w:val="22"/>
        </w:rPr>
        <w:t>Kasual</w:t>
      </w:r>
      <w:r w:rsidR="004F73C8" w:rsidRPr="00EF069A">
        <w:rPr>
          <w:rFonts w:cstheme="minorHAnsi"/>
          <w:sz w:val="22"/>
          <w:szCs w:val="22"/>
        </w:rPr>
        <w:t>anlässe</w:t>
      </w:r>
      <w:proofErr w:type="spellEnd"/>
      <w:r w:rsidR="009C122F" w:rsidRPr="00EF069A">
        <w:rPr>
          <w:rFonts w:cstheme="minorHAnsi"/>
          <w:sz w:val="22"/>
          <w:szCs w:val="22"/>
        </w:rPr>
        <w:t xml:space="preserve"> wie Taufen oder kirchliche Trauungen mit anschliessenden Familienfeiern sind </w:t>
      </w:r>
      <w:r w:rsidR="00E72198" w:rsidRPr="00EF069A">
        <w:rPr>
          <w:rFonts w:cstheme="minorHAnsi"/>
          <w:sz w:val="22"/>
          <w:szCs w:val="22"/>
        </w:rPr>
        <w:t xml:space="preserve">bis </w:t>
      </w:r>
      <w:r w:rsidR="00917924" w:rsidRPr="00EF069A">
        <w:rPr>
          <w:rFonts w:cstheme="minorHAnsi"/>
          <w:sz w:val="22"/>
          <w:szCs w:val="22"/>
        </w:rPr>
        <w:t>1</w:t>
      </w:r>
      <w:r w:rsidR="002001BE" w:rsidRPr="00EF069A">
        <w:rPr>
          <w:rFonts w:cstheme="minorHAnsi"/>
          <w:sz w:val="22"/>
          <w:szCs w:val="22"/>
        </w:rPr>
        <w:t>’</w:t>
      </w:r>
      <w:r w:rsidR="00917924" w:rsidRPr="00EF069A">
        <w:rPr>
          <w:rFonts w:cstheme="minorHAnsi"/>
          <w:sz w:val="22"/>
          <w:szCs w:val="22"/>
        </w:rPr>
        <w:t xml:space="preserve">000 </w:t>
      </w:r>
      <w:r w:rsidR="00E72198" w:rsidRPr="00EF069A">
        <w:rPr>
          <w:rFonts w:cstheme="minorHAnsi"/>
          <w:sz w:val="22"/>
          <w:szCs w:val="22"/>
        </w:rPr>
        <w:t>Personen erlaubt</w:t>
      </w:r>
      <w:r w:rsidR="00917924" w:rsidRPr="00EF069A">
        <w:rPr>
          <w:rFonts w:cstheme="minorHAnsi"/>
          <w:sz w:val="22"/>
          <w:szCs w:val="22"/>
        </w:rPr>
        <w:t xml:space="preserve">. Für Hochzeiten </w:t>
      </w:r>
      <w:r w:rsidR="00A950B5" w:rsidRPr="00EF069A">
        <w:rPr>
          <w:rFonts w:cstheme="minorHAnsi"/>
          <w:sz w:val="22"/>
          <w:szCs w:val="22"/>
        </w:rPr>
        <w:t xml:space="preserve">im privaten Rahmen </w:t>
      </w:r>
      <w:r w:rsidR="00917924" w:rsidRPr="00EF069A">
        <w:rPr>
          <w:rFonts w:cstheme="minorHAnsi"/>
          <w:sz w:val="22"/>
          <w:szCs w:val="22"/>
        </w:rPr>
        <w:t>muss kein Schutzkonzept erstellt werden. Wichtig ist, dass der Gastgeber seine Gäste kennt bzw. weiss, wie er sie nach einem allfälligen positiven Fall erreichen kann.</w:t>
      </w:r>
    </w:p>
    <w:p w14:paraId="45D95179" w14:textId="77777777" w:rsidR="009C122F" w:rsidRPr="00EF069A" w:rsidRDefault="009C122F"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Kirchenkaffee</w:t>
      </w:r>
    </w:p>
    <w:p w14:paraId="3D17619A" w14:textId="1384D310" w:rsidR="009C122F" w:rsidRPr="00EF069A" w:rsidRDefault="00CA40DD" w:rsidP="007D0486">
      <w:pPr>
        <w:pStyle w:val="Listenabsatz"/>
        <w:ind w:left="709"/>
        <w:jc w:val="both"/>
        <w:rPr>
          <w:rFonts w:cstheme="minorHAnsi"/>
          <w:sz w:val="22"/>
          <w:szCs w:val="22"/>
        </w:rPr>
      </w:pPr>
      <w:r w:rsidRPr="00EF069A">
        <w:rPr>
          <w:rFonts w:cstheme="minorHAnsi"/>
          <w:sz w:val="22"/>
          <w:szCs w:val="22"/>
        </w:rPr>
        <w:t xml:space="preserve">Das Austeilen von Kaffee und Essen ist mit Einhaltung </w:t>
      </w:r>
      <w:r w:rsidR="00917924" w:rsidRPr="00EF069A">
        <w:rPr>
          <w:rFonts w:cstheme="minorHAnsi"/>
          <w:sz w:val="22"/>
          <w:szCs w:val="22"/>
        </w:rPr>
        <w:t xml:space="preserve">der Abstands- und Hygieneregeln </w:t>
      </w:r>
      <w:r w:rsidR="000F34D5" w:rsidRPr="00EF069A">
        <w:rPr>
          <w:rFonts w:cstheme="minorHAnsi"/>
          <w:sz w:val="22"/>
          <w:szCs w:val="22"/>
        </w:rPr>
        <w:t>erlaubt. B</w:t>
      </w:r>
      <w:r w:rsidR="002001BE" w:rsidRPr="00EF069A">
        <w:rPr>
          <w:rFonts w:cstheme="minorHAnsi"/>
          <w:sz w:val="22"/>
          <w:szCs w:val="22"/>
        </w:rPr>
        <w:t xml:space="preserve">ei öffentlichen Veranstaltungen </w:t>
      </w:r>
      <w:r w:rsidR="000F34D5" w:rsidRPr="00EF069A">
        <w:rPr>
          <w:rFonts w:cstheme="minorHAnsi"/>
          <w:sz w:val="22"/>
          <w:szCs w:val="22"/>
        </w:rPr>
        <w:t>braucht es dieses</w:t>
      </w:r>
      <w:r w:rsidR="00917924" w:rsidRPr="00EF069A">
        <w:rPr>
          <w:rFonts w:cstheme="minorHAnsi"/>
          <w:sz w:val="22"/>
          <w:szCs w:val="22"/>
        </w:rPr>
        <w:t xml:space="preserve"> Schutzkonzept</w:t>
      </w:r>
      <w:r w:rsidRPr="00EF069A">
        <w:rPr>
          <w:rFonts w:cstheme="minorHAnsi"/>
          <w:sz w:val="22"/>
          <w:szCs w:val="22"/>
        </w:rPr>
        <w:t>. Verköstigung</w:t>
      </w:r>
      <w:r w:rsidR="00D43F46" w:rsidRPr="00EF069A">
        <w:rPr>
          <w:rFonts w:cstheme="minorHAnsi"/>
          <w:sz w:val="22"/>
          <w:szCs w:val="22"/>
        </w:rPr>
        <w:t>en</w:t>
      </w:r>
      <w:r w:rsidRPr="00EF069A">
        <w:rPr>
          <w:rFonts w:cstheme="minorHAnsi"/>
          <w:sz w:val="22"/>
          <w:szCs w:val="22"/>
        </w:rPr>
        <w:t xml:space="preserve"> </w:t>
      </w:r>
      <w:r w:rsidR="00917924" w:rsidRPr="00EF069A">
        <w:rPr>
          <w:rFonts w:cstheme="minorHAnsi"/>
          <w:sz w:val="22"/>
          <w:szCs w:val="22"/>
        </w:rPr>
        <w:t>dürfen auch im Stehen eingenommen werden</w:t>
      </w:r>
      <w:r w:rsidR="007D0486">
        <w:rPr>
          <w:rFonts w:cstheme="minorHAnsi"/>
          <w:sz w:val="22"/>
          <w:szCs w:val="22"/>
        </w:rPr>
        <w:t>, e</w:t>
      </w:r>
      <w:r w:rsidR="002F2A1C">
        <w:rPr>
          <w:rFonts w:cstheme="minorHAnsi"/>
          <w:sz w:val="22"/>
          <w:szCs w:val="22"/>
        </w:rPr>
        <w:t>s empfiehlt sich jedoch zu sitzen</w:t>
      </w:r>
      <w:r w:rsidR="00AE2F50" w:rsidRPr="00EF069A">
        <w:rPr>
          <w:rFonts w:cstheme="minorHAnsi"/>
          <w:sz w:val="22"/>
          <w:szCs w:val="22"/>
        </w:rPr>
        <w:t>. Bei den Tischen ist ein Mindestabstand von 1</w:t>
      </w:r>
      <w:r w:rsidR="001A5A38" w:rsidRPr="00EF069A">
        <w:rPr>
          <w:rFonts w:cstheme="minorHAnsi"/>
          <w:sz w:val="22"/>
          <w:szCs w:val="22"/>
        </w:rPr>
        <w:t>,</w:t>
      </w:r>
      <w:r w:rsidR="00AE2F50" w:rsidRPr="00EF069A">
        <w:rPr>
          <w:rFonts w:cstheme="minorHAnsi"/>
          <w:sz w:val="22"/>
          <w:szCs w:val="22"/>
        </w:rPr>
        <w:t xml:space="preserve">5 Meter von Tischkante zu Tischkante zu </w:t>
      </w:r>
      <w:r w:rsidRPr="00EF069A">
        <w:rPr>
          <w:rFonts w:cstheme="minorHAnsi"/>
          <w:sz w:val="22"/>
          <w:szCs w:val="22"/>
        </w:rPr>
        <w:t>gewährleiste</w:t>
      </w:r>
      <w:r w:rsidR="00AE2F50" w:rsidRPr="00EF069A">
        <w:rPr>
          <w:rFonts w:cstheme="minorHAnsi"/>
          <w:sz w:val="22"/>
          <w:szCs w:val="22"/>
        </w:rPr>
        <w:t>n</w:t>
      </w:r>
      <w:r w:rsidRPr="00EF069A">
        <w:rPr>
          <w:rFonts w:cstheme="minorHAnsi"/>
          <w:sz w:val="22"/>
          <w:szCs w:val="22"/>
        </w:rPr>
        <w:t xml:space="preserve">. </w:t>
      </w:r>
      <w:r w:rsidR="00F85FF7">
        <w:rPr>
          <w:rFonts w:cstheme="minorHAnsi"/>
          <w:sz w:val="22"/>
          <w:szCs w:val="22"/>
        </w:rPr>
        <w:t xml:space="preserve">Bei einem Gemeindeessen ist das Erheben pro Tischgruppe sicherzustellen, wenn länger als 15 Min in einer Tischgruppe gesessen wird. </w:t>
      </w:r>
      <w:r w:rsidRPr="00EF069A">
        <w:rPr>
          <w:rFonts w:cstheme="minorHAnsi"/>
          <w:sz w:val="22"/>
          <w:szCs w:val="22"/>
        </w:rPr>
        <w:t xml:space="preserve">Freikirchen mit einem Restaurant verfügen über ein Schutzkonzept für Gastrobetriebe. </w:t>
      </w:r>
      <w:r w:rsidRPr="00EF069A">
        <w:rPr>
          <w:rStyle w:val="Funotenzeichen"/>
          <w:rFonts w:cstheme="minorHAnsi"/>
          <w:sz w:val="22"/>
          <w:szCs w:val="22"/>
        </w:rPr>
        <w:footnoteReference w:id="17"/>
      </w:r>
      <w:r w:rsidRPr="00EF069A">
        <w:rPr>
          <w:rFonts w:cstheme="minorHAnsi"/>
          <w:sz w:val="22"/>
          <w:szCs w:val="22"/>
        </w:rPr>
        <w:t xml:space="preserve"> </w:t>
      </w:r>
    </w:p>
    <w:p w14:paraId="45083832" w14:textId="3D76C207" w:rsidR="009C122F" w:rsidRPr="00EF069A" w:rsidRDefault="009C122F" w:rsidP="00EF069A">
      <w:pPr>
        <w:pStyle w:val="Formatvorlage9"/>
        <w:numPr>
          <w:ilvl w:val="0"/>
          <w:numId w:val="45"/>
        </w:numPr>
        <w:rPr>
          <w:rFonts w:asciiTheme="minorHAnsi" w:hAnsiTheme="minorHAnsi" w:cstheme="minorHAnsi"/>
          <w:sz w:val="22"/>
          <w:szCs w:val="22"/>
        </w:rPr>
      </w:pPr>
      <w:r w:rsidRPr="00EF069A">
        <w:rPr>
          <w:rFonts w:asciiTheme="minorHAnsi" w:hAnsiTheme="minorHAnsi" w:cstheme="minorHAnsi"/>
          <w:sz w:val="22"/>
          <w:szCs w:val="22"/>
        </w:rPr>
        <w:t xml:space="preserve"> Management</w:t>
      </w:r>
    </w:p>
    <w:p w14:paraId="6760BB8A" w14:textId="327B4DCB" w:rsidR="009C122F"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Jede örtliche Kirche stellt sicher, dass die behördlichen Vorschriften eingehalten werden (Ordnerdienste, Anmeldelisten, Platzkarten, Abstandsmarkierungen). Für die Umsetzung dieses Schutzkonzeptes für Kirchen ist die örtliche Kirchenleitung zuständig. </w:t>
      </w:r>
      <w:r w:rsidRPr="002F2A1C">
        <w:rPr>
          <w:rFonts w:asciiTheme="minorHAnsi" w:hAnsiTheme="minorHAnsi" w:cstheme="minorHAnsi"/>
          <w:b/>
          <w:bCs/>
          <w:sz w:val="22"/>
          <w:szCs w:val="22"/>
        </w:rPr>
        <w:t>Ein Schutzkonzept Beauftragter ist bestimmt.</w:t>
      </w:r>
      <w:r w:rsidRPr="00EF069A">
        <w:rPr>
          <w:rFonts w:asciiTheme="minorHAnsi" w:hAnsiTheme="minorHAnsi" w:cstheme="minorHAnsi"/>
          <w:sz w:val="22"/>
          <w:szCs w:val="22"/>
        </w:rPr>
        <w:t xml:space="preserve"> Jede örtliche Freikirche ist befugt</w:t>
      </w:r>
      <w:r w:rsidR="007900A0" w:rsidRPr="00EF069A">
        <w:rPr>
          <w:rFonts w:asciiTheme="minorHAnsi" w:hAnsiTheme="minorHAnsi" w:cstheme="minorHAnsi"/>
          <w:sz w:val="22"/>
          <w:szCs w:val="22"/>
        </w:rPr>
        <w:t>,</w:t>
      </w:r>
      <w:r w:rsidRPr="00EF069A">
        <w:rPr>
          <w:rFonts w:asciiTheme="minorHAnsi" w:hAnsiTheme="minorHAnsi" w:cstheme="minorHAnsi"/>
          <w:sz w:val="22"/>
          <w:szCs w:val="22"/>
        </w:rPr>
        <w:t xml:space="preserve"> Spezifikationen an diesem Schutzkonzept vorzunehmen, damit den Gegebenheiten vor Ort entsprochen werden kann. Die Änderungen dürfen jedoch dem Sinngehalt dieses Schutzkonzeptes nicht widersprechen. Die Kirchenleitung instruiert die Mitarbeitenden am Gottesdienst und die Besucher regelmässig über Hygienemassnahmen. Für die Angestellten der Kirche hat die Kirche ein spezielles Schutzkonzept</w:t>
      </w:r>
      <w:r w:rsidRPr="00EF069A">
        <w:rPr>
          <w:rStyle w:val="Funotenzeichen"/>
          <w:rFonts w:asciiTheme="minorHAnsi" w:hAnsiTheme="minorHAnsi" w:cstheme="minorHAnsi"/>
          <w:sz w:val="22"/>
          <w:szCs w:val="22"/>
        </w:rPr>
        <w:footnoteReference w:id="18"/>
      </w:r>
      <w:r w:rsidRPr="00EF069A">
        <w:rPr>
          <w:rFonts w:asciiTheme="minorHAnsi" w:hAnsiTheme="minorHAnsi" w:cstheme="minorHAnsi"/>
          <w:sz w:val="22"/>
          <w:szCs w:val="22"/>
        </w:rPr>
        <w:t xml:space="preserve">. </w:t>
      </w:r>
    </w:p>
    <w:p w14:paraId="3F642410" w14:textId="7FC83FF1" w:rsidR="002F2A1C" w:rsidRDefault="002F2A1C" w:rsidP="009C122F">
      <w:pPr>
        <w:jc w:val="both"/>
        <w:rPr>
          <w:rFonts w:asciiTheme="minorHAnsi" w:hAnsiTheme="minorHAnsi" w:cstheme="minorHAnsi"/>
          <w:sz w:val="22"/>
          <w:szCs w:val="22"/>
        </w:rPr>
      </w:pPr>
    </w:p>
    <w:p w14:paraId="404A015A" w14:textId="29532AA7" w:rsidR="002F2A1C" w:rsidRPr="002F2A1C" w:rsidRDefault="002F2A1C" w:rsidP="009C122F">
      <w:pPr>
        <w:jc w:val="both"/>
        <w:rPr>
          <w:rFonts w:asciiTheme="minorHAnsi" w:hAnsiTheme="minorHAnsi" w:cstheme="minorHAnsi"/>
          <w:b/>
          <w:bCs/>
          <w:sz w:val="22"/>
          <w:szCs w:val="22"/>
        </w:rPr>
      </w:pPr>
      <w:r w:rsidRPr="002F2A1C">
        <w:rPr>
          <w:rFonts w:asciiTheme="minorHAnsi" w:hAnsiTheme="minorHAnsi" w:cstheme="minorHAnsi"/>
          <w:b/>
          <w:bCs/>
          <w:sz w:val="22"/>
          <w:szCs w:val="22"/>
        </w:rPr>
        <w:t>Sollten sich die Ansteckungen und die Hospitalisationen überdurchschnittlich erhöhen, empfiehlt der Freikirchenverband den Pandemieplan 2.0 der FEG Schweiz für die Kirchenleitungen zu adaptieren und sich auf die veränderte epidemiologische Lage einzustellen.</w:t>
      </w:r>
    </w:p>
    <w:p w14:paraId="2D1E67D3" w14:textId="2DDA999C" w:rsidR="0073783A" w:rsidRPr="0073783A" w:rsidRDefault="0073783A" w:rsidP="0073783A">
      <w:pPr>
        <w:pStyle w:val="Funotentext"/>
        <w:rPr>
          <w:rFonts w:asciiTheme="minorHAnsi" w:hAnsiTheme="minorHAnsi" w:cstheme="minorHAnsi"/>
          <w:sz w:val="22"/>
          <w:szCs w:val="22"/>
        </w:rPr>
      </w:pPr>
      <w:r>
        <w:rPr>
          <w:rFonts w:asciiTheme="minorHAnsi" w:hAnsiTheme="minorHAnsi" w:cstheme="minorHAnsi"/>
          <w:b/>
          <w:bCs/>
          <w:sz w:val="22"/>
          <w:szCs w:val="22"/>
        </w:rPr>
        <w:t xml:space="preserve">Link zum Pandemieplan 2.0: </w:t>
      </w:r>
      <w:hyperlink r:id="rId14" w:history="1">
        <w:r w:rsidRPr="0073783A">
          <w:rPr>
            <w:rFonts w:asciiTheme="minorHAnsi" w:hAnsiTheme="minorHAnsi" w:cstheme="minorHAnsi"/>
            <w:color w:val="0000FF"/>
            <w:sz w:val="22"/>
            <w:szCs w:val="22"/>
            <w:u w:val="single"/>
            <w:shd w:val="clear" w:color="auto" w:fill="F3F2F1"/>
          </w:rPr>
          <w:t>Pandemieplan FEG Schweiz.docx</w:t>
        </w:r>
      </w:hyperlink>
      <w:r w:rsidRPr="002F2A1C">
        <w:rPr>
          <w:rStyle w:val="Funotenzeichen"/>
          <w:rFonts w:asciiTheme="minorHAnsi" w:hAnsiTheme="minorHAnsi" w:cstheme="minorHAnsi"/>
          <w:b/>
          <w:bCs/>
          <w:sz w:val="22"/>
          <w:szCs w:val="22"/>
        </w:rPr>
        <w:footnoteReference w:id="19"/>
      </w:r>
    </w:p>
    <w:p w14:paraId="0507941F" w14:textId="0281C78C" w:rsidR="009C122F" w:rsidRPr="002F2A1C" w:rsidRDefault="009C122F" w:rsidP="009C122F">
      <w:pPr>
        <w:jc w:val="both"/>
        <w:rPr>
          <w:rFonts w:asciiTheme="minorHAnsi" w:hAnsiTheme="minorHAnsi" w:cstheme="minorHAnsi"/>
          <w:b/>
          <w:bCs/>
          <w:sz w:val="22"/>
          <w:szCs w:val="22"/>
        </w:rPr>
      </w:pPr>
    </w:p>
    <w:p w14:paraId="2C77B059" w14:textId="1DDD5737" w:rsidR="007033F8" w:rsidRDefault="007033F8" w:rsidP="009C122F">
      <w:pPr>
        <w:jc w:val="both"/>
        <w:rPr>
          <w:rFonts w:asciiTheme="minorHAnsi" w:hAnsiTheme="minorHAnsi" w:cstheme="minorHAnsi"/>
          <w:sz w:val="22"/>
          <w:szCs w:val="22"/>
        </w:rPr>
      </w:pPr>
    </w:p>
    <w:p w14:paraId="4F678CAE" w14:textId="528CD5C9" w:rsidR="0073783A" w:rsidRDefault="0073783A" w:rsidP="009C122F">
      <w:pPr>
        <w:jc w:val="both"/>
        <w:rPr>
          <w:rFonts w:asciiTheme="minorHAnsi" w:hAnsiTheme="minorHAnsi" w:cstheme="minorHAnsi"/>
          <w:sz w:val="22"/>
          <w:szCs w:val="22"/>
        </w:rPr>
      </w:pPr>
    </w:p>
    <w:p w14:paraId="7FF27368" w14:textId="1342527F" w:rsidR="0073783A" w:rsidRDefault="0073783A" w:rsidP="009C122F">
      <w:pPr>
        <w:jc w:val="both"/>
        <w:rPr>
          <w:rFonts w:asciiTheme="minorHAnsi" w:hAnsiTheme="minorHAnsi" w:cstheme="minorHAnsi"/>
          <w:sz w:val="22"/>
          <w:szCs w:val="22"/>
        </w:rPr>
      </w:pPr>
    </w:p>
    <w:p w14:paraId="72639366" w14:textId="711A91E9" w:rsidR="0073783A" w:rsidRDefault="0073783A" w:rsidP="009C122F">
      <w:pPr>
        <w:jc w:val="both"/>
        <w:rPr>
          <w:rFonts w:asciiTheme="minorHAnsi" w:hAnsiTheme="minorHAnsi" w:cstheme="minorHAnsi"/>
          <w:sz w:val="22"/>
          <w:szCs w:val="22"/>
        </w:rPr>
      </w:pPr>
    </w:p>
    <w:p w14:paraId="235C7A2D" w14:textId="2DC7E4CB" w:rsidR="0073783A" w:rsidRDefault="0073783A" w:rsidP="009C122F">
      <w:pPr>
        <w:jc w:val="both"/>
        <w:rPr>
          <w:rFonts w:asciiTheme="minorHAnsi" w:hAnsiTheme="minorHAnsi" w:cstheme="minorHAnsi"/>
          <w:sz w:val="22"/>
          <w:szCs w:val="22"/>
        </w:rPr>
      </w:pPr>
    </w:p>
    <w:p w14:paraId="68A10E6B" w14:textId="05B31470" w:rsidR="0073783A" w:rsidRDefault="0073783A" w:rsidP="009C122F">
      <w:pPr>
        <w:jc w:val="both"/>
        <w:rPr>
          <w:rFonts w:asciiTheme="minorHAnsi" w:hAnsiTheme="minorHAnsi" w:cstheme="minorHAnsi"/>
          <w:sz w:val="22"/>
          <w:szCs w:val="22"/>
        </w:rPr>
      </w:pPr>
    </w:p>
    <w:p w14:paraId="4223BFF0" w14:textId="70873D51" w:rsidR="0073783A" w:rsidRDefault="0073783A" w:rsidP="009C122F">
      <w:pPr>
        <w:jc w:val="both"/>
        <w:rPr>
          <w:rFonts w:asciiTheme="minorHAnsi" w:hAnsiTheme="minorHAnsi" w:cstheme="minorHAnsi"/>
          <w:sz w:val="22"/>
          <w:szCs w:val="22"/>
        </w:rPr>
      </w:pPr>
    </w:p>
    <w:p w14:paraId="0F48322F" w14:textId="5FB9DBF6" w:rsidR="0073783A" w:rsidRDefault="0073783A" w:rsidP="009C122F">
      <w:pPr>
        <w:jc w:val="both"/>
        <w:rPr>
          <w:rFonts w:asciiTheme="minorHAnsi" w:hAnsiTheme="minorHAnsi" w:cstheme="minorHAnsi"/>
          <w:sz w:val="22"/>
          <w:szCs w:val="22"/>
        </w:rPr>
      </w:pPr>
    </w:p>
    <w:p w14:paraId="7838509E" w14:textId="2379BEF4" w:rsidR="0073783A" w:rsidRDefault="0073783A" w:rsidP="009C122F">
      <w:pPr>
        <w:jc w:val="both"/>
        <w:rPr>
          <w:rFonts w:asciiTheme="minorHAnsi" w:hAnsiTheme="minorHAnsi" w:cstheme="minorHAnsi"/>
          <w:sz w:val="22"/>
          <w:szCs w:val="22"/>
        </w:rPr>
      </w:pPr>
    </w:p>
    <w:p w14:paraId="109F4C5E" w14:textId="4A416EB1" w:rsidR="0073783A" w:rsidRDefault="0073783A" w:rsidP="009C122F">
      <w:pPr>
        <w:jc w:val="both"/>
        <w:rPr>
          <w:rFonts w:asciiTheme="minorHAnsi" w:hAnsiTheme="minorHAnsi" w:cstheme="minorHAnsi"/>
          <w:sz w:val="22"/>
          <w:szCs w:val="22"/>
        </w:rPr>
      </w:pPr>
    </w:p>
    <w:p w14:paraId="4B404D26" w14:textId="7CDC8444" w:rsidR="0073783A" w:rsidRDefault="0073783A" w:rsidP="009C122F">
      <w:pPr>
        <w:jc w:val="both"/>
        <w:rPr>
          <w:rFonts w:asciiTheme="minorHAnsi" w:hAnsiTheme="minorHAnsi" w:cstheme="minorHAnsi"/>
          <w:sz w:val="22"/>
          <w:szCs w:val="22"/>
        </w:rPr>
      </w:pPr>
    </w:p>
    <w:p w14:paraId="32CB2043" w14:textId="77777777" w:rsidR="0073783A" w:rsidRPr="00EF069A" w:rsidRDefault="0073783A" w:rsidP="009C122F">
      <w:pPr>
        <w:jc w:val="both"/>
        <w:rPr>
          <w:rFonts w:asciiTheme="minorHAnsi" w:hAnsiTheme="minorHAnsi" w:cstheme="minorHAnsi"/>
          <w:sz w:val="22"/>
          <w:szCs w:val="22"/>
        </w:rPr>
      </w:pPr>
    </w:p>
    <w:p w14:paraId="6ABE5160" w14:textId="2244D014" w:rsidR="0034365F" w:rsidRPr="00EF069A" w:rsidRDefault="0034365F" w:rsidP="009C122F">
      <w:pPr>
        <w:jc w:val="both"/>
        <w:rPr>
          <w:rFonts w:asciiTheme="minorHAnsi" w:hAnsiTheme="minorHAnsi" w:cstheme="minorHAnsi"/>
          <w:sz w:val="22"/>
          <w:szCs w:val="22"/>
        </w:rPr>
      </w:pPr>
    </w:p>
    <w:p w14:paraId="60E07EFA" w14:textId="2CB83A31" w:rsidR="00F86CDC" w:rsidRPr="00EF069A" w:rsidRDefault="00D83B97" w:rsidP="009C122F">
      <w:pPr>
        <w:jc w:val="both"/>
        <w:rPr>
          <w:rFonts w:asciiTheme="minorHAnsi" w:hAnsiTheme="minorHAnsi" w:cstheme="minorHAnsi"/>
          <w:sz w:val="22"/>
          <w:szCs w:val="22"/>
        </w:rPr>
      </w:pPr>
      <w:r w:rsidRPr="00EF069A">
        <w:rPr>
          <w:rFonts w:asciiTheme="minorHAnsi" w:hAnsiTheme="minorHAnsi" w:cstheme="minorHAnsi"/>
          <w:sz w:val="22"/>
          <w:szCs w:val="22"/>
        </w:rPr>
        <w:t>Name und Adresse örtliche</w:t>
      </w:r>
      <w:r w:rsidR="00BC161C" w:rsidRPr="00EF069A">
        <w:rPr>
          <w:rFonts w:asciiTheme="minorHAnsi" w:hAnsiTheme="minorHAnsi" w:cstheme="minorHAnsi"/>
          <w:sz w:val="22"/>
          <w:szCs w:val="22"/>
        </w:rPr>
        <w:t>n</w:t>
      </w:r>
      <w:r w:rsidRPr="00EF069A">
        <w:rPr>
          <w:rFonts w:asciiTheme="minorHAnsi" w:hAnsiTheme="minorHAnsi" w:cstheme="minorHAnsi"/>
          <w:sz w:val="22"/>
          <w:szCs w:val="22"/>
        </w:rPr>
        <w:t xml:space="preserve"> Freikirche: </w:t>
      </w:r>
    </w:p>
    <w:p w14:paraId="35D8C06A" w14:textId="77777777" w:rsidR="00D83B97" w:rsidRPr="00EF069A" w:rsidRDefault="00D83B97" w:rsidP="009C122F">
      <w:pPr>
        <w:jc w:val="both"/>
        <w:rPr>
          <w:rFonts w:asciiTheme="minorHAnsi" w:hAnsiTheme="minorHAnsi" w:cstheme="minorHAnsi"/>
          <w:sz w:val="22"/>
          <w:szCs w:val="22"/>
        </w:rPr>
      </w:pPr>
    </w:p>
    <w:p w14:paraId="27E1D47B" w14:textId="77777777" w:rsidR="00312F76" w:rsidRPr="00EF069A" w:rsidRDefault="00312F76" w:rsidP="009C122F">
      <w:pPr>
        <w:jc w:val="both"/>
        <w:rPr>
          <w:rFonts w:asciiTheme="minorHAnsi" w:hAnsiTheme="minorHAnsi" w:cstheme="minorHAnsi"/>
          <w:sz w:val="22"/>
          <w:szCs w:val="22"/>
        </w:rPr>
      </w:pPr>
    </w:p>
    <w:p w14:paraId="1510DF11" w14:textId="7E694750" w:rsidR="00312F76" w:rsidRPr="00EF069A" w:rsidRDefault="00312F76"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Verbandszugehörigkeit: </w:t>
      </w:r>
    </w:p>
    <w:p w14:paraId="2652AD8F" w14:textId="4CD91F70" w:rsidR="00312F76" w:rsidRPr="00EF069A" w:rsidRDefault="00312F76" w:rsidP="009C122F">
      <w:pPr>
        <w:jc w:val="both"/>
        <w:rPr>
          <w:rFonts w:asciiTheme="minorHAnsi" w:hAnsiTheme="minorHAnsi" w:cstheme="minorHAnsi"/>
          <w:sz w:val="22"/>
          <w:szCs w:val="22"/>
        </w:rPr>
      </w:pPr>
    </w:p>
    <w:p w14:paraId="4097F962" w14:textId="77777777" w:rsidR="00312F76" w:rsidRPr="00EF069A" w:rsidRDefault="00312F76" w:rsidP="009C122F">
      <w:pPr>
        <w:jc w:val="both"/>
        <w:rPr>
          <w:rFonts w:asciiTheme="minorHAnsi" w:hAnsiTheme="minorHAnsi" w:cstheme="minorHAnsi"/>
          <w:sz w:val="22"/>
          <w:szCs w:val="22"/>
        </w:rPr>
      </w:pPr>
    </w:p>
    <w:p w14:paraId="1AF3181C" w14:textId="4E3A1C0B" w:rsidR="00E42B43" w:rsidRPr="00EF069A" w:rsidRDefault="00635E37" w:rsidP="009C122F">
      <w:pPr>
        <w:jc w:val="both"/>
        <w:rPr>
          <w:rFonts w:asciiTheme="minorHAnsi" w:hAnsiTheme="minorHAnsi" w:cstheme="minorHAnsi"/>
          <w:sz w:val="22"/>
          <w:szCs w:val="22"/>
        </w:rPr>
      </w:pPr>
      <w:r w:rsidRPr="00EF069A">
        <w:rPr>
          <w:rFonts w:asciiTheme="minorHAnsi" w:hAnsiTheme="minorHAnsi" w:cstheme="minorHAnsi"/>
          <w:sz w:val="22"/>
          <w:szCs w:val="22"/>
        </w:rPr>
        <w:t>Name</w:t>
      </w:r>
      <w:r w:rsidR="00E42B43" w:rsidRPr="00EF069A">
        <w:rPr>
          <w:rFonts w:asciiTheme="minorHAnsi" w:hAnsiTheme="minorHAnsi" w:cstheme="minorHAnsi"/>
          <w:sz w:val="22"/>
          <w:szCs w:val="22"/>
        </w:rPr>
        <w:t xml:space="preserve"> der verantwortlichen Person </w:t>
      </w:r>
      <w:r w:rsidR="00BB039B" w:rsidRPr="00EF069A">
        <w:rPr>
          <w:rFonts w:asciiTheme="minorHAnsi" w:hAnsiTheme="minorHAnsi" w:cstheme="minorHAnsi"/>
          <w:sz w:val="22"/>
          <w:szCs w:val="22"/>
        </w:rPr>
        <w:t>Kirchen</w:t>
      </w:r>
      <w:r w:rsidR="00E42B43" w:rsidRPr="00EF069A">
        <w:rPr>
          <w:rFonts w:asciiTheme="minorHAnsi" w:hAnsiTheme="minorHAnsi" w:cstheme="minorHAnsi"/>
          <w:sz w:val="22"/>
          <w:szCs w:val="22"/>
        </w:rPr>
        <w:t xml:space="preserve">leitung: </w:t>
      </w:r>
    </w:p>
    <w:p w14:paraId="407DBBC4" w14:textId="329917A2" w:rsidR="00D83B97" w:rsidRPr="00EF069A" w:rsidRDefault="00D83B97" w:rsidP="009C122F">
      <w:pPr>
        <w:jc w:val="both"/>
        <w:rPr>
          <w:rFonts w:asciiTheme="minorHAnsi" w:hAnsiTheme="minorHAnsi" w:cstheme="minorHAnsi"/>
          <w:sz w:val="22"/>
          <w:szCs w:val="22"/>
        </w:rPr>
      </w:pPr>
    </w:p>
    <w:p w14:paraId="362C7BFE" w14:textId="77777777" w:rsidR="00D83B97" w:rsidRPr="00EF069A" w:rsidRDefault="00D83B97" w:rsidP="009C122F">
      <w:pPr>
        <w:jc w:val="both"/>
        <w:rPr>
          <w:rFonts w:asciiTheme="minorHAnsi" w:hAnsiTheme="minorHAnsi" w:cstheme="minorHAnsi"/>
          <w:sz w:val="22"/>
          <w:szCs w:val="22"/>
        </w:rPr>
      </w:pPr>
    </w:p>
    <w:p w14:paraId="42E2B35A" w14:textId="05609088" w:rsidR="00F83899" w:rsidRPr="00EF069A" w:rsidRDefault="00F86CDC"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Name </w:t>
      </w:r>
      <w:r w:rsidR="00E42B43" w:rsidRPr="00EF069A">
        <w:rPr>
          <w:rFonts w:asciiTheme="minorHAnsi" w:hAnsiTheme="minorHAnsi" w:cstheme="minorHAnsi"/>
          <w:sz w:val="22"/>
          <w:szCs w:val="22"/>
        </w:rPr>
        <w:t>Stellvertreter</w:t>
      </w:r>
      <w:r w:rsidR="00D83B97" w:rsidRPr="00EF069A">
        <w:rPr>
          <w:rFonts w:asciiTheme="minorHAnsi" w:hAnsiTheme="minorHAnsi" w:cstheme="minorHAnsi"/>
          <w:sz w:val="22"/>
          <w:szCs w:val="22"/>
        </w:rPr>
        <w:t>:</w:t>
      </w:r>
    </w:p>
    <w:p w14:paraId="365B64AD" w14:textId="639D8674" w:rsidR="001A2A36" w:rsidRPr="00EF069A" w:rsidRDefault="001A2A36" w:rsidP="009C122F">
      <w:pPr>
        <w:jc w:val="both"/>
        <w:rPr>
          <w:rFonts w:asciiTheme="minorHAnsi" w:hAnsiTheme="minorHAnsi" w:cstheme="minorHAnsi"/>
          <w:sz w:val="22"/>
          <w:szCs w:val="22"/>
        </w:rPr>
      </w:pPr>
    </w:p>
    <w:p w14:paraId="5DE00C78" w14:textId="77777777" w:rsidR="00D90CA2" w:rsidRPr="00EF069A" w:rsidRDefault="00D90CA2" w:rsidP="009C122F">
      <w:pPr>
        <w:jc w:val="both"/>
        <w:rPr>
          <w:rFonts w:asciiTheme="minorHAnsi" w:hAnsiTheme="minorHAnsi" w:cstheme="minorHAnsi"/>
          <w:b/>
          <w:bCs/>
          <w:sz w:val="22"/>
          <w:szCs w:val="22"/>
        </w:rPr>
      </w:pPr>
    </w:p>
    <w:p w14:paraId="346A1F8C" w14:textId="77777777" w:rsidR="004B34DA" w:rsidRPr="00EF069A" w:rsidRDefault="004B34DA" w:rsidP="009C122F">
      <w:pPr>
        <w:jc w:val="both"/>
        <w:rPr>
          <w:rFonts w:asciiTheme="minorHAnsi" w:hAnsiTheme="minorHAnsi" w:cstheme="minorHAnsi"/>
          <w:b/>
          <w:bCs/>
          <w:sz w:val="22"/>
          <w:szCs w:val="22"/>
        </w:rPr>
      </w:pPr>
      <w:r w:rsidRPr="00EF069A">
        <w:rPr>
          <w:rFonts w:asciiTheme="minorHAnsi" w:hAnsiTheme="minorHAnsi" w:cstheme="minorHAnsi"/>
          <w:b/>
          <w:bCs/>
          <w:sz w:val="22"/>
          <w:szCs w:val="22"/>
        </w:rPr>
        <w:t>Dieses Dokument wurde allen Mitarbeitern übermittelt und erläutert.</w:t>
      </w:r>
    </w:p>
    <w:p w14:paraId="664902F1" w14:textId="77777777" w:rsidR="004B34DA" w:rsidRPr="00EF069A" w:rsidRDefault="004B34DA" w:rsidP="009C122F">
      <w:pPr>
        <w:jc w:val="both"/>
        <w:rPr>
          <w:rFonts w:asciiTheme="minorHAnsi" w:hAnsiTheme="minorHAnsi" w:cstheme="minorHAnsi"/>
          <w:b/>
          <w:bCs/>
          <w:sz w:val="22"/>
          <w:szCs w:val="22"/>
        </w:rPr>
      </w:pPr>
    </w:p>
    <w:p w14:paraId="1A02C386" w14:textId="77777777" w:rsidR="004B34DA" w:rsidRPr="00EF069A" w:rsidRDefault="004B34DA" w:rsidP="009C122F">
      <w:pPr>
        <w:jc w:val="both"/>
        <w:rPr>
          <w:rFonts w:asciiTheme="minorHAnsi" w:hAnsiTheme="minorHAnsi" w:cstheme="minorHAnsi"/>
          <w:b/>
          <w:bCs/>
          <w:sz w:val="22"/>
          <w:szCs w:val="22"/>
        </w:rPr>
      </w:pPr>
      <w:r w:rsidRPr="00EF069A">
        <w:rPr>
          <w:rFonts w:asciiTheme="minorHAnsi" w:hAnsiTheme="minorHAnsi" w:cstheme="minorHAnsi"/>
          <w:b/>
          <w:bCs/>
          <w:sz w:val="22"/>
          <w:szCs w:val="22"/>
        </w:rPr>
        <w:t>Verantwortliche Person, Unterschrift und Datum: ___________________________</w:t>
      </w:r>
    </w:p>
    <w:p w14:paraId="73074EEC" w14:textId="77777777" w:rsidR="003B5091" w:rsidRPr="00EF069A" w:rsidRDefault="003B5091" w:rsidP="009C122F">
      <w:pPr>
        <w:jc w:val="both"/>
        <w:rPr>
          <w:rFonts w:asciiTheme="minorHAnsi" w:hAnsiTheme="minorHAnsi" w:cstheme="minorHAnsi"/>
          <w:b/>
          <w:bCs/>
          <w:sz w:val="22"/>
          <w:szCs w:val="22"/>
        </w:rPr>
      </w:pPr>
    </w:p>
    <w:p w14:paraId="47751236" w14:textId="3643C7B8" w:rsidR="002F2A1C" w:rsidRDefault="002F2A1C" w:rsidP="002F2A1C">
      <w:pPr>
        <w:rPr>
          <w:lang w:eastAsia="de-CH"/>
        </w:rPr>
      </w:pPr>
    </w:p>
    <w:p w14:paraId="6151B3B6" w14:textId="16682D1A" w:rsidR="0073783A" w:rsidRDefault="0073783A" w:rsidP="002F2A1C">
      <w:pPr>
        <w:rPr>
          <w:lang w:eastAsia="de-CH"/>
        </w:rPr>
      </w:pPr>
    </w:p>
    <w:p w14:paraId="35970C12" w14:textId="7EB6EF45" w:rsidR="0073783A" w:rsidRDefault="0073783A" w:rsidP="002F2A1C">
      <w:pPr>
        <w:rPr>
          <w:lang w:eastAsia="de-CH"/>
        </w:rPr>
      </w:pPr>
    </w:p>
    <w:p w14:paraId="4B061703" w14:textId="43ADAC20" w:rsidR="0073783A" w:rsidRDefault="0073783A" w:rsidP="002F2A1C">
      <w:pPr>
        <w:rPr>
          <w:lang w:eastAsia="de-CH"/>
        </w:rPr>
      </w:pPr>
    </w:p>
    <w:p w14:paraId="78B11FE3" w14:textId="3E21469E" w:rsidR="0073783A" w:rsidRDefault="0073783A" w:rsidP="002F2A1C">
      <w:pPr>
        <w:rPr>
          <w:lang w:eastAsia="de-CH"/>
        </w:rPr>
      </w:pPr>
    </w:p>
    <w:p w14:paraId="1D9EFEAE" w14:textId="779D2689" w:rsidR="0073783A" w:rsidRDefault="0073783A" w:rsidP="002F2A1C">
      <w:pPr>
        <w:rPr>
          <w:lang w:eastAsia="de-CH"/>
        </w:rPr>
      </w:pPr>
    </w:p>
    <w:p w14:paraId="62DC40FD" w14:textId="36B6276A" w:rsidR="0073783A" w:rsidRDefault="0073783A" w:rsidP="002F2A1C">
      <w:pPr>
        <w:rPr>
          <w:lang w:eastAsia="de-CH"/>
        </w:rPr>
      </w:pPr>
    </w:p>
    <w:p w14:paraId="0512F0DE" w14:textId="42AF2294" w:rsidR="0073783A" w:rsidRDefault="0073783A" w:rsidP="002F2A1C">
      <w:pPr>
        <w:rPr>
          <w:lang w:eastAsia="de-CH"/>
        </w:rPr>
      </w:pPr>
    </w:p>
    <w:p w14:paraId="53CE6EDE" w14:textId="31801217" w:rsidR="0073783A" w:rsidRDefault="0073783A" w:rsidP="002F2A1C">
      <w:pPr>
        <w:rPr>
          <w:lang w:eastAsia="de-CH"/>
        </w:rPr>
      </w:pPr>
    </w:p>
    <w:p w14:paraId="1942D539" w14:textId="33FAAF85" w:rsidR="0073783A" w:rsidRDefault="0073783A" w:rsidP="002F2A1C">
      <w:pPr>
        <w:rPr>
          <w:lang w:eastAsia="de-CH"/>
        </w:rPr>
      </w:pPr>
    </w:p>
    <w:p w14:paraId="332C438E" w14:textId="442867F1" w:rsidR="0073783A" w:rsidRDefault="0073783A" w:rsidP="002F2A1C">
      <w:pPr>
        <w:rPr>
          <w:lang w:eastAsia="de-CH"/>
        </w:rPr>
      </w:pPr>
    </w:p>
    <w:p w14:paraId="5D285BB8" w14:textId="70539382" w:rsidR="0073783A" w:rsidRDefault="0073783A" w:rsidP="002F2A1C">
      <w:pPr>
        <w:rPr>
          <w:lang w:eastAsia="de-CH"/>
        </w:rPr>
      </w:pPr>
    </w:p>
    <w:p w14:paraId="514ED11F" w14:textId="57B96582" w:rsidR="0073783A" w:rsidRDefault="0073783A" w:rsidP="002F2A1C">
      <w:pPr>
        <w:rPr>
          <w:lang w:eastAsia="de-CH"/>
        </w:rPr>
      </w:pPr>
    </w:p>
    <w:p w14:paraId="7E77FE7F" w14:textId="5C6B38E8" w:rsidR="0073783A" w:rsidRDefault="0073783A" w:rsidP="002F2A1C">
      <w:pPr>
        <w:rPr>
          <w:lang w:eastAsia="de-CH"/>
        </w:rPr>
      </w:pPr>
    </w:p>
    <w:p w14:paraId="18731658" w14:textId="122CDD54" w:rsidR="0073783A" w:rsidRDefault="0073783A" w:rsidP="002F2A1C">
      <w:pPr>
        <w:rPr>
          <w:lang w:eastAsia="de-CH"/>
        </w:rPr>
      </w:pPr>
    </w:p>
    <w:p w14:paraId="5E338B33" w14:textId="7A6FF964" w:rsidR="0073783A" w:rsidRDefault="0073783A" w:rsidP="002F2A1C">
      <w:pPr>
        <w:rPr>
          <w:lang w:eastAsia="de-CH"/>
        </w:rPr>
      </w:pPr>
    </w:p>
    <w:p w14:paraId="34BF77AD" w14:textId="305EF58D" w:rsidR="0073783A" w:rsidRDefault="0073783A" w:rsidP="002F2A1C">
      <w:pPr>
        <w:rPr>
          <w:lang w:eastAsia="de-CH"/>
        </w:rPr>
      </w:pPr>
    </w:p>
    <w:p w14:paraId="45FEE38F" w14:textId="5E6CCDC6" w:rsidR="0073783A" w:rsidRDefault="0073783A" w:rsidP="002F2A1C">
      <w:pPr>
        <w:rPr>
          <w:lang w:eastAsia="de-CH"/>
        </w:rPr>
      </w:pPr>
    </w:p>
    <w:p w14:paraId="0F1F0331" w14:textId="33CA359C" w:rsidR="0073783A" w:rsidRDefault="0073783A" w:rsidP="002F2A1C">
      <w:pPr>
        <w:rPr>
          <w:lang w:eastAsia="de-CH"/>
        </w:rPr>
      </w:pPr>
    </w:p>
    <w:p w14:paraId="6F776E19" w14:textId="53C79969" w:rsidR="0073783A" w:rsidRDefault="0073783A" w:rsidP="002F2A1C">
      <w:pPr>
        <w:rPr>
          <w:lang w:eastAsia="de-CH"/>
        </w:rPr>
      </w:pPr>
    </w:p>
    <w:p w14:paraId="2B553361" w14:textId="7EA0C8BB" w:rsidR="0073783A" w:rsidRDefault="0073783A" w:rsidP="002F2A1C">
      <w:pPr>
        <w:rPr>
          <w:lang w:eastAsia="de-CH"/>
        </w:rPr>
      </w:pPr>
    </w:p>
    <w:p w14:paraId="7941AC7C" w14:textId="6783094E" w:rsidR="0073783A" w:rsidRDefault="0073783A" w:rsidP="002F2A1C">
      <w:pPr>
        <w:rPr>
          <w:lang w:eastAsia="de-CH"/>
        </w:rPr>
      </w:pPr>
    </w:p>
    <w:p w14:paraId="2908E3B5" w14:textId="55145F95" w:rsidR="0073783A" w:rsidRDefault="0073783A" w:rsidP="002F2A1C">
      <w:pPr>
        <w:rPr>
          <w:lang w:eastAsia="de-CH"/>
        </w:rPr>
      </w:pPr>
    </w:p>
    <w:p w14:paraId="09A3C640" w14:textId="6AF94709" w:rsidR="0073783A" w:rsidRDefault="0073783A" w:rsidP="002F2A1C">
      <w:pPr>
        <w:rPr>
          <w:lang w:eastAsia="de-CH"/>
        </w:rPr>
      </w:pPr>
    </w:p>
    <w:p w14:paraId="7827108A" w14:textId="0DB26A1C" w:rsidR="0073783A" w:rsidRDefault="0073783A" w:rsidP="002F2A1C">
      <w:pPr>
        <w:rPr>
          <w:lang w:eastAsia="de-CH"/>
        </w:rPr>
      </w:pPr>
    </w:p>
    <w:p w14:paraId="109D5DE9" w14:textId="00286DCB" w:rsidR="0073783A" w:rsidRDefault="0073783A" w:rsidP="002F2A1C">
      <w:pPr>
        <w:rPr>
          <w:lang w:eastAsia="de-CH"/>
        </w:rPr>
      </w:pPr>
    </w:p>
    <w:p w14:paraId="2A08B66D" w14:textId="2B4B377C" w:rsidR="0073783A" w:rsidRDefault="0073783A" w:rsidP="002F2A1C">
      <w:pPr>
        <w:rPr>
          <w:lang w:eastAsia="de-CH"/>
        </w:rPr>
      </w:pPr>
    </w:p>
    <w:p w14:paraId="7F9C67A2" w14:textId="2E40BF05" w:rsidR="0073783A" w:rsidRDefault="0073783A" w:rsidP="002F2A1C">
      <w:pPr>
        <w:rPr>
          <w:lang w:eastAsia="de-CH"/>
        </w:rPr>
      </w:pPr>
    </w:p>
    <w:p w14:paraId="04ECDE63" w14:textId="77777777" w:rsidR="0073783A" w:rsidRDefault="0073783A" w:rsidP="002F2A1C">
      <w:pPr>
        <w:rPr>
          <w:lang w:eastAsia="de-CH"/>
        </w:rPr>
      </w:pPr>
    </w:p>
    <w:p w14:paraId="0769CA03" w14:textId="77777777" w:rsidR="002F2A1C" w:rsidRPr="002F2A1C" w:rsidRDefault="002F2A1C" w:rsidP="002F2A1C">
      <w:pPr>
        <w:rPr>
          <w:lang w:eastAsia="de-CH"/>
        </w:rPr>
      </w:pPr>
    </w:p>
    <w:p w14:paraId="33A2D454" w14:textId="15AF6059" w:rsidR="004B34DA" w:rsidRPr="0080420F" w:rsidRDefault="004B34DA" w:rsidP="009C122F">
      <w:pPr>
        <w:pStyle w:val="berschrift1"/>
        <w:spacing w:after="0"/>
        <w:jc w:val="both"/>
        <w:rPr>
          <w:rFonts w:asciiTheme="minorHAnsi" w:hAnsiTheme="minorHAnsi" w:cstheme="minorHAnsi"/>
          <w:kern w:val="28"/>
          <w:sz w:val="32"/>
          <w:szCs w:val="32"/>
          <w:lang w:eastAsia="de-CH"/>
        </w:rPr>
      </w:pPr>
      <w:r w:rsidRPr="0080420F">
        <w:rPr>
          <w:rFonts w:asciiTheme="minorHAnsi" w:hAnsiTheme="minorHAnsi" w:cstheme="minorHAnsi"/>
          <w:kern w:val="28"/>
          <w:sz w:val="32"/>
          <w:szCs w:val="32"/>
          <w:lang w:eastAsia="de-CH"/>
        </w:rPr>
        <w:lastRenderedPageBreak/>
        <w:t>Anhang 1</w:t>
      </w:r>
    </w:p>
    <w:p w14:paraId="0594C7DC" w14:textId="3F0FCA77" w:rsidR="004B34DA" w:rsidRPr="0080420F" w:rsidRDefault="004B34DA" w:rsidP="009C122F">
      <w:pPr>
        <w:pStyle w:val="berschrift1"/>
        <w:spacing w:after="0"/>
        <w:jc w:val="both"/>
        <w:rPr>
          <w:rFonts w:asciiTheme="minorHAnsi" w:hAnsiTheme="minorHAnsi" w:cstheme="minorHAnsi"/>
          <w:kern w:val="28"/>
          <w:sz w:val="32"/>
          <w:szCs w:val="32"/>
          <w:lang w:eastAsia="de-CH"/>
        </w:rPr>
      </w:pPr>
      <w:r w:rsidRPr="0080420F">
        <w:rPr>
          <w:rFonts w:asciiTheme="minorHAnsi" w:hAnsiTheme="minorHAnsi" w:cstheme="minorHAnsi"/>
          <w:kern w:val="28"/>
          <w:sz w:val="32"/>
          <w:szCs w:val="32"/>
          <w:lang w:eastAsia="de-CH"/>
        </w:rPr>
        <w:t xml:space="preserve">Schutzkonzept für Angestellte Freikirchen </w:t>
      </w:r>
      <w:r w:rsidR="009F1E30" w:rsidRPr="0080420F">
        <w:rPr>
          <w:rFonts w:asciiTheme="minorHAnsi" w:hAnsiTheme="minorHAnsi" w:cstheme="minorHAnsi"/>
          <w:kern w:val="28"/>
          <w:sz w:val="32"/>
          <w:szCs w:val="32"/>
          <w:lang w:eastAsia="de-CH"/>
        </w:rPr>
        <w:t xml:space="preserve">(Version </w:t>
      </w:r>
      <w:r w:rsidR="0080420F">
        <w:rPr>
          <w:rFonts w:asciiTheme="minorHAnsi" w:hAnsiTheme="minorHAnsi" w:cstheme="minorHAnsi"/>
          <w:kern w:val="28"/>
          <w:sz w:val="32"/>
          <w:szCs w:val="32"/>
          <w:lang w:eastAsia="de-CH"/>
        </w:rPr>
        <w:t>01.10.</w:t>
      </w:r>
      <w:r w:rsidR="009F1E30" w:rsidRPr="0080420F">
        <w:rPr>
          <w:rFonts w:asciiTheme="minorHAnsi" w:hAnsiTheme="minorHAnsi" w:cstheme="minorHAnsi"/>
          <w:kern w:val="28"/>
          <w:sz w:val="32"/>
          <w:szCs w:val="32"/>
          <w:lang w:eastAsia="de-CH"/>
        </w:rPr>
        <w:t>2020)</w:t>
      </w:r>
    </w:p>
    <w:p w14:paraId="37C3E372" w14:textId="77777777" w:rsidR="004B34DA" w:rsidRPr="00EF069A" w:rsidRDefault="004B34DA" w:rsidP="009C122F">
      <w:pPr>
        <w:jc w:val="both"/>
        <w:rPr>
          <w:rFonts w:asciiTheme="minorHAnsi" w:hAnsiTheme="minorHAnsi" w:cstheme="minorHAnsi"/>
          <w:sz w:val="22"/>
          <w:szCs w:val="22"/>
        </w:rPr>
      </w:pPr>
    </w:p>
    <w:p w14:paraId="70F95070" w14:textId="10838E6E" w:rsidR="004B34DA" w:rsidRPr="00EF069A" w:rsidRDefault="004B34DA" w:rsidP="009C122F">
      <w:pPr>
        <w:pStyle w:val="berschrift1"/>
        <w:spacing w:after="0"/>
        <w:jc w:val="both"/>
        <w:rPr>
          <w:rFonts w:asciiTheme="minorHAnsi" w:hAnsiTheme="minorHAnsi" w:cstheme="minorHAnsi"/>
          <w:i w:val="0"/>
          <w:iCs/>
          <w:sz w:val="22"/>
          <w:szCs w:val="22"/>
        </w:rPr>
      </w:pPr>
      <w:r w:rsidRPr="00EF069A">
        <w:rPr>
          <w:rFonts w:asciiTheme="minorHAnsi" w:hAnsiTheme="minorHAnsi" w:cstheme="minorHAnsi"/>
          <w:i w:val="0"/>
          <w:iCs/>
          <w:sz w:val="22"/>
          <w:szCs w:val="22"/>
        </w:rPr>
        <w:t>Grundregeln</w:t>
      </w:r>
    </w:p>
    <w:p w14:paraId="21FBD2ED" w14:textId="148653C0" w:rsidR="00DB3B71" w:rsidRPr="00EF069A" w:rsidRDefault="00DB3B71" w:rsidP="00DB3B71">
      <w:pPr>
        <w:rPr>
          <w:rFonts w:asciiTheme="minorHAnsi" w:hAnsiTheme="minorHAnsi" w:cstheme="minorHAnsi"/>
          <w:sz w:val="22"/>
          <w:szCs w:val="22"/>
        </w:rPr>
      </w:pPr>
      <w:r w:rsidRPr="00EF069A">
        <w:rPr>
          <w:rFonts w:asciiTheme="minorHAnsi" w:hAnsiTheme="minorHAnsi" w:cstheme="minorHAnsi"/>
          <w:sz w:val="22"/>
          <w:szCs w:val="22"/>
          <w:highlight w:val="lightGray"/>
        </w:rPr>
        <w:t>Am Arbeitsplatz hat der Arbeitgeber eine gesetzlich verankerte Fürsorgepflicht für seine Angestellten, das heisst, er muss den Schutz der Arbeitnehmenden gewährleisten.</w:t>
      </w:r>
    </w:p>
    <w:p w14:paraId="7D01C5FF" w14:textId="77777777" w:rsidR="004B34DA" w:rsidRPr="00EF069A" w:rsidRDefault="004B34DA" w:rsidP="009C122F">
      <w:pPr>
        <w:pStyle w:val="berschrift1"/>
        <w:spacing w:after="0"/>
        <w:jc w:val="both"/>
        <w:rPr>
          <w:rFonts w:asciiTheme="minorHAnsi" w:hAnsiTheme="minorHAnsi" w:cstheme="minorHAnsi"/>
          <w:sz w:val="22"/>
          <w:szCs w:val="22"/>
        </w:rPr>
      </w:pPr>
      <w:r w:rsidRPr="00EF069A">
        <w:rPr>
          <w:rFonts w:asciiTheme="minorHAnsi" w:hAnsiTheme="minorHAnsi" w:cstheme="minorHAnsi"/>
          <w:sz w:val="22"/>
          <w:szCs w:val="22"/>
        </w:rPr>
        <w:t>1. Händehygiene</w:t>
      </w:r>
    </w:p>
    <w:p w14:paraId="4815D148" w14:textId="77777777"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Alle Personen im Unternehmen reinigen sich regelmässig die Hände.</w:t>
      </w:r>
    </w:p>
    <w:tbl>
      <w:tblPr>
        <w:tblStyle w:val="EinfacheTabelle1"/>
        <w:tblW w:w="0" w:type="auto"/>
        <w:tblLook w:val="0420" w:firstRow="1" w:lastRow="0" w:firstColumn="0" w:lastColumn="0" w:noHBand="0" w:noVBand="1"/>
      </w:tblPr>
      <w:tblGrid>
        <w:gridCol w:w="9061"/>
      </w:tblGrid>
      <w:tr w:rsidR="004B34DA" w:rsidRPr="00EF069A" w14:paraId="168C2DC8"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080A8490"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125A46ED" w14:textId="77777777" w:rsidTr="00E05834">
        <w:trPr>
          <w:cnfStyle w:val="000000100000" w:firstRow="0" w:lastRow="0" w:firstColumn="0" w:lastColumn="0" w:oddVBand="0" w:evenVBand="0" w:oddHBand="1" w:evenHBand="0" w:firstRowFirstColumn="0" w:firstRowLastColumn="0" w:lastRowFirstColumn="0" w:lastRowLastColumn="0"/>
        </w:trPr>
        <w:tc>
          <w:tcPr>
            <w:tcW w:w="9061" w:type="dxa"/>
          </w:tcPr>
          <w:p w14:paraId="1AC4FE3E"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Alle Personen im Unternehmen sollen sich regelmässig die Hände mit Wasser und Seife waschen. Dies insbesondere vor der Ankunft am Arbeitsplatz.</w:t>
            </w:r>
          </w:p>
        </w:tc>
      </w:tr>
      <w:tr w:rsidR="004B34DA" w:rsidRPr="00EF069A" w14:paraId="6BA2129B" w14:textId="77777777" w:rsidTr="00E05834">
        <w:tc>
          <w:tcPr>
            <w:tcW w:w="9061" w:type="dxa"/>
          </w:tcPr>
          <w:p w14:paraId="2C5FA0A1"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An Arbeitsplätzen, wo dies nicht möglich ist, muss eine Händedesinfektion erfolgen.</w:t>
            </w:r>
          </w:p>
        </w:tc>
      </w:tr>
      <w:tr w:rsidR="004B34DA" w:rsidRPr="00EF069A" w14:paraId="6FE2A229" w14:textId="77777777" w:rsidTr="00E05834">
        <w:trPr>
          <w:cnfStyle w:val="000000100000" w:firstRow="0" w:lastRow="0" w:firstColumn="0" w:lastColumn="0" w:oddVBand="0" w:evenVBand="0" w:oddHBand="1" w:evenHBand="0" w:firstRowFirstColumn="0" w:firstRowLastColumn="0" w:lastRowFirstColumn="0" w:lastRowLastColumn="0"/>
        </w:trPr>
        <w:tc>
          <w:tcPr>
            <w:tcW w:w="9061" w:type="dxa"/>
          </w:tcPr>
          <w:p w14:paraId="43B0C782"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Beim Eingang des Kirchengebäude wird eine Hygienestation mit Desinfektionsmittel aufgestellt. </w:t>
            </w:r>
          </w:p>
        </w:tc>
      </w:tr>
      <w:tr w:rsidR="0059786A" w:rsidRPr="00EF069A" w14:paraId="1C5EFD38" w14:textId="77777777" w:rsidTr="00E05834">
        <w:tc>
          <w:tcPr>
            <w:tcW w:w="9061" w:type="dxa"/>
          </w:tcPr>
          <w:p w14:paraId="419F6E80" w14:textId="5B3A983B" w:rsidR="0059786A" w:rsidRPr="00EF069A" w:rsidRDefault="0059786A" w:rsidP="009C122F">
            <w:pPr>
              <w:jc w:val="both"/>
              <w:rPr>
                <w:rFonts w:asciiTheme="minorHAnsi" w:hAnsiTheme="minorHAnsi" w:cstheme="minorHAnsi"/>
                <w:sz w:val="22"/>
                <w:szCs w:val="22"/>
              </w:rPr>
            </w:pPr>
            <w:r w:rsidRPr="00EF069A">
              <w:rPr>
                <w:rFonts w:asciiTheme="minorHAnsi" w:hAnsiTheme="minorHAnsi" w:cstheme="minorHAnsi"/>
                <w:sz w:val="22"/>
                <w:szCs w:val="22"/>
              </w:rPr>
              <w:t>Auf den Toiletten ausreichend Flüssigseife und Einmalhandtuchspender</w:t>
            </w:r>
            <w:r w:rsidR="004549C2" w:rsidRPr="00EF069A">
              <w:rPr>
                <w:rFonts w:asciiTheme="minorHAnsi" w:hAnsiTheme="minorHAnsi" w:cstheme="minorHAnsi"/>
                <w:sz w:val="22"/>
                <w:szCs w:val="22"/>
              </w:rPr>
              <w:t>.</w:t>
            </w:r>
          </w:p>
        </w:tc>
      </w:tr>
    </w:tbl>
    <w:p w14:paraId="6473FA3A" w14:textId="77777777" w:rsidR="004B34DA" w:rsidRPr="00EF069A" w:rsidRDefault="004B34DA" w:rsidP="009C122F">
      <w:pPr>
        <w:pStyle w:val="berschrift1"/>
        <w:jc w:val="both"/>
        <w:rPr>
          <w:rFonts w:asciiTheme="minorHAnsi" w:eastAsia="Calibri" w:hAnsiTheme="minorHAnsi" w:cstheme="minorHAnsi"/>
          <w:sz w:val="22"/>
          <w:szCs w:val="22"/>
        </w:rPr>
      </w:pPr>
      <w:r w:rsidRPr="00EF069A">
        <w:rPr>
          <w:rFonts w:asciiTheme="minorHAnsi" w:hAnsiTheme="minorHAnsi" w:cstheme="minorHAnsi"/>
          <w:sz w:val="22"/>
          <w:szCs w:val="22"/>
        </w:rPr>
        <w:t>2. Distanz halten</w:t>
      </w:r>
    </w:p>
    <w:p w14:paraId="50535C4F" w14:textId="3FF65A45"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 xml:space="preserve">Mitarbeitende und andere Personen halten </w:t>
      </w:r>
      <w:r w:rsidR="00DB3B71" w:rsidRPr="00EF069A">
        <w:rPr>
          <w:rFonts w:asciiTheme="minorHAnsi" w:eastAsia="Calibri" w:hAnsiTheme="minorHAnsi" w:cstheme="minorHAnsi"/>
          <w:sz w:val="22"/>
          <w:szCs w:val="22"/>
          <w:highlight w:val="lightGray"/>
        </w:rPr>
        <w:t>1</w:t>
      </w:r>
      <w:r w:rsidR="001A5A38" w:rsidRPr="00EF069A">
        <w:rPr>
          <w:rFonts w:asciiTheme="minorHAnsi" w:eastAsia="Calibri" w:hAnsiTheme="minorHAnsi" w:cstheme="minorHAnsi"/>
          <w:sz w:val="22"/>
          <w:szCs w:val="22"/>
          <w:highlight w:val="lightGray"/>
        </w:rPr>
        <w:t>,</w:t>
      </w:r>
      <w:r w:rsidR="00DB3B71" w:rsidRPr="00EF069A">
        <w:rPr>
          <w:rFonts w:asciiTheme="minorHAnsi" w:eastAsia="Calibri" w:hAnsiTheme="minorHAnsi" w:cstheme="minorHAnsi"/>
          <w:sz w:val="22"/>
          <w:szCs w:val="22"/>
          <w:highlight w:val="lightGray"/>
        </w:rPr>
        <w:t>5</w:t>
      </w:r>
      <w:r w:rsidRPr="00EF069A">
        <w:rPr>
          <w:rFonts w:asciiTheme="minorHAnsi" w:eastAsia="Calibri" w:hAnsiTheme="minorHAnsi" w:cstheme="minorHAnsi"/>
          <w:sz w:val="22"/>
          <w:szCs w:val="22"/>
          <w:highlight w:val="lightGray"/>
        </w:rPr>
        <w:t>m</w:t>
      </w:r>
      <w:r w:rsidRPr="00EF069A">
        <w:rPr>
          <w:rFonts w:asciiTheme="minorHAnsi" w:eastAsia="Calibri" w:hAnsiTheme="minorHAnsi" w:cstheme="minorHAnsi"/>
          <w:sz w:val="22"/>
          <w:szCs w:val="22"/>
        </w:rPr>
        <w:t xml:space="preserve"> Distanz zueinander.</w:t>
      </w:r>
    </w:p>
    <w:tbl>
      <w:tblPr>
        <w:tblStyle w:val="EinfacheTabelle1"/>
        <w:tblW w:w="0" w:type="auto"/>
        <w:tblLook w:val="04A0" w:firstRow="1" w:lastRow="0" w:firstColumn="1" w:lastColumn="0" w:noHBand="0" w:noVBand="1"/>
      </w:tblPr>
      <w:tblGrid>
        <w:gridCol w:w="9061"/>
      </w:tblGrid>
      <w:tr w:rsidR="004B34DA" w:rsidRPr="00EF069A" w14:paraId="5F8435B0"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909295A"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735E2CF7"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E0C9287" w14:textId="512913DD" w:rsidR="004B34DA" w:rsidRPr="00EF069A" w:rsidRDefault="00DB3B71"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highlight w:val="lightGray"/>
              </w:rPr>
              <w:t>Kann der Abstand nicht eingehalten werden, sind Massnahmen gemäss dem STOP-Prinzip zu treffen (z. B. physische Trennung, getrennte Teams oder Tragen von Masken).</w:t>
            </w:r>
          </w:p>
        </w:tc>
      </w:tr>
      <w:tr w:rsidR="004B34DA" w:rsidRPr="00EF069A" w14:paraId="57DE49B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7EEFFD88" w14:textId="2380A59C" w:rsidR="004B34DA" w:rsidRPr="00EF069A" w:rsidRDefault="00DB3B71"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Ist Homeoffice nicht möglich, werden die Büroräumlichkeiten so umgebaut, dass die </w:t>
            </w:r>
            <w:r w:rsidRPr="00EF069A">
              <w:rPr>
                <w:rFonts w:asciiTheme="minorHAnsi" w:hAnsiTheme="minorHAnsi" w:cstheme="minorHAnsi"/>
                <w:b w:val="0"/>
                <w:bCs w:val="0"/>
                <w:sz w:val="22"/>
                <w:szCs w:val="22"/>
                <w:highlight w:val="lightGray"/>
              </w:rPr>
              <w:t>1</w:t>
            </w:r>
            <w:r w:rsidR="001A5A38" w:rsidRPr="00EF069A">
              <w:rPr>
                <w:rFonts w:asciiTheme="minorHAnsi" w:hAnsiTheme="minorHAnsi" w:cstheme="minorHAnsi"/>
                <w:b w:val="0"/>
                <w:bCs w:val="0"/>
                <w:sz w:val="22"/>
                <w:szCs w:val="22"/>
                <w:highlight w:val="lightGray"/>
              </w:rPr>
              <w:t>,</w:t>
            </w:r>
            <w:r w:rsidRPr="00EF069A">
              <w:rPr>
                <w:rFonts w:asciiTheme="minorHAnsi" w:hAnsiTheme="minorHAnsi" w:cstheme="minorHAnsi"/>
                <w:b w:val="0"/>
                <w:bCs w:val="0"/>
                <w:sz w:val="22"/>
                <w:szCs w:val="22"/>
                <w:highlight w:val="lightGray"/>
              </w:rPr>
              <w:t>5m</w:t>
            </w:r>
            <w:r w:rsidRPr="00EF069A">
              <w:rPr>
                <w:rFonts w:asciiTheme="minorHAnsi" w:hAnsiTheme="minorHAnsi" w:cstheme="minorHAnsi"/>
                <w:b w:val="0"/>
                <w:bCs w:val="0"/>
                <w:sz w:val="22"/>
                <w:szCs w:val="22"/>
              </w:rPr>
              <w:t xml:space="preserve"> Distanz zwischen den Schreibtischen möglich ist.</w:t>
            </w:r>
          </w:p>
        </w:tc>
      </w:tr>
      <w:tr w:rsidR="004B34DA" w:rsidRPr="00EF069A" w14:paraId="7B8C368A"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5BE95F9" w14:textId="493CFA5A" w:rsidR="004B34DA" w:rsidRPr="00EF069A" w:rsidRDefault="00DB3B71" w:rsidP="009C122F">
            <w:pPr>
              <w:jc w:val="both"/>
              <w:rPr>
                <w:rFonts w:asciiTheme="minorHAnsi" w:hAnsiTheme="minorHAnsi" w:cstheme="minorHAnsi"/>
                <w:sz w:val="22"/>
                <w:szCs w:val="22"/>
              </w:rPr>
            </w:pPr>
            <w:r w:rsidRPr="00EF069A">
              <w:rPr>
                <w:rFonts w:asciiTheme="minorHAnsi" w:hAnsiTheme="minorHAnsi" w:cstheme="minorHAnsi"/>
                <w:b w:val="0"/>
                <w:bCs w:val="0"/>
                <w:sz w:val="22"/>
                <w:szCs w:val="22"/>
              </w:rPr>
              <w:t xml:space="preserve">Sitzungen werden in Räumlichkeiten verlegt, die eine </w:t>
            </w:r>
            <w:r w:rsidRPr="00EF069A">
              <w:rPr>
                <w:rFonts w:asciiTheme="minorHAnsi" w:hAnsiTheme="minorHAnsi" w:cstheme="minorHAnsi"/>
                <w:b w:val="0"/>
                <w:bCs w:val="0"/>
                <w:sz w:val="22"/>
                <w:szCs w:val="22"/>
                <w:highlight w:val="lightGray"/>
              </w:rPr>
              <w:t>1</w:t>
            </w:r>
            <w:r w:rsidR="001A5A38" w:rsidRPr="00EF069A">
              <w:rPr>
                <w:rFonts w:asciiTheme="minorHAnsi" w:hAnsiTheme="minorHAnsi" w:cstheme="minorHAnsi"/>
                <w:b w:val="0"/>
                <w:bCs w:val="0"/>
                <w:sz w:val="22"/>
                <w:szCs w:val="22"/>
                <w:highlight w:val="lightGray"/>
              </w:rPr>
              <w:t>,</w:t>
            </w:r>
            <w:r w:rsidRPr="00EF069A">
              <w:rPr>
                <w:rFonts w:asciiTheme="minorHAnsi" w:hAnsiTheme="minorHAnsi" w:cstheme="minorHAnsi"/>
                <w:b w:val="0"/>
                <w:bCs w:val="0"/>
                <w:sz w:val="22"/>
                <w:szCs w:val="22"/>
                <w:highlight w:val="lightGray"/>
              </w:rPr>
              <w:t>5m</w:t>
            </w:r>
            <w:r w:rsidRPr="00EF069A">
              <w:rPr>
                <w:rFonts w:asciiTheme="minorHAnsi" w:hAnsiTheme="minorHAnsi" w:cstheme="minorHAnsi"/>
                <w:b w:val="0"/>
                <w:bCs w:val="0"/>
                <w:sz w:val="22"/>
                <w:szCs w:val="22"/>
              </w:rPr>
              <w:t xml:space="preserve"> Distanz möglich machen.</w:t>
            </w:r>
          </w:p>
        </w:tc>
      </w:tr>
    </w:tbl>
    <w:p w14:paraId="4D15381B" w14:textId="77777777" w:rsidR="004B34DA" w:rsidRPr="00EF069A" w:rsidRDefault="004B34DA" w:rsidP="009C122F">
      <w:pPr>
        <w:pStyle w:val="berschrift1"/>
        <w:jc w:val="both"/>
        <w:rPr>
          <w:rFonts w:asciiTheme="minorHAnsi" w:eastAsia="Calibri" w:hAnsiTheme="minorHAnsi" w:cstheme="minorHAnsi"/>
          <w:sz w:val="22"/>
          <w:szCs w:val="22"/>
        </w:rPr>
      </w:pPr>
      <w:r w:rsidRPr="00EF069A">
        <w:rPr>
          <w:rFonts w:asciiTheme="minorHAnsi" w:hAnsiTheme="minorHAnsi" w:cstheme="minorHAnsi"/>
          <w:sz w:val="22"/>
          <w:szCs w:val="22"/>
        </w:rPr>
        <w:t>3. Reinigung</w:t>
      </w:r>
    </w:p>
    <w:p w14:paraId="421633E8" w14:textId="77777777"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4B34DA" w:rsidRPr="00EF069A" w14:paraId="61E6BC6C"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8D22BC9"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415D0F41"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BD7657B" w14:textId="2B765E4B" w:rsidR="004B34DA" w:rsidRPr="00EF069A" w:rsidRDefault="004036CF"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Beim</w:t>
            </w:r>
            <w:r w:rsidR="004B34DA" w:rsidRPr="00EF069A">
              <w:rPr>
                <w:rFonts w:asciiTheme="minorHAnsi" w:hAnsiTheme="minorHAnsi" w:cstheme="minorHAnsi"/>
                <w:b w:val="0"/>
                <w:bCs w:val="0"/>
                <w:sz w:val="22"/>
                <w:szCs w:val="22"/>
              </w:rPr>
              <w:t xml:space="preserve"> Reinigen von Arbeitsräumlichkeiten wird insbesondere auf das Reinigen der Kontaktstellen geachtet. </w:t>
            </w:r>
            <w:r w:rsidRPr="00EF069A">
              <w:rPr>
                <w:rFonts w:asciiTheme="minorHAnsi" w:hAnsiTheme="minorHAnsi" w:cstheme="minorHAnsi"/>
                <w:b w:val="0"/>
                <w:bCs w:val="0"/>
                <w:sz w:val="22"/>
                <w:szCs w:val="22"/>
              </w:rPr>
              <w:t xml:space="preserve">Kontaktstellen werden desinfiziert. </w:t>
            </w:r>
          </w:p>
        </w:tc>
      </w:tr>
      <w:tr w:rsidR="004B34DA" w:rsidRPr="00EF069A" w14:paraId="00CD3940"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2A1EF5EC"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Gemeinsam benutzte Objekte, wie Telefone, Drucker, Kaffeemaschine und andere Objekte, die oft von mehreren Personen angefasst werden, regelmässig reinigen. </w:t>
            </w:r>
          </w:p>
        </w:tc>
      </w:tr>
      <w:tr w:rsidR="004B34DA" w:rsidRPr="00EF069A" w14:paraId="6EE1384E"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C1A0FE9"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WC Anlagen regelmässig reinigen.</w:t>
            </w:r>
          </w:p>
        </w:tc>
      </w:tr>
      <w:tr w:rsidR="004B34DA" w:rsidRPr="00EF069A" w14:paraId="3AE2026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513A0BC2"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Abfall nur in geschlossenen Abfallbehältern entsorgen und regelmässig leeren. Zum Entsorgen Handschuhe tragen. Abfallsäcke nicht zusammendrücken.  </w:t>
            </w:r>
          </w:p>
        </w:tc>
      </w:tr>
    </w:tbl>
    <w:p w14:paraId="0B82AC45" w14:textId="77777777" w:rsidR="004B34DA" w:rsidRPr="00EF069A" w:rsidRDefault="004B34DA" w:rsidP="009C122F">
      <w:pPr>
        <w:pStyle w:val="berschrift1"/>
        <w:jc w:val="both"/>
        <w:rPr>
          <w:rFonts w:asciiTheme="minorHAnsi" w:hAnsiTheme="minorHAnsi" w:cstheme="minorHAnsi"/>
          <w:sz w:val="22"/>
          <w:szCs w:val="22"/>
          <w:lang w:eastAsia="de-CH"/>
        </w:rPr>
      </w:pPr>
      <w:r w:rsidRPr="00EF069A">
        <w:rPr>
          <w:rFonts w:asciiTheme="minorHAnsi" w:hAnsiTheme="minorHAnsi" w:cstheme="minorHAnsi"/>
          <w:sz w:val="22"/>
          <w:szCs w:val="22"/>
          <w:lang w:eastAsia="de-CH"/>
        </w:rPr>
        <w:t>4. Besonders Gefährdete Personen</w:t>
      </w:r>
    </w:p>
    <w:tbl>
      <w:tblPr>
        <w:tblStyle w:val="EinfacheTabelle1"/>
        <w:tblW w:w="0" w:type="auto"/>
        <w:tblLook w:val="04A0" w:firstRow="1" w:lastRow="0" w:firstColumn="1" w:lastColumn="0" w:noHBand="0" w:noVBand="1"/>
      </w:tblPr>
      <w:tblGrid>
        <w:gridCol w:w="9061"/>
      </w:tblGrid>
      <w:tr w:rsidR="004B34DA" w:rsidRPr="00EF069A" w14:paraId="34019AA3"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F1782CC"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6668CA2D"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C96207A" w14:textId="3149B10F" w:rsidR="004B34DA" w:rsidRPr="00EF069A" w:rsidRDefault="0080420F" w:rsidP="009C122F">
            <w:pPr>
              <w:jc w:val="both"/>
              <w:rPr>
                <w:rFonts w:asciiTheme="minorHAnsi" w:hAnsiTheme="minorHAnsi" w:cstheme="minorHAnsi"/>
                <w:b w:val="0"/>
                <w:bCs w:val="0"/>
                <w:sz w:val="22"/>
                <w:szCs w:val="22"/>
                <w:highlight w:val="lightGray"/>
              </w:rPr>
            </w:pPr>
            <w:r w:rsidRPr="0080420F">
              <w:rPr>
                <w:rFonts w:asciiTheme="minorHAnsi" w:hAnsiTheme="minorHAnsi" w:cstheme="minorHAnsi"/>
                <w:b w:val="0"/>
                <w:bCs w:val="0"/>
                <w:sz w:val="22"/>
                <w:szCs w:val="22"/>
              </w:rPr>
              <w:t xml:space="preserve">Gemäss aktuellem Stand der Wissenschaft ist nur bei bestimmten Kategorien erwachsener Personen von einer besonderen Gefährdung auszugehen. Beim Besuch von freikirchlichen Veranstaltungen gelten die üblichen Schutzmassnahmen. Unter Einhaltung der Schutzmassnahmen steht der </w:t>
            </w:r>
            <w:r w:rsidRPr="0080420F">
              <w:rPr>
                <w:rFonts w:asciiTheme="minorHAnsi" w:hAnsiTheme="minorHAnsi" w:cstheme="minorHAnsi"/>
                <w:b w:val="0"/>
                <w:bCs w:val="0"/>
                <w:sz w:val="22"/>
                <w:szCs w:val="22"/>
              </w:rPr>
              <w:lastRenderedPageBreak/>
              <w:t>Personengruppe der gefährdeten Personen einem Besuch der freikirchlichen Veranstaltungen nichts im Wege. Am Arbeitsplatz gilt die Fürsorgepflicht des Arbeitgebers.</w:t>
            </w:r>
          </w:p>
        </w:tc>
      </w:tr>
      <w:tr w:rsidR="004B34DA" w:rsidRPr="00EF069A" w14:paraId="58D355A7"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0299941A" w14:textId="77777777" w:rsidR="004B34DA" w:rsidRPr="00EF069A" w:rsidRDefault="004B34DA" w:rsidP="009C122F">
            <w:pPr>
              <w:jc w:val="both"/>
              <w:rPr>
                <w:rFonts w:asciiTheme="minorHAnsi" w:hAnsiTheme="minorHAnsi" w:cstheme="minorHAnsi"/>
                <w:sz w:val="22"/>
                <w:szCs w:val="22"/>
              </w:rPr>
            </w:pPr>
          </w:p>
        </w:tc>
      </w:tr>
    </w:tbl>
    <w:p w14:paraId="3E89C7F4" w14:textId="77777777" w:rsidR="004B34DA" w:rsidRPr="00EF069A" w:rsidRDefault="004B34DA" w:rsidP="009C122F">
      <w:pPr>
        <w:pStyle w:val="berschrift1"/>
        <w:jc w:val="both"/>
        <w:rPr>
          <w:rFonts w:asciiTheme="minorHAnsi" w:hAnsiTheme="minorHAnsi" w:cstheme="minorHAnsi"/>
          <w:sz w:val="22"/>
          <w:szCs w:val="22"/>
        </w:rPr>
      </w:pPr>
      <w:r w:rsidRPr="00EF069A">
        <w:rPr>
          <w:rFonts w:asciiTheme="minorHAnsi" w:hAnsiTheme="minorHAnsi" w:cstheme="minorHAnsi"/>
          <w:sz w:val="22"/>
          <w:szCs w:val="22"/>
        </w:rPr>
        <w:t>5. COVID-19</w:t>
      </w:r>
      <w:r w:rsidRPr="00EF069A">
        <w:rPr>
          <w:rFonts w:asciiTheme="minorHAnsi" w:hAnsiTheme="minorHAnsi" w:cstheme="minorHAnsi"/>
          <w:sz w:val="22"/>
          <w:szCs w:val="22"/>
        </w:rPr>
        <w:noBreakHyphen/>
        <w:t>Erkrankte am Arbeitsplatz</w:t>
      </w:r>
    </w:p>
    <w:tbl>
      <w:tblPr>
        <w:tblStyle w:val="EinfacheTabelle1"/>
        <w:tblW w:w="0" w:type="auto"/>
        <w:tblLook w:val="04A0" w:firstRow="1" w:lastRow="0" w:firstColumn="1" w:lastColumn="0" w:noHBand="0" w:noVBand="1"/>
      </w:tblPr>
      <w:tblGrid>
        <w:gridCol w:w="9061"/>
      </w:tblGrid>
      <w:tr w:rsidR="004B34DA" w:rsidRPr="00EF069A" w14:paraId="1CF280D7"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6C8B5C7"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6B731FD0"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E458103"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Erkrankte Angestellte sofort nach Hause schicken. </w:t>
            </w:r>
          </w:p>
        </w:tc>
      </w:tr>
      <w:tr w:rsidR="004B34DA" w:rsidRPr="00EF069A" w14:paraId="00A5579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3A985298" w14:textId="5A95B506" w:rsidR="004B34DA" w:rsidRPr="00EF069A" w:rsidRDefault="009F1E30"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highlight w:val="lightGray"/>
              </w:rPr>
              <w:t>Bei Symptomen testen lassen</w:t>
            </w:r>
          </w:p>
        </w:tc>
      </w:tr>
      <w:tr w:rsidR="009F1E30" w:rsidRPr="00EF069A" w14:paraId="0219D989"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602523D" w14:textId="248D90D7" w:rsidR="009F1E30" w:rsidRPr="00EF069A" w:rsidRDefault="009F1E30" w:rsidP="009F1E30">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highlight w:val="lightGray"/>
              </w:rPr>
              <w:t>Kontaktdaten angeben und Tracing ermöglichen</w:t>
            </w:r>
          </w:p>
        </w:tc>
      </w:tr>
      <w:tr w:rsidR="004B34DA" w:rsidRPr="00EF069A" w14:paraId="236D231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621D91BE" w14:textId="07A8CC6F" w:rsidR="004B34DA" w:rsidRPr="00EF069A" w:rsidRDefault="009F1E30" w:rsidP="009F1E30">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highlight w:val="lightGray"/>
              </w:rPr>
              <w:t>Isolation oder Quarantäne einhalten</w:t>
            </w:r>
          </w:p>
        </w:tc>
      </w:tr>
    </w:tbl>
    <w:p w14:paraId="2CE7A1A4" w14:textId="77777777" w:rsidR="004B34DA" w:rsidRPr="00EF069A" w:rsidRDefault="004B34DA" w:rsidP="009C122F">
      <w:pPr>
        <w:pStyle w:val="berschrift1"/>
        <w:jc w:val="both"/>
        <w:rPr>
          <w:rFonts w:asciiTheme="minorHAnsi" w:eastAsia="Calibri" w:hAnsiTheme="minorHAnsi" w:cstheme="minorHAnsi"/>
          <w:sz w:val="22"/>
          <w:szCs w:val="22"/>
        </w:rPr>
      </w:pPr>
      <w:r w:rsidRPr="00EF069A">
        <w:rPr>
          <w:rFonts w:asciiTheme="minorHAnsi" w:hAnsiTheme="minorHAnsi" w:cstheme="minorHAnsi"/>
          <w:sz w:val="22"/>
          <w:szCs w:val="22"/>
        </w:rPr>
        <w:t>6. Besondere Arbeitssituationen</w:t>
      </w:r>
    </w:p>
    <w:p w14:paraId="4D30CF38" w14:textId="77777777"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Berücksichtigung spezifischer Aspekte der Arbeit und Arbeitssituationen, um den Schutz zu gewährleisten</w:t>
      </w:r>
    </w:p>
    <w:tbl>
      <w:tblPr>
        <w:tblStyle w:val="EinfacheTabelle1"/>
        <w:tblW w:w="0" w:type="auto"/>
        <w:tblLook w:val="04A0" w:firstRow="1" w:lastRow="0" w:firstColumn="1" w:lastColumn="0" w:noHBand="0" w:noVBand="1"/>
      </w:tblPr>
      <w:tblGrid>
        <w:gridCol w:w="9061"/>
      </w:tblGrid>
      <w:tr w:rsidR="004B34DA" w:rsidRPr="00EF069A" w14:paraId="2D4A7394"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48A6B7C"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78635A1B"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C40AE17" w14:textId="77777777" w:rsidR="004B34DA" w:rsidRPr="00EF069A" w:rsidRDefault="004B34DA" w:rsidP="009C122F">
            <w:pPr>
              <w:jc w:val="both"/>
              <w:rPr>
                <w:rFonts w:asciiTheme="minorHAnsi" w:hAnsiTheme="minorHAnsi" w:cstheme="minorHAnsi"/>
                <w:sz w:val="22"/>
                <w:szCs w:val="22"/>
              </w:rPr>
            </w:pPr>
          </w:p>
        </w:tc>
      </w:tr>
    </w:tbl>
    <w:p w14:paraId="4AB0724B" w14:textId="77777777" w:rsidR="004B34DA" w:rsidRPr="00EF069A" w:rsidRDefault="004B34DA" w:rsidP="009C122F">
      <w:pPr>
        <w:pStyle w:val="berschrift1"/>
        <w:jc w:val="both"/>
        <w:rPr>
          <w:rFonts w:asciiTheme="minorHAnsi" w:eastAsia="Calibri" w:hAnsiTheme="minorHAnsi" w:cstheme="minorHAnsi"/>
          <w:sz w:val="22"/>
          <w:szCs w:val="22"/>
        </w:rPr>
      </w:pPr>
      <w:r w:rsidRPr="00EF069A">
        <w:rPr>
          <w:rFonts w:asciiTheme="minorHAnsi" w:hAnsiTheme="minorHAnsi" w:cstheme="minorHAnsi"/>
          <w:sz w:val="22"/>
          <w:szCs w:val="22"/>
          <w:lang w:eastAsia="de-CH"/>
        </w:rPr>
        <w:t>7. Information</w:t>
      </w:r>
    </w:p>
    <w:p w14:paraId="6E1D77A4" w14:textId="77777777"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61"/>
      </w:tblGrid>
      <w:tr w:rsidR="004B34DA" w:rsidRPr="00EF069A" w14:paraId="0A0E06ED"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B83CAF5"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5FF36B09"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72C778E"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Aushang der Schutzmassnahmen gemäss BAG bei jedem Eingang. </w:t>
            </w:r>
          </w:p>
        </w:tc>
      </w:tr>
      <w:tr w:rsidR="004B34DA" w:rsidRPr="00EF069A" w14:paraId="6D1A4022"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185E1A0E"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Regelmässige Newsletter an die Kirchenmitglieder. </w:t>
            </w:r>
          </w:p>
        </w:tc>
      </w:tr>
      <w:tr w:rsidR="004B34DA" w:rsidRPr="00EF069A" w14:paraId="68D6ABB7"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31B4945" w14:textId="56FC2831" w:rsidR="004B34DA" w:rsidRPr="00EF069A" w:rsidRDefault="006B2A5C"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Aktuelle Angaben auf den Webseiten der Kirchen</w:t>
            </w:r>
            <w:r w:rsidR="002E2ED8" w:rsidRPr="00EF069A">
              <w:rPr>
                <w:rFonts w:asciiTheme="minorHAnsi" w:hAnsiTheme="minorHAnsi" w:cstheme="minorHAnsi"/>
                <w:b w:val="0"/>
                <w:bCs w:val="0"/>
                <w:sz w:val="22"/>
                <w:szCs w:val="22"/>
              </w:rPr>
              <w:t>.</w:t>
            </w:r>
          </w:p>
        </w:tc>
      </w:tr>
    </w:tbl>
    <w:p w14:paraId="0E86688B" w14:textId="77777777" w:rsidR="004B34DA" w:rsidRPr="00EF069A" w:rsidRDefault="004B34DA" w:rsidP="009C122F">
      <w:pPr>
        <w:pStyle w:val="berschrift1"/>
        <w:jc w:val="both"/>
        <w:rPr>
          <w:rFonts w:asciiTheme="minorHAnsi" w:eastAsia="Calibri" w:hAnsiTheme="minorHAnsi" w:cstheme="minorHAnsi"/>
          <w:sz w:val="22"/>
          <w:szCs w:val="22"/>
        </w:rPr>
      </w:pPr>
      <w:r w:rsidRPr="00EF069A">
        <w:rPr>
          <w:rFonts w:asciiTheme="minorHAnsi" w:hAnsiTheme="minorHAnsi" w:cstheme="minorHAnsi"/>
          <w:sz w:val="22"/>
          <w:szCs w:val="22"/>
          <w:lang w:eastAsia="de-CH"/>
        </w:rPr>
        <w:t>8. Management</w:t>
      </w:r>
    </w:p>
    <w:p w14:paraId="556566E6" w14:textId="77777777"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Umsetzung der Vorgaben im Management, um die Schutzmassnahmen effizient umzusetzen und anzupassen</w:t>
      </w:r>
      <w:r w:rsidRPr="00EF069A">
        <w:rPr>
          <w:rFonts w:asciiTheme="minorHAnsi" w:hAnsiTheme="minorHAnsi" w:cstheme="minorHAnsi"/>
          <w:sz w:val="22"/>
          <w:szCs w:val="22"/>
        </w:rPr>
        <w:t xml:space="preserve">. </w:t>
      </w:r>
      <w:r w:rsidRPr="00EF069A">
        <w:rPr>
          <w:rFonts w:asciiTheme="minorHAnsi" w:eastAsia="Calibri" w:hAnsiTheme="minorHAnsi" w:cstheme="minorHAnsi"/>
          <w:sz w:val="22"/>
          <w:szCs w:val="22"/>
        </w:rPr>
        <w:t>Angemessener Schutz von besonders gefährdeten Personen.</w:t>
      </w:r>
    </w:p>
    <w:tbl>
      <w:tblPr>
        <w:tblStyle w:val="EinfacheTabelle1"/>
        <w:tblW w:w="0" w:type="auto"/>
        <w:tblLook w:val="04A0" w:firstRow="1" w:lastRow="0" w:firstColumn="1" w:lastColumn="0" w:noHBand="0" w:noVBand="1"/>
      </w:tblPr>
      <w:tblGrid>
        <w:gridCol w:w="9061"/>
      </w:tblGrid>
      <w:tr w:rsidR="004B34DA" w:rsidRPr="00EF069A" w14:paraId="065CBEED"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E296D8E"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5B1936E5"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F153183" w14:textId="40EB2DEF"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Für </w:t>
            </w:r>
            <w:r w:rsidR="009F1E30" w:rsidRPr="00EF069A">
              <w:rPr>
                <w:rFonts w:asciiTheme="minorHAnsi" w:hAnsiTheme="minorHAnsi" w:cstheme="minorHAnsi"/>
                <w:b w:val="0"/>
                <w:bCs w:val="0"/>
                <w:sz w:val="22"/>
                <w:szCs w:val="22"/>
              </w:rPr>
              <w:t>freikirchliche Veranstaltu</w:t>
            </w:r>
            <w:r w:rsidR="00EB65F8" w:rsidRPr="00EF069A">
              <w:rPr>
                <w:rFonts w:asciiTheme="minorHAnsi" w:hAnsiTheme="minorHAnsi" w:cstheme="minorHAnsi"/>
                <w:b w:val="0"/>
                <w:bCs w:val="0"/>
                <w:sz w:val="22"/>
                <w:szCs w:val="22"/>
              </w:rPr>
              <w:t>ng</w:t>
            </w:r>
            <w:r w:rsidR="009F1E30" w:rsidRPr="00EF069A">
              <w:rPr>
                <w:rFonts w:asciiTheme="minorHAnsi" w:hAnsiTheme="minorHAnsi" w:cstheme="minorHAnsi"/>
                <w:b w:val="0"/>
                <w:bCs w:val="0"/>
                <w:sz w:val="22"/>
                <w:szCs w:val="22"/>
              </w:rPr>
              <w:t>en</w:t>
            </w:r>
            <w:r w:rsidRPr="00EF069A">
              <w:rPr>
                <w:rFonts w:asciiTheme="minorHAnsi" w:hAnsiTheme="minorHAnsi" w:cstheme="minorHAnsi"/>
                <w:b w:val="0"/>
                <w:bCs w:val="0"/>
                <w:sz w:val="22"/>
                <w:szCs w:val="22"/>
              </w:rPr>
              <w:t xml:space="preserve"> gilt ein besonderes Schutzkonzept. </w:t>
            </w:r>
          </w:p>
        </w:tc>
      </w:tr>
      <w:tr w:rsidR="004B34DA" w:rsidRPr="00EF069A" w14:paraId="6ADCD6D3"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715BD3E4" w14:textId="548C7610" w:rsidR="004B34DA" w:rsidRPr="00EF069A" w:rsidRDefault="00A46D01"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Regelung der Verantwortlichkeiten </w:t>
            </w:r>
            <w:r w:rsidR="00A3538A" w:rsidRPr="00EF069A">
              <w:rPr>
                <w:rFonts w:asciiTheme="minorHAnsi" w:hAnsiTheme="minorHAnsi" w:cstheme="minorHAnsi"/>
                <w:b w:val="0"/>
                <w:bCs w:val="0"/>
                <w:sz w:val="22"/>
                <w:szCs w:val="22"/>
              </w:rPr>
              <w:t xml:space="preserve">für Information an die Gemeinde </w:t>
            </w:r>
            <w:r w:rsidRPr="00EF069A">
              <w:rPr>
                <w:rFonts w:asciiTheme="minorHAnsi" w:hAnsiTheme="minorHAnsi" w:cstheme="minorHAnsi"/>
                <w:b w:val="0"/>
                <w:bCs w:val="0"/>
                <w:sz w:val="22"/>
                <w:szCs w:val="22"/>
              </w:rPr>
              <w:t xml:space="preserve">in der </w:t>
            </w:r>
            <w:r w:rsidR="00474184" w:rsidRPr="00EF069A">
              <w:rPr>
                <w:rFonts w:asciiTheme="minorHAnsi" w:hAnsiTheme="minorHAnsi" w:cstheme="minorHAnsi"/>
                <w:b w:val="0"/>
                <w:bCs w:val="0"/>
                <w:sz w:val="22"/>
                <w:szCs w:val="22"/>
              </w:rPr>
              <w:t>Kirchen</w:t>
            </w:r>
            <w:r w:rsidR="00297D8A" w:rsidRPr="00EF069A">
              <w:rPr>
                <w:rFonts w:asciiTheme="minorHAnsi" w:hAnsiTheme="minorHAnsi" w:cstheme="minorHAnsi"/>
                <w:b w:val="0"/>
                <w:bCs w:val="0"/>
                <w:sz w:val="22"/>
                <w:szCs w:val="22"/>
              </w:rPr>
              <w:t>le</w:t>
            </w:r>
            <w:r w:rsidRPr="00EF069A">
              <w:rPr>
                <w:rFonts w:asciiTheme="minorHAnsi" w:hAnsiTheme="minorHAnsi" w:cstheme="minorHAnsi"/>
                <w:b w:val="0"/>
                <w:bCs w:val="0"/>
                <w:sz w:val="22"/>
                <w:szCs w:val="22"/>
              </w:rPr>
              <w:t>itung mit Stellvertretu</w:t>
            </w:r>
            <w:r w:rsidR="00095CBC" w:rsidRPr="00EF069A">
              <w:rPr>
                <w:rFonts w:asciiTheme="minorHAnsi" w:hAnsiTheme="minorHAnsi" w:cstheme="minorHAnsi"/>
                <w:b w:val="0"/>
                <w:bCs w:val="0"/>
                <w:sz w:val="22"/>
                <w:szCs w:val="22"/>
              </w:rPr>
              <w:t xml:space="preserve">ng. </w:t>
            </w:r>
            <w:r w:rsidR="004B34DA" w:rsidRPr="00EF069A">
              <w:rPr>
                <w:rFonts w:asciiTheme="minorHAnsi" w:hAnsiTheme="minorHAnsi" w:cstheme="minorHAnsi"/>
                <w:b w:val="0"/>
                <w:bCs w:val="0"/>
                <w:sz w:val="22"/>
                <w:szCs w:val="22"/>
              </w:rPr>
              <w:t xml:space="preserve">Verantwortliche Personen und deren Stellvertreter werden den </w:t>
            </w:r>
            <w:r w:rsidR="004B34DA" w:rsidRPr="00EF069A">
              <w:rPr>
                <w:rFonts w:asciiTheme="minorHAnsi" w:hAnsiTheme="minorHAnsi" w:cstheme="minorHAnsi"/>
                <w:b w:val="0"/>
                <w:bCs w:val="0"/>
                <w:sz w:val="22"/>
                <w:szCs w:val="22"/>
                <w:highlight w:val="lightGray"/>
              </w:rPr>
              <w:t xml:space="preserve">regelmässigen </w:t>
            </w:r>
            <w:r w:rsidR="009F1E30" w:rsidRPr="00EF069A">
              <w:rPr>
                <w:rFonts w:asciiTheme="minorHAnsi" w:hAnsiTheme="minorHAnsi" w:cstheme="minorHAnsi"/>
                <w:b w:val="0"/>
                <w:bCs w:val="0"/>
                <w:sz w:val="22"/>
                <w:szCs w:val="22"/>
                <w:highlight w:val="lightGray"/>
              </w:rPr>
              <w:t>Teilnehmern</w:t>
            </w:r>
            <w:r w:rsidR="004B34DA" w:rsidRPr="00EF069A">
              <w:rPr>
                <w:rFonts w:asciiTheme="minorHAnsi" w:hAnsiTheme="minorHAnsi" w:cstheme="minorHAnsi"/>
                <w:b w:val="0"/>
                <w:bCs w:val="0"/>
                <w:sz w:val="22"/>
                <w:szCs w:val="22"/>
              </w:rPr>
              <w:t xml:space="preserve"> der Kirche mitgeteilt. </w:t>
            </w:r>
          </w:p>
        </w:tc>
      </w:tr>
      <w:tr w:rsidR="004B34DA" w:rsidRPr="00EF069A" w14:paraId="31DAB61B"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52A4661" w14:textId="2335E897" w:rsidR="004B34DA" w:rsidRPr="00EF069A" w:rsidRDefault="004B34DA" w:rsidP="009C122F">
            <w:pPr>
              <w:jc w:val="both"/>
              <w:rPr>
                <w:rFonts w:asciiTheme="minorHAnsi" w:hAnsiTheme="minorHAnsi" w:cstheme="minorHAnsi"/>
                <w:b w:val="0"/>
                <w:bCs w:val="0"/>
                <w:sz w:val="22"/>
                <w:szCs w:val="22"/>
              </w:rPr>
            </w:pPr>
          </w:p>
        </w:tc>
      </w:tr>
    </w:tbl>
    <w:p w14:paraId="2E88EC7F" w14:textId="77777777" w:rsidR="004B34DA" w:rsidRPr="00EF069A" w:rsidRDefault="004B34DA" w:rsidP="009C122F">
      <w:pPr>
        <w:pStyle w:val="berschrift1"/>
        <w:jc w:val="both"/>
        <w:rPr>
          <w:rFonts w:asciiTheme="minorHAnsi" w:hAnsiTheme="minorHAnsi" w:cstheme="minorHAnsi"/>
          <w:sz w:val="22"/>
          <w:szCs w:val="22"/>
        </w:rPr>
      </w:pPr>
      <w:r w:rsidRPr="00EF069A">
        <w:rPr>
          <w:rFonts w:asciiTheme="minorHAnsi" w:hAnsiTheme="minorHAnsi" w:cstheme="minorHAnsi"/>
          <w:sz w:val="22"/>
          <w:szCs w:val="22"/>
        </w:rPr>
        <w:t>Andere Schutzmassnahmen</w:t>
      </w:r>
    </w:p>
    <w:tbl>
      <w:tblPr>
        <w:tblStyle w:val="EinfacheTabelle1"/>
        <w:tblW w:w="0" w:type="auto"/>
        <w:tblLook w:val="04A0" w:firstRow="1" w:lastRow="0" w:firstColumn="1" w:lastColumn="0" w:noHBand="0" w:noVBand="1"/>
      </w:tblPr>
      <w:tblGrid>
        <w:gridCol w:w="9061"/>
      </w:tblGrid>
      <w:tr w:rsidR="004B34DA" w:rsidRPr="00EF069A" w14:paraId="62F627FE"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5E590F0"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16441E34"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8692F31" w14:textId="77777777" w:rsidR="004B34DA" w:rsidRPr="00EF069A" w:rsidRDefault="004B34DA" w:rsidP="009C122F">
            <w:pPr>
              <w:jc w:val="both"/>
              <w:rPr>
                <w:rFonts w:asciiTheme="minorHAnsi" w:hAnsiTheme="minorHAnsi" w:cstheme="minorHAnsi"/>
                <w:sz w:val="22"/>
                <w:szCs w:val="22"/>
              </w:rPr>
            </w:pPr>
          </w:p>
        </w:tc>
      </w:tr>
      <w:tr w:rsidR="004B34DA" w:rsidRPr="00EF069A" w14:paraId="275D53BB"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4E477B98" w14:textId="77777777" w:rsidR="004B34DA" w:rsidRPr="00EF069A" w:rsidRDefault="004B34DA" w:rsidP="009C122F">
            <w:pPr>
              <w:jc w:val="both"/>
              <w:rPr>
                <w:rFonts w:asciiTheme="minorHAnsi" w:hAnsiTheme="minorHAnsi" w:cstheme="minorHAnsi"/>
                <w:sz w:val="22"/>
                <w:szCs w:val="22"/>
              </w:rPr>
            </w:pPr>
          </w:p>
        </w:tc>
      </w:tr>
      <w:tr w:rsidR="004B34DA" w:rsidRPr="00EF069A" w14:paraId="43DEC04B"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261FAC9" w14:textId="77777777" w:rsidR="004B34DA" w:rsidRPr="00EF069A" w:rsidRDefault="004B34DA" w:rsidP="009C122F">
            <w:pPr>
              <w:jc w:val="both"/>
              <w:rPr>
                <w:rFonts w:asciiTheme="minorHAnsi" w:hAnsiTheme="minorHAnsi" w:cstheme="minorHAnsi"/>
                <w:sz w:val="22"/>
                <w:szCs w:val="22"/>
              </w:rPr>
            </w:pPr>
          </w:p>
        </w:tc>
      </w:tr>
    </w:tbl>
    <w:p w14:paraId="5383DDD4" w14:textId="77777777" w:rsidR="004B34DA" w:rsidRPr="00EF069A" w:rsidRDefault="004B34DA" w:rsidP="009C122F">
      <w:pPr>
        <w:pStyle w:val="berschrift1"/>
        <w:jc w:val="both"/>
        <w:rPr>
          <w:rFonts w:asciiTheme="minorHAnsi" w:hAnsiTheme="minorHAnsi" w:cstheme="minorHAnsi"/>
          <w:sz w:val="22"/>
          <w:szCs w:val="22"/>
        </w:rPr>
      </w:pPr>
      <w:r w:rsidRPr="00EF069A">
        <w:rPr>
          <w:rFonts w:asciiTheme="minorHAnsi" w:hAnsiTheme="minorHAnsi" w:cstheme="minorHAnsi"/>
          <w:sz w:val="22"/>
          <w:szCs w:val="22"/>
        </w:rPr>
        <w:lastRenderedPageBreak/>
        <w:t>Anhänge</w:t>
      </w:r>
    </w:p>
    <w:tbl>
      <w:tblPr>
        <w:tblStyle w:val="EinfacheTabelle1"/>
        <w:tblW w:w="0" w:type="auto"/>
        <w:tblLook w:val="04A0" w:firstRow="1" w:lastRow="0" w:firstColumn="1" w:lastColumn="0" w:noHBand="0" w:noVBand="1"/>
      </w:tblPr>
      <w:tblGrid>
        <w:gridCol w:w="9061"/>
      </w:tblGrid>
      <w:tr w:rsidR="004B34DA" w:rsidRPr="00EF069A" w14:paraId="6A4EE54E"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4E1ED07"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Anhang</w:t>
            </w:r>
          </w:p>
        </w:tc>
      </w:tr>
      <w:tr w:rsidR="004B34DA" w:rsidRPr="00EF069A" w14:paraId="2CCC78DF"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FBFD147" w14:textId="77777777" w:rsidR="004B34DA" w:rsidRPr="00EF069A" w:rsidRDefault="004B34DA" w:rsidP="009C122F">
            <w:pPr>
              <w:jc w:val="both"/>
              <w:rPr>
                <w:rFonts w:asciiTheme="minorHAnsi" w:hAnsiTheme="minorHAnsi" w:cstheme="minorHAnsi"/>
                <w:sz w:val="22"/>
                <w:szCs w:val="22"/>
              </w:rPr>
            </w:pPr>
          </w:p>
        </w:tc>
      </w:tr>
      <w:tr w:rsidR="004B34DA" w:rsidRPr="00EF069A" w14:paraId="7E31572A"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3B45C207" w14:textId="77777777" w:rsidR="004B34DA" w:rsidRPr="00EF069A" w:rsidRDefault="004B34DA" w:rsidP="009C122F">
            <w:pPr>
              <w:jc w:val="both"/>
              <w:rPr>
                <w:rFonts w:asciiTheme="minorHAnsi" w:hAnsiTheme="minorHAnsi" w:cstheme="minorHAnsi"/>
                <w:sz w:val="22"/>
                <w:szCs w:val="22"/>
              </w:rPr>
            </w:pPr>
          </w:p>
        </w:tc>
      </w:tr>
      <w:tr w:rsidR="004B34DA" w:rsidRPr="00EF069A" w14:paraId="360AB358"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5E9D12E" w14:textId="77777777" w:rsidR="004B34DA" w:rsidRPr="00EF069A" w:rsidRDefault="004B34DA" w:rsidP="009C122F">
            <w:pPr>
              <w:jc w:val="both"/>
              <w:rPr>
                <w:rFonts w:asciiTheme="minorHAnsi" w:hAnsiTheme="minorHAnsi" w:cstheme="minorHAnsi"/>
                <w:sz w:val="22"/>
                <w:szCs w:val="22"/>
              </w:rPr>
            </w:pPr>
          </w:p>
        </w:tc>
      </w:tr>
    </w:tbl>
    <w:p w14:paraId="538F0472" w14:textId="77777777" w:rsidR="004B34DA" w:rsidRPr="00EF069A" w:rsidRDefault="004B34DA" w:rsidP="009C122F">
      <w:pPr>
        <w:pStyle w:val="berschrift1"/>
        <w:jc w:val="both"/>
        <w:rPr>
          <w:rFonts w:asciiTheme="minorHAnsi" w:hAnsiTheme="minorHAnsi" w:cstheme="minorHAnsi"/>
          <w:sz w:val="22"/>
          <w:szCs w:val="22"/>
        </w:rPr>
      </w:pPr>
      <w:r w:rsidRPr="00EF069A">
        <w:rPr>
          <w:rFonts w:asciiTheme="minorHAnsi" w:hAnsiTheme="minorHAnsi" w:cstheme="minorHAnsi"/>
          <w:sz w:val="22"/>
          <w:szCs w:val="22"/>
        </w:rPr>
        <w:t>Abschluss</w:t>
      </w:r>
    </w:p>
    <w:p w14:paraId="510A1242" w14:textId="731A60E4" w:rsidR="00D83B97" w:rsidRDefault="00D83B97" w:rsidP="009C122F">
      <w:pPr>
        <w:tabs>
          <w:tab w:val="left" w:pos="6096"/>
          <w:tab w:val="left" w:pos="6946"/>
        </w:tabs>
        <w:jc w:val="both"/>
        <w:rPr>
          <w:rFonts w:asciiTheme="minorHAnsi" w:hAnsiTheme="minorHAnsi" w:cstheme="minorHAnsi"/>
          <w:sz w:val="22"/>
          <w:szCs w:val="22"/>
        </w:rPr>
      </w:pPr>
      <w:r w:rsidRPr="00EF069A">
        <w:rPr>
          <w:rFonts w:asciiTheme="minorHAnsi" w:hAnsiTheme="minorHAnsi" w:cstheme="minorHAnsi"/>
          <w:sz w:val="22"/>
          <w:szCs w:val="22"/>
        </w:rPr>
        <w:t xml:space="preserve">Adresse der örtlichen Freikirche: </w:t>
      </w:r>
    </w:p>
    <w:p w14:paraId="5603FFDD" w14:textId="727BB6FF" w:rsidR="0080420F" w:rsidRDefault="0080420F" w:rsidP="009C122F">
      <w:pPr>
        <w:tabs>
          <w:tab w:val="left" w:pos="6096"/>
          <w:tab w:val="left" w:pos="6946"/>
        </w:tabs>
        <w:jc w:val="both"/>
        <w:rPr>
          <w:rFonts w:asciiTheme="minorHAnsi" w:hAnsiTheme="minorHAnsi" w:cstheme="minorHAnsi"/>
          <w:sz w:val="22"/>
          <w:szCs w:val="22"/>
        </w:rPr>
      </w:pPr>
    </w:p>
    <w:p w14:paraId="0F283C31" w14:textId="1599D87A" w:rsidR="0080420F" w:rsidRDefault="0080420F" w:rsidP="009C122F">
      <w:pPr>
        <w:tabs>
          <w:tab w:val="left" w:pos="6096"/>
          <w:tab w:val="left" w:pos="6946"/>
        </w:tabs>
        <w:jc w:val="both"/>
        <w:rPr>
          <w:rFonts w:asciiTheme="minorHAnsi" w:hAnsiTheme="minorHAnsi" w:cstheme="minorHAnsi"/>
          <w:sz w:val="22"/>
          <w:szCs w:val="22"/>
        </w:rPr>
      </w:pPr>
    </w:p>
    <w:p w14:paraId="4A128E65" w14:textId="44ED9CDF" w:rsidR="0080420F" w:rsidRDefault="0080420F" w:rsidP="009C122F">
      <w:pPr>
        <w:tabs>
          <w:tab w:val="left" w:pos="6096"/>
          <w:tab w:val="left" w:pos="6946"/>
        </w:tabs>
        <w:jc w:val="both"/>
        <w:rPr>
          <w:rFonts w:asciiTheme="minorHAnsi" w:hAnsiTheme="minorHAnsi" w:cstheme="minorHAnsi"/>
          <w:sz w:val="22"/>
          <w:szCs w:val="22"/>
        </w:rPr>
      </w:pPr>
    </w:p>
    <w:p w14:paraId="6AA7EB3B" w14:textId="363185CA" w:rsidR="0080420F" w:rsidRPr="00EF069A" w:rsidRDefault="0080420F" w:rsidP="009C122F">
      <w:pPr>
        <w:tabs>
          <w:tab w:val="left" w:pos="6096"/>
          <w:tab w:val="left" w:pos="6946"/>
        </w:tabs>
        <w:jc w:val="both"/>
        <w:rPr>
          <w:rFonts w:asciiTheme="minorHAnsi" w:hAnsiTheme="minorHAnsi" w:cstheme="minorHAnsi"/>
          <w:sz w:val="22"/>
          <w:szCs w:val="22"/>
        </w:rPr>
      </w:pPr>
      <w:r>
        <w:rPr>
          <w:rFonts w:asciiTheme="minorHAnsi" w:hAnsiTheme="minorHAnsi" w:cstheme="minorHAnsi"/>
          <w:sz w:val="22"/>
          <w:szCs w:val="22"/>
        </w:rPr>
        <w:t xml:space="preserve">Verantwortliche Person für das Einhalten und Umsetzen des Schutzkonzeptes bei Angestellten: </w:t>
      </w:r>
    </w:p>
    <w:p w14:paraId="28AFC9F8" w14:textId="7AE3F273" w:rsidR="00D83B97" w:rsidRPr="00EF069A" w:rsidRDefault="00D83B97" w:rsidP="009C122F">
      <w:pPr>
        <w:tabs>
          <w:tab w:val="left" w:pos="6096"/>
          <w:tab w:val="left" w:pos="6946"/>
        </w:tabs>
        <w:jc w:val="both"/>
        <w:rPr>
          <w:rFonts w:asciiTheme="minorHAnsi" w:hAnsiTheme="minorHAnsi" w:cstheme="minorHAnsi"/>
          <w:sz w:val="22"/>
          <w:szCs w:val="22"/>
        </w:rPr>
      </w:pPr>
    </w:p>
    <w:p w14:paraId="15D9314C" w14:textId="4844EC7A" w:rsidR="00D83B97" w:rsidRPr="00EF069A" w:rsidRDefault="00D83B97" w:rsidP="009C122F">
      <w:pPr>
        <w:tabs>
          <w:tab w:val="left" w:pos="6096"/>
          <w:tab w:val="left" w:pos="6946"/>
        </w:tabs>
        <w:jc w:val="both"/>
        <w:rPr>
          <w:rFonts w:asciiTheme="minorHAnsi" w:hAnsiTheme="minorHAnsi" w:cstheme="minorHAnsi"/>
          <w:sz w:val="22"/>
          <w:szCs w:val="22"/>
        </w:rPr>
      </w:pPr>
    </w:p>
    <w:p w14:paraId="1730E32F" w14:textId="77777777" w:rsidR="00D83B97" w:rsidRPr="00EF069A" w:rsidRDefault="00D83B97" w:rsidP="009C122F">
      <w:pPr>
        <w:tabs>
          <w:tab w:val="left" w:pos="6096"/>
          <w:tab w:val="left" w:pos="6946"/>
        </w:tabs>
        <w:jc w:val="both"/>
        <w:rPr>
          <w:rFonts w:asciiTheme="minorHAnsi" w:hAnsiTheme="minorHAnsi" w:cstheme="minorHAnsi"/>
          <w:sz w:val="22"/>
          <w:szCs w:val="22"/>
        </w:rPr>
      </w:pPr>
    </w:p>
    <w:p w14:paraId="789F0CB5" w14:textId="77777777" w:rsidR="00D83B97" w:rsidRPr="00EF069A" w:rsidRDefault="00D83B97" w:rsidP="009C122F">
      <w:pPr>
        <w:tabs>
          <w:tab w:val="left" w:pos="6096"/>
          <w:tab w:val="left" w:pos="6946"/>
        </w:tabs>
        <w:jc w:val="both"/>
        <w:rPr>
          <w:rFonts w:asciiTheme="minorHAnsi" w:hAnsiTheme="minorHAnsi" w:cstheme="minorHAnsi"/>
          <w:sz w:val="22"/>
          <w:szCs w:val="22"/>
        </w:rPr>
      </w:pPr>
    </w:p>
    <w:p w14:paraId="12A05272"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Dieses Dokument wurde allen Mitarbeitern übermittelt und erläutert.</w:t>
      </w:r>
    </w:p>
    <w:p w14:paraId="2B879630" w14:textId="77777777" w:rsidR="004B34DA" w:rsidRPr="00EF069A" w:rsidRDefault="004B34DA" w:rsidP="009C122F">
      <w:pPr>
        <w:jc w:val="both"/>
        <w:rPr>
          <w:rFonts w:asciiTheme="minorHAnsi" w:hAnsiTheme="minorHAnsi" w:cstheme="minorHAnsi"/>
          <w:sz w:val="22"/>
          <w:szCs w:val="22"/>
        </w:rPr>
      </w:pPr>
    </w:p>
    <w:p w14:paraId="0B9980D0"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Verantwortliche Person, Unterschrift und Datum: ___________________________</w:t>
      </w:r>
    </w:p>
    <w:p w14:paraId="1AEF6915" w14:textId="77777777" w:rsidR="004B34DA" w:rsidRPr="00EF069A" w:rsidRDefault="004B34DA" w:rsidP="009C122F">
      <w:pPr>
        <w:pStyle w:val="Listenabsatz"/>
        <w:ind w:left="284"/>
        <w:jc w:val="both"/>
        <w:rPr>
          <w:rFonts w:cstheme="minorHAnsi"/>
          <w:sz w:val="22"/>
          <w:szCs w:val="22"/>
        </w:rPr>
      </w:pPr>
    </w:p>
    <w:p w14:paraId="5EE89905" w14:textId="77777777" w:rsidR="004B34DA" w:rsidRPr="00EF069A" w:rsidRDefault="004B34DA" w:rsidP="009C122F">
      <w:pPr>
        <w:jc w:val="both"/>
        <w:rPr>
          <w:rFonts w:asciiTheme="minorHAnsi" w:hAnsiTheme="minorHAnsi" w:cstheme="minorHAnsi"/>
          <w:b/>
          <w:bCs/>
          <w:sz w:val="22"/>
          <w:szCs w:val="22"/>
        </w:rPr>
      </w:pPr>
    </w:p>
    <w:p w14:paraId="19DAAA99" w14:textId="77777777" w:rsidR="004B34DA" w:rsidRPr="00EF069A" w:rsidRDefault="004B34DA" w:rsidP="009C122F">
      <w:pPr>
        <w:jc w:val="both"/>
        <w:rPr>
          <w:rFonts w:asciiTheme="minorHAnsi" w:hAnsiTheme="minorHAnsi" w:cstheme="minorHAnsi"/>
          <w:b/>
          <w:bCs/>
          <w:sz w:val="22"/>
          <w:szCs w:val="22"/>
        </w:rPr>
      </w:pPr>
    </w:p>
    <w:p w14:paraId="564E2322" w14:textId="77777777" w:rsidR="004B34DA" w:rsidRPr="00EF069A" w:rsidRDefault="004B34DA" w:rsidP="009C122F">
      <w:pPr>
        <w:jc w:val="both"/>
        <w:rPr>
          <w:rFonts w:asciiTheme="minorHAnsi" w:hAnsiTheme="minorHAnsi" w:cstheme="minorHAnsi"/>
          <w:b/>
          <w:bCs/>
          <w:sz w:val="22"/>
          <w:szCs w:val="22"/>
        </w:rPr>
      </w:pPr>
    </w:p>
    <w:p w14:paraId="2C3C7CE3" w14:textId="77777777" w:rsidR="004B34DA" w:rsidRPr="00EF069A" w:rsidRDefault="004B34DA" w:rsidP="009C122F">
      <w:pPr>
        <w:jc w:val="both"/>
        <w:rPr>
          <w:rFonts w:asciiTheme="minorHAnsi" w:hAnsiTheme="minorHAnsi" w:cstheme="minorHAnsi"/>
          <w:b/>
          <w:bCs/>
          <w:sz w:val="22"/>
          <w:szCs w:val="22"/>
        </w:rPr>
      </w:pPr>
    </w:p>
    <w:p w14:paraId="538A6D22" w14:textId="77777777" w:rsidR="004B34DA" w:rsidRPr="00EF069A" w:rsidRDefault="004B34DA" w:rsidP="009C122F">
      <w:pPr>
        <w:jc w:val="both"/>
        <w:rPr>
          <w:rFonts w:asciiTheme="minorHAnsi" w:hAnsiTheme="minorHAnsi" w:cstheme="minorHAnsi"/>
          <w:b/>
          <w:bCs/>
          <w:sz w:val="22"/>
          <w:szCs w:val="22"/>
        </w:rPr>
      </w:pPr>
    </w:p>
    <w:p w14:paraId="38881EA5" w14:textId="77777777" w:rsidR="004B34DA" w:rsidRPr="00EF069A" w:rsidRDefault="004B34DA" w:rsidP="009C122F">
      <w:pPr>
        <w:jc w:val="both"/>
        <w:rPr>
          <w:rFonts w:asciiTheme="minorHAnsi" w:hAnsiTheme="minorHAnsi" w:cstheme="minorHAnsi"/>
          <w:b/>
          <w:bCs/>
          <w:sz w:val="22"/>
          <w:szCs w:val="22"/>
        </w:rPr>
      </w:pPr>
    </w:p>
    <w:p w14:paraId="4DA6166E" w14:textId="77777777" w:rsidR="004B34DA" w:rsidRPr="00EF069A" w:rsidRDefault="004B34DA" w:rsidP="009C122F">
      <w:pPr>
        <w:jc w:val="both"/>
        <w:rPr>
          <w:rFonts w:asciiTheme="minorHAnsi" w:hAnsiTheme="minorHAnsi" w:cstheme="minorHAnsi"/>
          <w:b/>
          <w:bCs/>
          <w:sz w:val="22"/>
          <w:szCs w:val="22"/>
        </w:rPr>
      </w:pPr>
    </w:p>
    <w:sectPr w:rsidR="004B34DA" w:rsidRPr="00EF069A" w:rsidSect="0073783A">
      <w:headerReference w:type="default" r:id="rId15"/>
      <w:headerReference w:type="first" r:id="rId16"/>
      <w:footerReference w:type="first" r:id="rId17"/>
      <w:pgSz w:w="11906" w:h="16838" w:code="9"/>
      <w:pgMar w:top="1701" w:right="1133" w:bottom="993" w:left="1560"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53A69" w14:textId="77777777" w:rsidR="000223F4" w:rsidRDefault="000223F4">
      <w:r>
        <w:separator/>
      </w:r>
    </w:p>
  </w:endnote>
  <w:endnote w:type="continuationSeparator" w:id="0">
    <w:p w14:paraId="0829C6F3" w14:textId="77777777" w:rsidR="000223F4" w:rsidRDefault="000223F4">
      <w:r>
        <w:continuationSeparator/>
      </w:r>
    </w:p>
  </w:endnote>
  <w:endnote w:type="continuationNotice" w:id="1">
    <w:p w14:paraId="3DD718FB" w14:textId="77777777" w:rsidR="000223F4" w:rsidRDefault="00022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29"/>
      <w:gridCol w:w="2929"/>
      <w:gridCol w:w="2929"/>
    </w:tblGrid>
    <w:tr w:rsidR="7FAA7461" w14:paraId="53B2B6E0" w14:textId="77777777" w:rsidTr="7FAA7461">
      <w:tc>
        <w:tcPr>
          <w:tcW w:w="2929" w:type="dxa"/>
        </w:tcPr>
        <w:p w14:paraId="0B13619A" w14:textId="24FDB6F9" w:rsidR="7FAA7461" w:rsidRDefault="7FAA7461" w:rsidP="7FAA7461">
          <w:pPr>
            <w:pStyle w:val="Kopfzeile"/>
            <w:ind w:left="-115"/>
          </w:pPr>
        </w:p>
      </w:tc>
      <w:tc>
        <w:tcPr>
          <w:tcW w:w="2929" w:type="dxa"/>
        </w:tcPr>
        <w:p w14:paraId="66C0EF44" w14:textId="3498DE65" w:rsidR="7FAA7461" w:rsidRDefault="7FAA7461" w:rsidP="7FAA7461">
          <w:pPr>
            <w:pStyle w:val="Kopfzeile"/>
            <w:jc w:val="center"/>
          </w:pPr>
        </w:p>
      </w:tc>
      <w:tc>
        <w:tcPr>
          <w:tcW w:w="2929" w:type="dxa"/>
        </w:tcPr>
        <w:p w14:paraId="4401FA73" w14:textId="0B2AF50D" w:rsidR="7FAA7461" w:rsidRDefault="7FAA7461" w:rsidP="7FAA7461">
          <w:pPr>
            <w:pStyle w:val="Kopfzeile"/>
            <w:ind w:right="-115"/>
            <w:jc w:val="right"/>
          </w:pPr>
        </w:p>
      </w:tc>
    </w:tr>
  </w:tbl>
  <w:p w14:paraId="3A66FF9C" w14:textId="7797DC65" w:rsidR="7FAA7461" w:rsidRDefault="7FAA7461" w:rsidP="7FAA74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B3BEE" w14:textId="77777777" w:rsidR="000223F4" w:rsidRDefault="000223F4">
      <w:r>
        <w:separator/>
      </w:r>
    </w:p>
  </w:footnote>
  <w:footnote w:type="continuationSeparator" w:id="0">
    <w:p w14:paraId="5877106D" w14:textId="77777777" w:rsidR="000223F4" w:rsidRDefault="000223F4">
      <w:r>
        <w:continuationSeparator/>
      </w:r>
    </w:p>
  </w:footnote>
  <w:footnote w:type="continuationNotice" w:id="1">
    <w:p w14:paraId="16143C54" w14:textId="77777777" w:rsidR="000223F4" w:rsidRDefault="000223F4"/>
  </w:footnote>
  <w:footnote w:id="2">
    <w:p w14:paraId="176B5283" w14:textId="77777777" w:rsidR="004C74FE" w:rsidRPr="007D0486" w:rsidRDefault="004C74FE" w:rsidP="004C74FE">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1" w:history="1">
        <w:r w:rsidRPr="007D0486">
          <w:rPr>
            <w:rStyle w:val="Hyperlink"/>
            <w:rFonts w:asciiTheme="minorHAnsi" w:hAnsiTheme="minorHAnsi" w:cstheme="minorHAnsi"/>
            <w:sz w:val="18"/>
            <w:szCs w:val="18"/>
          </w:rPr>
          <w:t>https://freikirchen.ch/wp-content/uploads/2020/06/2020_06_22-FAQ-Lockerungsschritte-Covid-19-f%C3%BCr-Freikirchen.pdf</w:t>
        </w:r>
      </w:hyperlink>
      <w:r w:rsidRPr="007D0486">
        <w:rPr>
          <w:rFonts w:asciiTheme="minorHAnsi" w:hAnsiTheme="minorHAnsi" w:cstheme="minorHAnsi"/>
          <w:sz w:val="18"/>
          <w:szCs w:val="18"/>
        </w:rPr>
        <w:t xml:space="preserve"> </w:t>
      </w:r>
    </w:p>
  </w:footnote>
  <w:footnote w:id="3">
    <w:p w14:paraId="6ED2DE0F" w14:textId="20867F4E" w:rsidR="00985AB7" w:rsidRPr="007D0486" w:rsidRDefault="00985AB7" w:rsidP="00000553">
      <w:pPr>
        <w:pStyle w:val="Funotentext"/>
        <w:ind w:left="142" w:hanging="142"/>
        <w:rPr>
          <w:rFonts w:asciiTheme="minorHAnsi" w:hAnsiTheme="minorHAnsi" w:cstheme="minorHAnsi"/>
          <w:sz w:val="18"/>
          <w:szCs w:val="18"/>
        </w:rPr>
      </w:pPr>
      <w:r w:rsidRPr="00A950B5">
        <w:rPr>
          <w:rStyle w:val="Funotenzeichen"/>
          <w:rFonts w:asciiTheme="minorHAnsi" w:hAnsiTheme="minorHAnsi"/>
          <w:sz w:val="18"/>
          <w:szCs w:val="18"/>
        </w:rPr>
        <w:footnoteRef/>
      </w:r>
      <w:r w:rsidRPr="00A950B5">
        <w:rPr>
          <w:rFonts w:asciiTheme="minorHAnsi" w:hAnsiTheme="minorHAnsi"/>
          <w:sz w:val="18"/>
          <w:szCs w:val="18"/>
        </w:rPr>
        <w:t xml:space="preserve"> </w:t>
      </w:r>
      <w:hyperlink w:history="1"/>
      <w:hyperlink r:id="rId2" w:anchor="id-3" w:history="1">
        <w:r w:rsidR="00EF069A" w:rsidRPr="007D0486">
          <w:rPr>
            <w:rStyle w:val="Hyperlink"/>
            <w:rFonts w:asciiTheme="minorHAnsi" w:hAnsiTheme="minorHAnsi" w:cstheme="minorHAnsi"/>
            <w:sz w:val="18"/>
            <w:szCs w:val="18"/>
          </w:rPr>
          <w:t>https://www.admin.ch/opc/de/classified-compilation/20201774/index.html#id-3</w:t>
        </w:r>
      </w:hyperlink>
      <w:r w:rsidR="00EF069A" w:rsidRPr="007D0486">
        <w:rPr>
          <w:rFonts w:asciiTheme="minorHAnsi" w:hAnsiTheme="minorHAnsi" w:cstheme="minorHAnsi"/>
          <w:sz w:val="18"/>
          <w:szCs w:val="18"/>
        </w:rPr>
        <w:t xml:space="preserve"> </w:t>
      </w:r>
    </w:p>
  </w:footnote>
  <w:footnote w:id="4">
    <w:p w14:paraId="525A2A99" w14:textId="02CA33EC" w:rsidR="00600F8C" w:rsidRPr="007D0486" w:rsidRDefault="00600F8C"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3" w:history="1">
        <w:r w:rsidR="00EF069A" w:rsidRPr="007D0486">
          <w:rPr>
            <w:rStyle w:val="Hyperlink"/>
            <w:rFonts w:asciiTheme="minorHAnsi" w:hAnsiTheme="minorHAnsi" w:cstheme="minorHAnsi"/>
            <w:sz w:val="18"/>
            <w:szCs w:val="18"/>
          </w:rPr>
          <w:t>https://freikirchen.ch/corona-schutzkonzept-fuer-freikirchen</w:t>
        </w:r>
      </w:hyperlink>
      <w:r w:rsidR="00EF069A" w:rsidRPr="007D0486">
        <w:rPr>
          <w:rFonts w:asciiTheme="minorHAnsi" w:hAnsiTheme="minorHAnsi" w:cstheme="minorHAnsi"/>
          <w:sz w:val="18"/>
          <w:szCs w:val="18"/>
        </w:rPr>
        <w:t xml:space="preserve"> </w:t>
      </w:r>
      <w:r w:rsidRPr="007D0486">
        <w:rPr>
          <w:rFonts w:asciiTheme="minorHAnsi" w:hAnsiTheme="minorHAnsi" w:cstheme="minorHAnsi"/>
          <w:sz w:val="18"/>
          <w:szCs w:val="18"/>
        </w:rPr>
        <w:t>/</w:t>
      </w:r>
    </w:p>
  </w:footnote>
  <w:footnote w:id="5">
    <w:p w14:paraId="7D4CB2D8" w14:textId="58932F7A" w:rsidR="009C122F" w:rsidRPr="007D0486" w:rsidRDefault="009C122F" w:rsidP="00000553">
      <w:pPr>
        <w:pStyle w:val="Funotentext"/>
        <w:ind w:left="142" w:hanging="142"/>
        <w:rPr>
          <w:rFonts w:asciiTheme="minorHAnsi" w:hAnsiTheme="minorHAnsi" w:cstheme="minorHAnsi"/>
          <w:sz w:val="18"/>
          <w:szCs w:val="18"/>
        </w:rPr>
      </w:pPr>
      <w:r w:rsidRPr="007D0486">
        <w:rPr>
          <w:rStyle w:val="Funotenzeichen"/>
          <w:rFonts w:asciiTheme="minorHAnsi" w:eastAsia="Calibri" w:hAnsiTheme="minorHAnsi" w:cstheme="minorHAnsi"/>
          <w:sz w:val="18"/>
          <w:szCs w:val="18"/>
        </w:rPr>
        <w:footnoteRef/>
      </w:r>
      <w:r w:rsidRPr="007D0486">
        <w:rPr>
          <w:rFonts w:asciiTheme="minorHAnsi" w:eastAsia="Calibri" w:hAnsiTheme="minorHAnsi" w:cstheme="minorHAnsi"/>
          <w:sz w:val="18"/>
          <w:szCs w:val="18"/>
        </w:rPr>
        <w:t xml:space="preserve"> In einer Verordnung hat der Bundesrat festgehalten</w:t>
      </w:r>
      <w:r w:rsidR="0080420F" w:rsidRPr="007D0486">
        <w:rPr>
          <w:rFonts w:asciiTheme="minorHAnsi" w:eastAsia="Calibri" w:hAnsiTheme="minorHAnsi" w:cstheme="minorHAnsi"/>
          <w:sz w:val="18"/>
          <w:szCs w:val="18"/>
        </w:rPr>
        <w:t>,</w:t>
      </w:r>
      <w:r w:rsidRPr="007D0486">
        <w:rPr>
          <w:rFonts w:asciiTheme="minorHAnsi" w:eastAsia="Calibri" w:hAnsiTheme="minorHAnsi" w:cstheme="minorHAnsi"/>
          <w:sz w:val="18"/>
          <w:szCs w:val="18"/>
        </w:rPr>
        <w:t xml:space="preserve"> wer zu den besonders gefährdeten Personen gehört: </w:t>
      </w:r>
      <w:hyperlink r:id="rId4" w:anchor="app6ahref0" w:history="1">
        <w:r w:rsidRPr="007D0486">
          <w:rPr>
            <w:rStyle w:val="Hyperlink"/>
            <w:rFonts w:asciiTheme="minorHAnsi" w:eastAsia="Calibri" w:hAnsiTheme="minorHAnsi" w:cstheme="minorHAnsi"/>
            <w:sz w:val="18"/>
            <w:szCs w:val="18"/>
          </w:rPr>
          <w:t>https://www.admin.ch/opc/de/classified-compilation/20200744/index.html#app6ahref0</w:t>
        </w:r>
      </w:hyperlink>
      <w:r w:rsidRPr="007D0486">
        <w:rPr>
          <w:rFonts w:asciiTheme="minorHAnsi" w:eastAsia="Calibri" w:hAnsiTheme="minorHAnsi" w:cstheme="minorHAnsi"/>
          <w:sz w:val="18"/>
          <w:szCs w:val="18"/>
        </w:rPr>
        <w:t xml:space="preserve"> </w:t>
      </w:r>
    </w:p>
  </w:footnote>
  <w:footnote w:id="6">
    <w:p w14:paraId="02C39729" w14:textId="44BCF066" w:rsidR="00F80DCB" w:rsidRPr="007D0486" w:rsidRDefault="00F80DCB"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5" w:history="1">
        <w:r w:rsidR="00000553" w:rsidRPr="007F058B">
          <w:rPr>
            <w:rStyle w:val="Hyperlink"/>
            <w:rFonts w:asciiTheme="minorHAnsi" w:hAnsiTheme="minorHAnsi" w:cstheme="minorHAnsi"/>
            <w:sz w:val="18"/>
            <w:szCs w:val="18"/>
          </w:rPr>
          <w:t>https://freikirchen.ch/wp-content/uploads/2020/06/Merkblatt-Covid-19-Vorgehen-bei-Ansteckungen-mit-Covid-19-im-Rahmen-einer-Freikirche.pdf</w:t>
        </w:r>
      </w:hyperlink>
      <w:r w:rsidRPr="007D0486">
        <w:rPr>
          <w:rFonts w:asciiTheme="minorHAnsi" w:hAnsiTheme="minorHAnsi" w:cstheme="minorHAnsi"/>
          <w:sz w:val="18"/>
          <w:szCs w:val="18"/>
        </w:rPr>
        <w:t xml:space="preserve"> </w:t>
      </w:r>
    </w:p>
  </w:footnote>
  <w:footnote w:id="7">
    <w:p w14:paraId="38C89F13" w14:textId="25ECF473" w:rsidR="00054B47" w:rsidRPr="007D0486" w:rsidRDefault="00054B47"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6" w:history="1">
        <w:r w:rsidR="00EF069A" w:rsidRPr="007D0486">
          <w:rPr>
            <w:rStyle w:val="Hyperlink"/>
            <w:rFonts w:asciiTheme="minorHAnsi" w:hAnsiTheme="minorHAnsi" w:cstheme="minorHAnsi"/>
            <w:sz w:val="18"/>
            <w:szCs w:val="18"/>
          </w:rPr>
          <w:t>https://check.bag-coronavirus.ch/screening</w:t>
        </w:r>
      </w:hyperlink>
      <w:r w:rsidR="00EF069A" w:rsidRPr="007D0486">
        <w:rPr>
          <w:rFonts w:asciiTheme="minorHAnsi" w:hAnsiTheme="minorHAnsi" w:cstheme="minorHAnsi"/>
          <w:sz w:val="18"/>
          <w:szCs w:val="18"/>
        </w:rPr>
        <w:t xml:space="preserve"> </w:t>
      </w:r>
    </w:p>
  </w:footnote>
  <w:footnote w:id="8">
    <w:p w14:paraId="4B5C3596" w14:textId="2D6FEAFD" w:rsidR="00EE1A69" w:rsidRPr="007D0486" w:rsidRDefault="00EE1A69"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7" w:history="1">
        <w:r w:rsidR="00EF069A" w:rsidRPr="007D0486">
          <w:rPr>
            <w:rStyle w:val="Hyperlink"/>
            <w:rFonts w:asciiTheme="minorHAnsi" w:hAnsiTheme="minorHAnsi" w:cstheme="minorHAnsi"/>
            <w:sz w:val="18"/>
            <w:szCs w:val="18"/>
          </w:rPr>
          <w:t>https://www.erz.be.ch/erz/de/index/kindergarten_volksschule/kindergarten_volksschule/corona/schuljahr-2020-21.assetref/dam/documents/ERZ/AKVB/de/00_Allgemeines/allgemeines_volksschule_corona_merkblatt_vorgehen_erk%C3%A4ltungssymptome_d.pdf</w:t>
        </w:r>
      </w:hyperlink>
      <w:r w:rsidR="00EF069A" w:rsidRPr="007D0486">
        <w:rPr>
          <w:rFonts w:asciiTheme="minorHAnsi" w:hAnsiTheme="minorHAnsi" w:cstheme="minorHAnsi"/>
          <w:sz w:val="18"/>
          <w:szCs w:val="18"/>
        </w:rPr>
        <w:t xml:space="preserve"> </w:t>
      </w:r>
    </w:p>
  </w:footnote>
  <w:footnote w:id="9">
    <w:p w14:paraId="0EC8DEA0" w14:textId="3E0974F8" w:rsidR="004E491D" w:rsidRPr="007D0486" w:rsidRDefault="004E491D"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r w:rsidRPr="007D0486">
        <w:rPr>
          <w:rFonts w:asciiTheme="minorHAnsi" w:hAnsiTheme="minorHAnsi" w:cstheme="minorHAnsi"/>
          <w:sz w:val="18"/>
          <w:szCs w:val="18"/>
          <w:lang w:eastAsia="de-CH"/>
        </w:rPr>
        <w:t>Lesen Sie den Abschnitt «</w:t>
      </w:r>
      <w:hyperlink r:id="rId8" w:anchor="-399178357" w:history="1">
        <w:r w:rsidRPr="007D0486">
          <w:rPr>
            <w:rFonts w:asciiTheme="minorHAnsi" w:hAnsiTheme="minorHAnsi" w:cstheme="minorHAnsi"/>
            <w:color w:val="0000FF"/>
            <w:sz w:val="18"/>
            <w:szCs w:val="18"/>
            <w:u w:val="single"/>
            <w:lang w:eastAsia="de-CH"/>
          </w:rPr>
          <w:t>Haben Sie Krankheitssymptome?</w:t>
        </w:r>
      </w:hyperlink>
      <w:r w:rsidRPr="007D0486">
        <w:rPr>
          <w:rFonts w:asciiTheme="minorHAnsi" w:hAnsiTheme="minorHAnsi" w:cstheme="minorHAnsi"/>
          <w:sz w:val="18"/>
          <w:szCs w:val="18"/>
          <w:lang w:eastAsia="de-CH"/>
        </w:rPr>
        <w:t>»</w:t>
      </w:r>
    </w:p>
  </w:footnote>
  <w:footnote w:id="10">
    <w:p w14:paraId="1919112E" w14:textId="2FD5E075" w:rsidR="004E491D" w:rsidRPr="007D0486" w:rsidRDefault="004E491D"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r w:rsidRPr="007D0486">
        <w:rPr>
          <w:rFonts w:asciiTheme="minorHAnsi" w:hAnsiTheme="minorHAnsi" w:cstheme="minorHAnsi"/>
          <w:sz w:val="18"/>
          <w:szCs w:val="18"/>
          <w:lang w:eastAsia="de-CH"/>
        </w:rPr>
        <w:t>Lesen Sie den Abschnitt «</w:t>
      </w:r>
      <w:hyperlink r:id="rId9" w:anchor="-1166878863" w:history="1">
        <w:r w:rsidRPr="007D0486">
          <w:rPr>
            <w:rFonts w:asciiTheme="minorHAnsi" w:hAnsiTheme="minorHAnsi" w:cstheme="minorHAnsi"/>
            <w:color w:val="0000FF"/>
            <w:sz w:val="18"/>
            <w:szCs w:val="18"/>
            <w:u w:val="single"/>
            <w:lang w:eastAsia="de-CH"/>
          </w:rPr>
          <w:t>Hatten Sie Kontakt mit einer positiv getesteten Person?</w:t>
        </w:r>
      </w:hyperlink>
      <w:r w:rsidRPr="007D0486">
        <w:rPr>
          <w:rFonts w:asciiTheme="minorHAnsi" w:hAnsiTheme="minorHAnsi" w:cstheme="minorHAnsi"/>
          <w:sz w:val="18"/>
          <w:szCs w:val="18"/>
          <w:lang w:eastAsia="de-CH"/>
        </w:rPr>
        <w:t>»</w:t>
      </w:r>
    </w:p>
  </w:footnote>
  <w:footnote w:id="11">
    <w:p w14:paraId="42E0971F" w14:textId="385CB769" w:rsidR="00AE2F50" w:rsidRPr="007D0486" w:rsidRDefault="00AE2F50"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10" w:history="1">
        <w:r w:rsidR="00433A00" w:rsidRPr="007D0486">
          <w:rPr>
            <w:rStyle w:val="Hyperlink"/>
            <w:rFonts w:asciiTheme="minorHAnsi" w:hAnsiTheme="minorHAnsi" w:cstheme="minorHAnsi"/>
            <w:sz w:val="18"/>
            <w:szCs w:val="18"/>
          </w:rPr>
          <w:t>https://freikirchen.ch/wp-content/uploads/2020/06/Merkblatt-Covid-19-Vorgehen-bei-Ansteckungen-mit-Covid-19-im-Rahmen-einer-Freikirche.pdf</w:t>
        </w:r>
      </w:hyperlink>
      <w:r w:rsidR="00433A00" w:rsidRPr="007D0486">
        <w:rPr>
          <w:rFonts w:asciiTheme="minorHAnsi" w:hAnsiTheme="minorHAnsi" w:cstheme="minorHAnsi"/>
          <w:sz w:val="18"/>
          <w:szCs w:val="18"/>
        </w:rPr>
        <w:t xml:space="preserve"> </w:t>
      </w:r>
    </w:p>
  </w:footnote>
  <w:footnote w:id="12">
    <w:p w14:paraId="4A184336" w14:textId="61D4AA74" w:rsidR="00515D1D" w:rsidRPr="00515D1D" w:rsidRDefault="00515D1D">
      <w:pPr>
        <w:pStyle w:val="Funotentext"/>
        <w:rPr>
          <w:rFonts w:asciiTheme="minorHAnsi" w:hAnsiTheme="minorHAnsi" w:cstheme="minorHAnsi"/>
          <w:sz w:val="18"/>
          <w:szCs w:val="18"/>
        </w:rPr>
      </w:pPr>
      <w:r w:rsidRPr="00515D1D">
        <w:rPr>
          <w:rStyle w:val="Funotenzeichen"/>
          <w:rFonts w:asciiTheme="minorHAnsi" w:hAnsiTheme="minorHAnsi" w:cstheme="minorHAnsi"/>
          <w:sz w:val="18"/>
          <w:szCs w:val="18"/>
        </w:rPr>
        <w:footnoteRef/>
      </w:r>
      <w:r w:rsidRPr="00515D1D">
        <w:rPr>
          <w:rFonts w:asciiTheme="minorHAnsi" w:hAnsiTheme="minorHAnsi" w:cstheme="minorHAnsi"/>
          <w:sz w:val="18"/>
          <w:szCs w:val="18"/>
        </w:rPr>
        <w:t xml:space="preserve"> </w:t>
      </w:r>
      <w:hyperlink r:id="rId11" w:history="1">
        <w:r w:rsidRPr="00515D1D">
          <w:rPr>
            <w:rStyle w:val="Hyperlink"/>
            <w:rFonts w:asciiTheme="minorHAnsi" w:hAnsiTheme="minorHAnsi" w:cstheme="minorHAnsi"/>
            <w:sz w:val="18"/>
            <w:szCs w:val="18"/>
          </w:rPr>
          <w:t>https://www.quickticket.ch/</w:t>
        </w:r>
      </w:hyperlink>
      <w:r w:rsidRPr="00515D1D">
        <w:rPr>
          <w:rFonts w:asciiTheme="minorHAnsi" w:hAnsiTheme="minorHAnsi" w:cstheme="minorHAnsi"/>
          <w:sz w:val="18"/>
          <w:szCs w:val="18"/>
        </w:rPr>
        <w:t xml:space="preserve"> </w:t>
      </w:r>
    </w:p>
  </w:footnote>
  <w:footnote w:id="13">
    <w:p w14:paraId="5D8ECFD5" w14:textId="09B105D6" w:rsidR="00037899" w:rsidRDefault="00037899">
      <w:pPr>
        <w:pStyle w:val="Funotentext"/>
      </w:pPr>
      <w:r>
        <w:rPr>
          <w:rStyle w:val="Funotenzeichen"/>
        </w:rPr>
        <w:footnoteRef/>
      </w:r>
      <w:r>
        <w:t xml:space="preserve"> </w:t>
      </w:r>
      <w:hyperlink r:id="rId12" w:history="1">
        <w:r w:rsidRPr="00037899">
          <w:rPr>
            <w:rStyle w:val="Hyperlink"/>
            <w:rFonts w:asciiTheme="minorHAnsi" w:hAnsiTheme="minorHAnsi" w:cstheme="minorHAnsi"/>
            <w:sz w:val="18"/>
            <w:szCs w:val="18"/>
          </w:rPr>
          <w:t>https://www.quickticket.ch/</w:t>
        </w:r>
      </w:hyperlink>
      <w:r>
        <w:t xml:space="preserve"> </w:t>
      </w:r>
    </w:p>
  </w:footnote>
  <w:footnote w:id="14">
    <w:p w14:paraId="6A637388" w14:textId="3110C9F6" w:rsidR="009C122F" w:rsidRPr="007D0486" w:rsidRDefault="009C122F"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13" w:history="1">
        <w:r w:rsidR="00000553" w:rsidRPr="007F058B">
          <w:rPr>
            <w:rStyle w:val="Hyperlink"/>
            <w:rFonts w:asciiTheme="minorHAnsi" w:hAnsiTheme="minorHAnsi" w:cstheme="minorHAnsi"/>
            <w:sz w:val="18"/>
            <w:szCs w:val="18"/>
          </w:rPr>
          <w:t>https://freikirchen.ch/corona-schutzkonzept-fuer-freikirchen/</w:t>
        </w:r>
      </w:hyperlink>
      <w:r w:rsidRPr="007D0486">
        <w:rPr>
          <w:rFonts w:asciiTheme="minorHAnsi" w:hAnsiTheme="minorHAnsi" w:cstheme="minorHAnsi"/>
          <w:sz w:val="18"/>
          <w:szCs w:val="18"/>
        </w:rPr>
        <w:t xml:space="preserve"> </w:t>
      </w:r>
    </w:p>
  </w:footnote>
  <w:footnote w:id="15">
    <w:p w14:paraId="0454246F" w14:textId="77777777" w:rsidR="009C122F" w:rsidRPr="007D0486" w:rsidRDefault="009C122F"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Siehe Branchenverband Kitas: </w:t>
      </w:r>
      <w:hyperlink r:id="rId14" w:anchor="c19794" w:history="1">
        <w:r w:rsidRPr="007D0486">
          <w:rPr>
            <w:rStyle w:val="Hyperlink"/>
            <w:rFonts w:asciiTheme="minorHAnsi" w:hAnsiTheme="minorHAnsi" w:cstheme="minorHAnsi"/>
            <w:sz w:val="18"/>
            <w:szCs w:val="18"/>
          </w:rPr>
          <w:t>https://www.kibesuisse.ch/merkblatt/corona/#c19794</w:t>
        </w:r>
      </w:hyperlink>
      <w:r w:rsidRPr="007D0486">
        <w:rPr>
          <w:rFonts w:asciiTheme="minorHAnsi" w:hAnsiTheme="minorHAnsi" w:cstheme="minorHAnsi"/>
          <w:sz w:val="18"/>
          <w:szCs w:val="18"/>
        </w:rPr>
        <w:t xml:space="preserve"> </w:t>
      </w:r>
    </w:p>
  </w:footnote>
  <w:footnote w:id="16">
    <w:p w14:paraId="6D0946E0" w14:textId="09D9F453" w:rsidR="00433A00" w:rsidRPr="007D0486" w:rsidRDefault="00433A00"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15" w:history="1">
        <w:r w:rsidRPr="007D0486">
          <w:rPr>
            <w:rStyle w:val="Hyperlink"/>
            <w:rFonts w:asciiTheme="minorHAnsi" w:hAnsiTheme="minorHAnsi" w:cstheme="minorHAnsi"/>
            <w:sz w:val="18"/>
            <w:szCs w:val="18"/>
          </w:rPr>
          <w:t>https://www.erz.be.ch/erz/de/index/kindergarten_volksschule/kindergarten_volksschule/corona/schuljahr-2020-21.assetref/dam/documents/ERZ/AKVB/de/00_Allgemeines/allgemeines_volksschule_corona_merkblatt_vorgehen_erk%C3%A4ltungssymptome_d.pdf</w:t>
        </w:r>
      </w:hyperlink>
      <w:r w:rsidRPr="007D0486">
        <w:rPr>
          <w:rFonts w:asciiTheme="minorHAnsi" w:hAnsiTheme="minorHAnsi" w:cstheme="minorHAnsi"/>
          <w:sz w:val="18"/>
          <w:szCs w:val="18"/>
        </w:rPr>
        <w:t xml:space="preserve"> </w:t>
      </w:r>
    </w:p>
  </w:footnote>
  <w:footnote w:id="17">
    <w:p w14:paraId="5F3B2D37" w14:textId="77777777" w:rsidR="00CA40DD" w:rsidRPr="007D0486" w:rsidRDefault="00CA40DD" w:rsidP="00CA40DD">
      <w:pPr>
        <w:pStyle w:val="Funotentext"/>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Siehe Branchenverband </w:t>
      </w:r>
      <w:proofErr w:type="spellStart"/>
      <w:r w:rsidRPr="007D0486">
        <w:rPr>
          <w:rFonts w:asciiTheme="minorHAnsi" w:hAnsiTheme="minorHAnsi" w:cstheme="minorHAnsi"/>
          <w:sz w:val="18"/>
          <w:szCs w:val="18"/>
        </w:rPr>
        <w:t>GastroSuisse</w:t>
      </w:r>
      <w:proofErr w:type="spellEnd"/>
      <w:r w:rsidRPr="007D0486">
        <w:rPr>
          <w:rFonts w:asciiTheme="minorHAnsi" w:hAnsiTheme="minorHAnsi" w:cstheme="minorHAnsi"/>
          <w:sz w:val="18"/>
          <w:szCs w:val="18"/>
        </w:rPr>
        <w:t xml:space="preserve">: </w:t>
      </w:r>
      <w:hyperlink r:id="rId16" w:history="1">
        <w:r w:rsidRPr="007D0486">
          <w:rPr>
            <w:rStyle w:val="Hyperlink"/>
            <w:rFonts w:asciiTheme="minorHAnsi" w:hAnsiTheme="minorHAnsi" w:cstheme="minorHAnsi"/>
            <w:sz w:val="18"/>
            <w:szCs w:val="18"/>
          </w:rPr>
          <w:t>https://www.gastrosuisse.ch/de/angebot/branchenwissen/informationen-covid-19/branchen-schutzkonzept-unter-covid-19/</w:t>
        </w:r>
      </w:hyperlink>
      <w:r w:rsidRPr="007D0486">
        <w:rPr>
          <w:rFonts w:asciiTheme="minorHAnsi" w:hAnsiTheme="minorHAnsi" w:cstheme="minorHAnsi"/>
          <w:sz w:val="18"/>
          <w:szCs w:val="18"/>
        </w:rPr>
        <w:t xml:space="preserve"> </w:t>
      </w:r>
    </w:p>
  </w:footnote>
  <w:footnote w:id="18">
    <w:p w14:paraId="40AFD4DF" w14:textId="31BD5B48" w:rsidR="009C122F" w:rsidRPr="007D0486" w:rsidRDefault="009C122F" w:rsidP="009C122F">
      <w:pPr>
        <w:pStyle w:val="Funotentext"/>
        <w:rPr>
          <w:rFonts w:asciiTheme="minorHAnsi" w:hAnsiTheme="minorHAnsi" w:cstheme="minorHAnsi"/>
          <w:sz w:val="18"/>
          <w:szCs w:val="18"/>
          <w:lang w:val="de-DE"/>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siehe </w:t>
      </w:r>
      <w:hyperlink r:id="rId17" w:history="1">
        <w:r w:rsidR="00D90CA2" w:rsidRPr="007D0486">
          <w:rPr>
            <w:rStyle w:val="Hyperlink"/>
            <w:rFonts w:asciiTheme="minorHAnsi" w:hAnsiTheme="minorHAnsi" w:cstheme="minorHAnsi"/>
            <w:sz w:val="18"/>
            <w:szCs w:val="18"/>
          </w:rPr>
          <w:t>www.freikirchen.ch</w:t>
        </w:r>
      </w:hyperlink>
      <w:r w:rsidR="00D90CA2" w:rsidRPr="007D0486">
        <w:rPr>
          <w:rFonts w:asciiTheme="minorHAnsi" w:hAnsiTheme="minorHAnsi" w:cstheme="minorHAnsi"/>
          <w:sz w:val="18"/>
          <w:szCs w:val="18"/>
        </w:rPr>
        <w:t xml:space="preserve"> </w:t>
      </w:r>
    </w:p>
  </w:footnote>
  <w:footnote w:id="19">
    <w:p w14:paraId="43D87943" w14:textId="009C5742" w:rsidR="0073783A" w:rsidRPr="007D0486" w:rsidRDefault="0073783A" w:rsidP="0073783A">
      <w:pPr>
        <w:pStyle w:val="Funotentext"/>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18" w:history="1">
        <w:r w:rsidRPr="00CF1F93">
          <w:rPr>
            <w:rStyle w:val="Hyperlink"/>
            <w:rFonts w:asciiTheme="minorHAnsi" w:hAnsiTheme="minorHAnsi" w:cstheme="minorHAnsi"/>
            <w:sz w:val="18"/>
            <w:szCs w:val="18"/>
          </w:rPr>
          <w:t>https://freikirchen.ch/corona-schutzkonzept-fuer-freikirchen/</w:t>
        </w:r>
      </w:hyperlink>
      <w:r>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8CD9" w14:textId="364B1AF3" w:rsidR="008F455A" w:rsidRDefault="008F455A"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CD22D1">
      <w:rPr>
        <w:rStyle w:val="Seitenzahl"/>
        <w:rFonts w:cs="Arial"/>
        <w:b/>
        <w:noProof/>
        <w:sz w:val="20"/>
      </w:rPr>
      <w:t>2</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8605" w14:textId="63A1C54E" w:rsidR="00F77CE4" w:rsidRDefault="00D90CA2" w:rsidP="00F77CE4">
    <w:pPr>
      <w:pStyle w:val="Kopfzeile"/>
      <w:ind w:hanging="851"/>
      <w:rPr>
        <w:rFonts w:ascii="Frutiger LT 55 Roman" w:hAnsi="Frutiger LT 55 Roman"/>
        <w:sz w:val="20"/>
      </w:rPr>
    </w:pPr>
    <w:r>
      <w:rPr>
        <w:noProof/>
      </w:rPr>
      <mc:AlternateContent>
        <mc:Choice Requires="wps">
          <w:drawing>
            <wp:anchor distT="0" distB="0" distL="114300" distR="114300" simplePos="0" relativeHeight="251658241" behindDoc="0" locked="0" layoutInCell="1" allowOverlap="1" wp14:anchorId="46949B69" wp14:editId="48211915">
              <wp:simplePos x="0" y="0"/>
              <wp:positionH relativeFrom="page">
                <wp:posOffset>5743575</wp:posOffset>
              </wp:positionH>
              <wp:positionV relativeFrom="paragraph">
                <wp:posOffset>127952</wp:posOffset>
              </wp:positionV>
              <wp:extent cx="1205865" cy="600075"/>
              <wp:effectExtent l="0" t="0" r="13335" b="9525"/>
              <wp:wrapSquare wrapText="larges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26" type="#_x0000_t202" style="position:absolute;margin-left:452.25pt;margin-top:10.0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q6AEAALYDAAAOAAAAZHJzL2Uyb0RvYy54bWysU9tu2zAMfR+wfxD0vtgJkLQw4hRdiw4D&#10;ugvQ9gMYWbaF2aJGKbGzrx8lx1m3vQ17EWiKOjw8PN7ejH0njpq8QVvK5SKXQluFlbFNKV+eH95d&#10;S+ED2Ao6tLqUJ+3lze7tm+3gCr3CFrtKk2AQ64vBlbINwRVZ5lWre/ALdNryZY3UQ+BParKKYGD0&#10;vstWeb7JBqTKESrtPWfvp0u5S/h1rVX4UtdeB9GVkrmFdFI69/HMdlsoGgLXGnWmAf/AogdjuekF&#10;6h4CiAOZv6B6owg91mGhsM+wro3SaQaeZpn/Mc1TC06nWVgc7y4y+f8Hqz4fv5IwVSk3UljoeUXP&#10;egziPY7iKqozOF9w0ZPjsjBymrecJvXuEdU3LyzetWAbfUuEQ6uhYnbL+DJ79XTC8RFkP3zCitvA&#10;IWACGmvqo3QshmB03tLpsplIRcWWq3x9vVlLofhuk+f51Tq1gGJ+7ciHDxp7EYNSEm8+ocPx0YfI&#10;Boq5JDaz+GC6Lm2/s78luDBmEvtIeKIexv14VmOP1YnnIJzMxObnoEX6IcXARiql/34A0lJ0Hy1r&#10;EV03BzQH+zkAq/hpKYMUU3gXJnceHJmmZeRJbYu3rFdt0ihR2InFmSebI014NnJ03+vvVPXrd9v9&#10;BAAA//8DAFBLAwQUAAYACAAAACEA+jD7A+AAAAALAQAADwAAAGRycy9kb3ducmV2LnhtbEyPwU7D&#10;MAyG70i8Q2QkbizpVCpamk4TghMSoisHjmnjtdEapzTZVt6e7MRutvzp9/eXm8WO7ISzN44kJCsB&#10;DKlz2lAv4at5e3gC5oMirUZHKOEXPWyq25tSFdqdqcbTLvQshpAvlIQhhKng3HcDWuVXbkKKt72b&#10;rQpxnXuuZ3WO4XbkayEybpWh+GFQE74M2B12Ryth+031q/n5aD/rfW2aJhf0nh2kvL9bts/AAi7h&#10;H4aLflSHKjq17kjas1FCLtLHiEpYiwTYBRB5mgJr45SkGfCq5Ncdqj8AAAD//wMAUEsBAi0AFAAG&#10;AAgAAAAhALaDOJL+AAAA4QEAABMAAAAAAAAAAAAAAAAAAAAAAFtDb250ZW50X1R5cGVzXS54bWxQ&#10;SwECLQAUAAYACAAAACEAOP0h/9YAAACUAQAACwAAAAAAAAAAAAAAAAAvAQAAX3JlbHMvLnJlbHNQ&#10;SwECLQAUAAYACAAAACEARoCraugBAAC2AwAADgAAAAAAAAAAAAAAAAAuAgAAZHJzL2Uyb0RvYy54&#10;bWxQSwECLQAUAAYACAAAACEA+jD7A+AAAAALAQAADwAAAAAAAAAAAAAAAABCBAAAZHJzL2Rvd25y&#10;ZXYueG1sUEsFBgAAAAAEAAQA8wAAAE8FA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square" side="largest" anchorx="page"/>
            </v:shape>
          </w:pict>
        </mc:Fallback>
      </mc:AlternateContent>
    </w:r>
    <w:r>
      <w:rPr>
        <w:noProof/>
      </w:rPr>
      <mc:AlternateContent>
        <mc:Choice Requires="wps">
          <w:drawing>
            <wp:anchor distT="0" distB="0" distL="114300" distR="114300" simplePos="0" relativeHeight="251658242" behindDoc="0" locked="0" layoutInCell="1" allowOverlap="1" wp14:anchorId="7ED9CEE8" wp14:editId="48E2B315">
              <wp:simplePos x="0" y="0"/>
              <wp:positionH relativeFrom="page">
                <wp:posOffset>5637530</wp:posOffset>
              </wp:positionH>
              <wp:positionV relativeFrom="page">
                <wp:posOffset>454025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FF36E"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9pt,35.75pt" to="4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u&#10;DV573gAAAAoBAAAPAAAAZHJzL2Rvd25yZXYueG1sTI9NT8MwDIbvSPyHyEjcWDrYR1WaTgjBBXFp&#10;2QFuWeM1FY3TNela/j1GHOBo+9Hr5813s+vEGYfQelKwXCQgkGpvWmoU7N+eb1IQIWoyuvOECr4w&#10;wK64vMh1ZvxEJZ6r2AgOoZBpBTbGPpMy1BadDgvfI/Ht6AenI49DI82gJw53nbxNko10uiX+YHWP&#10;jxbrz2p0Cl5Or2G/2pRP5fspraaP42gbj0pdX80P9yAizvEPhh99VoeCnQ5+JBNEpyBNt6weFWyX&#10;axAM/C4OTK7u1iCLXP6vUHwDAAD//wMAUEsBAi0AFAAGAAgAAAAhALaDOJL+AAAA4QEAABMAAAAA&#10;AAAAAAAAAAAAAAAAAFtDb250ZW50X1R5cGVzXS54bWxQSwECLQAUAAYACAAAACEAOP0h/9YAAACU&#10;AQAACwAAAAAAAAAAAAAAAAAvAQAAX3JlbHMvLnJlbHNQSwECLQAUAAYACAAAACEAQmeP7tIBAACf&#10;AwAADgAAAAAAAAAAAAAAAAAuAgAAZHJzL2Uyb0RvYy54bWxQSwECLQAUAAYACAAAACEALg1ee94A&#10;AAAKAQAADwAAAAAAAAAAAAAAAAAsBAAAZHJzL2Rvd25yZXYueG1sUEsFBgAAAAAEAAQA8wAAADcF&#10;AAAAAA==&#10;" strokecolor="black [3213]">
              <w10:wrap type="tight" side="largest"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4E1AF132" wp14:editId="45A19C5E">
              <wp:simplePos x="0" y="0"/>
              <wp:positionH relativeFrom="page">
                <wp:posOffset>4180205</wp:posOffset>
              </wp:positionH>
              <wp:positionV relativeFrom="paragraph">
                <wp:posOffset>127635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27" type="#_x0000_t202" style="position:absolute;margin-left:329.15pt;margin-top:10.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m6QEAAL0DAAAOAAAAZHJzL2Uyb0RvYy54bWysU1Fv0zAQfkfiP1h+p2kL3VDUdBqbhpAG&#10;Q9r4ARfHSSwSnzm7Tcqv5+w03YA3xIt1Pp8/f9935+3V2HfioMkbtIVcLZZSaKuwMrYp5Lenuzfv&#10;pfABbAUdWl3Io/byavf61XZwuV5ji12lSTCI9fngCtmG4PIs86rVPfgFOm35sEbqIfCWmqwiGBi9&#10;77L1cnmRDUiVI1Tae87eTodyl/DrWqvwUNdeB9EVkrmFtFJay7hmuy3kDYFrjTrRgH9g0YOx/OgZ&#10;6hYCiD2Zv6B6owg91mGhsM+wro3SSQOrWS3/UPPYgtNJC5vj3dkm//9g1ZfDVxKmKuRGCgs9t+hJ&#10;j0F8wFFcRHcG53MuenRcFkZOc5eTUu/uUX33wuJNC7bR10Q4tBoqZreKN7MXVyccH0HK4TNW/Azs&#10;AyagsaY+WsdmCEbnLh3PnYlUFCfXl+/ecrulUHy2uVxtOI5PQD7fduTDR429iEEhiTuf0OFw78NU&#10;OpfExyzema7jPOSd/S3BmDGT2EfCE/UwlmOyKUmLykqsjiyHcJop/gMctEg/pRh4ngrpf+yBtBTd&#10;J8uWxOGbA5qDcg7AKr5ayCDFFN6EaUj3jkzTMvJkusVrtq02SdEzixNdnpHkyWme4xC+3Keq51+3&#10;+wUAAP//AwBQSwMEFAAGAAgAAAAhAHcRz3zfAAAACwEAAA8AAABkcnMvZG93bnJldi54bWxMj0FP&#10;wzAMhe9I/IfISNxY0iGqrTSdJgQnJERXDhzT1mujNU5psq38e7wTu9nvPT1/zjezG8QJp2A9aUgW&#10;CgRS41tLnYav6u1hBSJEQ60ZPKGGXwywKW5vcpO1/kwlnnaxE1xCITMa+hjHTMrQ9OhMWPgRib29&#10;n5yJvE6dbCdz5nI3yKVSqXTGEl/ozYgvPTaH3dFp2H5T+Wp/PurPcl/aqlorek8PWt/fzdtnEBHn&#10;+B+GCz6jQ8FMtT9SG8SgIX1aPXJUw1IlIC4BtVas1DwlLMkil9c/FH8AAAD//wMAUEsBAi0AFAAG&#10;AAgAAAAhALaDOJL+AAAA4QEAABMAAAAAAAAAAAAAAAAAAAAAAFtDb250ZW50X1R5cGVzXS54bWxQ&#10;SwECLQAUAAYACAAAACEAOP0h/9YAAACUAQAACwAAAAAAAAAAAAAAAAAvAQAAX3JlbHMvLnJlbHNQ&#10;SwECLQAUAAYACAAAACEAMTBkJukBAAC9AwAADgAAAAAAAAAAAAAAAAAuAgAAZHJzL2Uyb0RvYy54&#10;bWxQSwECLQAUAAYACAAAACEAdxHPfN8AAAALAQAADwAAAAAAAAAAAAAAAABDBAAAZHJzL2Rvd25y&#10;ZXYueG1sUEsFBgAAAAAEAAQA8wAAAE8FAAAAAA==&#10;" filled="f" stroked="f">
              <v:textbox inset="0,0,0,0">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rPr>
      <mc:AlternateContent>
        <mc:Choice Requires="wps">
          <w:drawing>
            <wp:anchor distT="0" distB="0" distL="114300" distR="114300" simplePos="0" relativeHeight="251658243" behindDoc="0" locked="0" layoutInCell="1" allowOverlap="1" wp14:anchorId="7AA3F423" wp14:editId="635BBF39">
              <wp:simplePos x="0" y="0"/>
              <wp:positionH relativeFrom="page">
                <wp:posOffset>4080193</wp:posOffset>
              </wp:positionH>
              <wp:positionV relativeFrom="topMargin">
                <wp:posOffset>493712</wp:posOffset>
              </wp:positionV>
              <wp:extent cx="0" cy="457200"/>
              <wp:effectExtent l="0" t="0" r="38100" b="19050"/>
              <wp:wrapTight wrapText="largest">
                <wp:wrapPolygon edited="0">
                  <wp:start x="-1" y="0"/>
                  <wp:lineTo x="-1" y="21600"/>
                  <wp:lineTo x="-1" y="21600"/>
                  <wp:lineTo x="-1" y="0"/>
                  <wp:lineTo x="-1"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8729"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from="321.3pt,38.85pt" to="321.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SVFVvd0AAAAKAQAADwAAAGRycy9kb3ducmV2LnhtbEyPwU6DQBCG7ya+w2ZMvNnFhkBLWRpj9GK8&#10;gD3obctOgcjOUnYp+PaO8aDHmfnyz/fn+8X24oKj7xwpuF9FIJBqZzpqFBzenu82IHzQZHTvCBV8&#10;oYd9cX2V68y4mUq8VKERHEI+0wraEIZMSl+3aLVfuQGJbyc3Wh14HBtpRj1zuO3lOooSaXVH/KHV&#10;Az62WH9Wk1Xwcn71hzgpn8r386aaP05T2zhU6vZmediBCLiEPxh+9FkdCnY6uomMF72CJF4njCpI&#10;0xQEA7+LI5PxNgVZ5PJ/heIbAAD//wMAUEsBAi0AFAAGAAgAAAAhALaDOJL+AAAA4QEAABMAAAAA&#10;AAAAAAAAAAAAAAAAAFtDb250ZW50X1R5cGVzXS54bWxQSwECLQAUAAYACAAAACEAOP0h/9YAAACU&#10;AQAACwAAAAAAAAAAAAAAAAAvAQAAX3JlbHMvLnJlbHNQSwECLQAUAAYACAAAACEALfav6NMBAACf&#10;AwAADgAAAAAAAAAAAAAAAAAuAgAAZHJzL2Uyb0RvYy54bWxQSwECLQAUAAYACAAAACEASVFVvd0A&#10;AAAKAQAADwAAAAAAAAAAAAAAAAAtBAAAZHJzL2Rvd25yZXYueG1sUEsFBgAAAAAEAAQA8wAAADcF&#10;AAAAAA==&#10;" strokecolor="black [3213]">
              <w10:wrap type="tight" side="largest" anchorx="page" anchory="margin"/>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ECC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204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F27D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080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20F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B4E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62E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D2F1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443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47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09A4"/>
    <w:multiLevelType w:val="hybridMultilevel"/>
    <w:tmpl w:val="D1C86EC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25D6AD5"/>
    <w:multiLevelType w:val="hybridMultilevel"/>
    <w:tmpl w:val="180E105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2AC2382"/>
    <w:multiLevelType w:val="hybridMultilevel"/>
    <w:tmpl w:val="DD0CB3D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4A13FDB"/>
    <w:multiLevelType w:val="hybridMultilevel"/>
    <w:tmpl w:val="FF922A5E"/>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055A76DC"/>
    <w:multiLevelType w:val="hybridMultilevel"/>
    <w:tmpl w:val="33D0FE6A"/>
    <w:lvl w:ilvl="0" w:tplc="8EDAA7D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0F932040"/>
    <w:multiLevelType w:val="hybridMultilevel"/>
    <w:tmpl w:val="DE6669C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4E37F66"/>
    <w:multiLevelType w:val="singleLevel"/>
    <w:tmpl w:val="60ECCAA8"/>
    <w:lvl w:ilvl="0">
      <w:start w:val="1"/>
      <w:numFmt w:val="decimal"/>
      <w:lvlText w:val="%1."/>
      <w:legacy w:legacy="1" w:legacySpace="0" w:legacyIndent="283"/>
      <w:lvlJc w:val="left"/>
      <w:pPr>
        <w:ind w:left="283" w:hanging="283"/>
      </w:pPr>
    </w:lvl>
  </w:abstractNum>
  <w:abstractNum w:abstractNumId="18" w15:restartNumberingAfterBreak="0">
    <w:nsid w:val="16480DC8"/>
    <w:multiLevelType w:val="hybridMultilevel"/>
    <w:tmpl w:val="8BF25726"/>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9" w15:restartNumberingAfterBreak="0">
    <w:nsid w:val="16847F58"/>
    <w:multiLevelType w:val="hybridMultilevel"/>
    <w:tmpl w:val="EA44E6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1DE22146"/>
    <w:multiLevelType w:val="hybridMultilevel"/>
    <w:tmpl w:val="67CECBD6"/>
    <w:lvl w:ilvl="0" w:tplc="95E03F5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235B0D0A"/>
    <w:multiLevelType w:val="hybridMultilevel"/>
    <w:tmpl w:val="66D2E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631853"/>
    <w:multiLevelType w:val="hybridMultilevel"/>
    <w:tmpl w:val="AC62B2E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15:restartNumberingAfterBreak="0">
    <w:nsid w:val="30920C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443A40"/>
    <w:multiLevelType w:val="hybridMultilevel"/>
    <w:tmpl w:val="F23C85CE"/>
    <w:lvl w:ilvl="0" w:tplc="08070003">
      <w:start w:val="1"/>
      <w:numFmt w:val="bullet"/>
      <w:lvlText w:val="o"/>
      <w:lvlJc w:val="left"/>
      <w:pPr>
        <w:ind w:left="1069" w:hanging="360"/>
      </w:pPr>
      <w:rPr>
        <w:rFonts w:ascii="Courier New" w:hAnsi="Courier New" w:cs="Courier New"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5" w15:restartNumberingAfterBreak="0">
    <w:nsid w:val="38B94802"/>
    <w:multiLevelType w:val="hybridMultilevel"/>
    <w:tmpl w:val="E49E381C"/>
    <w:lvl w:ilvl="0" w:tplc="3DC048D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6" w15:restartNumberingAfterBreak="0">
    <w:nsid w:val="3C5B31CE"/>
    <w:multiLevelType w:val="hybridMultilevel"/>
    <w:tmpl w:val="4D96E4BC"/>
    <w:lvl w:ilvl="0" w:tplc="08070001">
      <w:start w:val="1"/>
      <w:numFmt w:val="bullet"/>
      <w:lvlText w:val=""/>
      <w:lvlJc w:val="left"/>
      <w:pPr>
        <w:ind w:left="720" w:hanging="360"/>
      </w:pPr>
      <w:rPr>
        <w:rFonts w:ascii="Symbol" w:hAnsi="Symbol" w:hint="default"/>
      </w:rPr>
    </w:lvl>
    <w:lvl w:ilvl="1" w:tplc="7EC6D426">
      <w:numFmt w:val="bullet"/>
      <w:lvlText w:val="•"/>
      <w:lvlJc w:val="left"/>
      <w:pPr>
        <w:ind w:left="1778" w:hanging="698"/>
      </w:pPr>
      <w:rPr>
        <w:rFonts w:ascii="Calibri" w:eastAsiaTheme="minorHAnsi" w:hAnsi="Calibri" w:cs="Calibri" w:hint="default"/>
      </w:rPr>
    </w:lvl>
    <w:lvl w:ilvl="2" w:tplc="08070005">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DFB0193"/>
    <w:multiLevelType w:val="hybridMultilevel"/>
    <w:tmpl w:val="0EBEF46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1081142"/>
    <w:multiLevelType w:val="hybridMultilevel"/>
    <w:tmpl w:val="7A522E8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9" w15:restartNumberingAfterBreak="0">
    <w:nsid w:val="42A919AD"/>
    <w:multiLevelType w:val="hybridMultilevel"/>
    <w:tmpl w:val="5FCEB68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79F6F26"/>
    <w:multiLevelType w:val="hybridMultilevel"/>
    <w:tmpl w:val="9E1ACE3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4BCC139F"/>
    <w:multiLevelType w:val="hybridMultilevel"/>
    <w:tmpl w:val="07C8DDDC"/>
    <w:lvl w:ilvl="0" w:tplc="2FECD50C">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4F89129B"/>
    <w:multiLevelType w:val="multilevel"/>
    <w:tmpl w:val="B4D8625C"/>
    <w:lvl w:ilvl="0">
      <w:start w:val="1"/>
      <w:numFmt w:val="decimal"/>
      <w:pStyle w:val="Formatvorlage9"/>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0731C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CF61364"/>
    <w:multiLevelType w:val="hybridMultilevel"/>
    <w:tmpl w:val="781E9E2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5DA24FAE"/>
    <w:multiLevelType w:val="hybridMultilevel"/>
    <w:tmpl w:val="DC80B5EE"/>
    <w:lvl w:ilvl="0" w:tplc="DC960CE4">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37311F9"/>
    <w:multiLevelType w:val="hybridMultilevel"/>
    <w:tmpl w:val="9F3650C0"/>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8" w15:restartNumberingAfterBreak="0">
    <w:nsid w:val="66F22830"/>
    <w:multiLevelType w:val="hybridMultilevel"/>
    <w:tmpl w:val="5D1A28C6"/>
    <w:lvl w:ilvl="0" w:tplc="BCFA3C6A">
      <w:start w:val="1"/>
      <w:numFmt w:val="decimal"/>
      <w:lvlText w:val="%1."/>
      <w:lvlJc w:val="left"/>
      <w:pPr>
        <w:ind w:left="1778" w:hanging="360"/>
      </w:pPr>
      <w:rPr>
        <w:rFonts w:asciiTheme="minorHAnsi" w:hAnsiTheme="minorHAnsi" w:cstheme="minorHAnsi" w:hint="default"/>
        <w:b/>
        <w:bCs/>
        <w:sz w:val="28"/>
        <w:szCs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FE61A0D"/>
    <w:multiLevelType w:val="hybridMultilevel"/>
    <w:tmpl w:val="54BC4312"/>
    <w:lvl w:ilvl="0" w:tplc="1D5801CC">
      <w:numFmt w:val="bullet"/>
      <w:lvlText w:val="-"/>
      <w:lvlJc w:val="left"/>
      <w:pPr>
        <w:ind w:left="720" w:hanging="360"/>
      </w:pPr>
      <w:rPr>
        <w:rFonts w:ascii="Arial" w:eastAsia="Times New Roman" w:hAnsi="Arial" w:cs="Arial" w:hint="default"/>
        <w:color w:val="212529"/>
        <w:sz w:val="3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70023D49"/>
    <w:multiLevelType w:val="hybridMultilevel"/>
    <w:tmpl w:val="D0A87B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3E30B61"/>
    <w:multiLevelType w:val="hybridMultilevel"/>
    <w:tmpl w:val="880474C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778" w:hanging="698"/>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5772B36"/>
    <w:multiLevelType w:val="hybridMultilevel"/>
    <w:tmpl w:val="9BEE871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7595C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8A10EA4"/>
    <w:multiLevelType w:val="singleLevel"/>
    <w:tmpl w:val="60ECCAA8"/>
    <w:lvl w:ilvl="0">
      <w:start w:val="1"/>
      <w:numFmt w:val="decimal"/>
      <w:lvlText w:val="%1."/>
      <w:legacy w:legacy="1" w:legacySpace="0" w:legacyIndent="283"/>
      <w:lvlJc w:val="left"/>
      <w:pPr>
        <w:ind w:left="283" w:hanging="283"/>
      </w:pPr>
    </w:lvl>
  </w:abstractNum>
  <w:num w:numId="1">
    <w:abstractNumId w:val="43"/>
  </w:num>
  <w:num w:numId="2">
    <w:abstractNumId w:val="23"/>
  </w:num>
  <w:num w:numId="3">
    <w:abstractNumId w:val="3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17"/>
  </w:num>
  <w:num w:numId="16">
    <w:abstractNumId w:val="20"/>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15"/>
  </w:num>
  <w:num w:numId="24">
    <w:abstractNumId w:val="30"/>
  </w:num>
  <w:num w:numId="25">
    <w:abstractNumId w:val="36"/>
  </w:num>
  <w:num w:numId="26">
    <w:abstractNumId w:val="14"/>
  </w:num>
  <w:num w:numId="27">
    <w:abstractNumId w:val="12"/>
  </w:num>
  <w:num w:numId="28">
    <w:abstractNumId w:val="26"/>
  </w:num>
  <w:num w:numId="29">
    <w:abstractNumId w:val="39"/>
  </w:num>
  <w:num w:numId="30">
    <w:abstractNumId w:val="27"/>
  </w:num>
  <w:num w:numId="31">
    <w:abstractNumId w:val="38"/>
  </w:num>
  <w:num w:numId="32">
    <w:abstractNumId w:val="16"/>
  </w:num>
  <w:num w:numId="33">
    <w:abstractNumId w:val="35"/>
  </w:num>
  <w:num w:numId="34">
    <w:abstractNumId w:val="10"/>
  </w:num>
  <w:num w:numId="35">
    <w:abstractNumId w:val="21"/>
  </w:num>
  <w:num w:numId="36">
    <w:abstractNumId w:val="25"/>
  </w:num>
  <w:num w:numId="37">
    <w:abstractNumId w:val="19"/>
  </w:num>
  <w:num w:numId="38">
    <w:abstractNumId w:val="33"/>
  </w:num>
  <w:num w:numId="39">
    <w:abstractNumId w:val="11"/>
  </w:num>
  <w:num w:numId="40">
    <w:abstractNumId w:val="13"/>
  </w:num>
  <w:num w:numId="41">
    <w:abstractNumId w:val="37"/>
  </w:num>
  <w:num w:numId="42">
    <w:abstractNumId w:val="28"/>
  </w:num>
  <w:num w:numId="43">
    <w:abstractNumId w:val="24"/>
  </w:num>
  <w:num w:numId="44">
    <w:abstractNumId w:val="18"/>
  </w:num>
  <w:num w:numId="45">
    <w:abstractNumId w:val="32"/>
  </w:num>
  <w:num w:numId="46">
    <w:abstractNumId w:val="41"/>
  </w:num>
  <w:num w:numId="47">
    <w:abstractNumId w:val="29"/>
  </w:num>
  <w:num w:numId="48">
    <w:abstractNumId w:val="40"/>
  </w:num>
  <w:num w:numId="49">
    <w:abstractNumId w:val="4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553"/>
    <w:rsid w:val="00000E72"/>
    <w:rsid w:val="00001AE5"/>
    <w:rsid w:val="00002807"/>
    <w:rsid w:val="000054C2"/>
    <w:rsid w:val="00006D53"/>
    <w:rsid w:val="00011443"/>
    <w:rsid w:val="000116A3"/>
    <w:rsid w:val="00011C5D"/>
    <w:rsid w:val="00015C01"/>
    <w:rsid w:val="0001F4A5"/>
    <w:rsid w:val="000223F4"/>
    <w:rsid w:val="00022AB3"/>
    <w:rsid w:val="00023B9E"/>
    <w:rsid w:val="00027403"/>
    <w:rsid w:val="000310C9"/>
    <w:rsid w:val="00031BFB"/>
    <w:rsid w:val="00033AC6"/>
    <w:rsid w:val="00037899"/>
    <w:rsid w:val="0004668A"/>
    <w:rsid w:val="00047863"/>
    <w:rsid w:val="00052FA9"/>
    <w:rsid w:val="00053C5B"/>
    <w:rsid w:val="00054B47"/>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C64D8"/>
    <w:rsid w:val="000D0D64"/>
    <w:rsid w:val="000D2E99"/>
    <w:rsid w:val="000D4A0B"/>
    <w:rsid w:val="000E70F4"/>
    <w:rsid w:val="000F0797"/>
    <w:rsid w:val="000F16A7"/>
    <w:rsid w:val="000F2A81"/>
    <w:rsid w:val="000F34D5"/>
    <w:rsid w:val="000F373E"/>
    <w:rsid w:val="00100C5E"/>
    <w:rsid w:val="00102691"/>
    <w:rsid w:val="00110921"/>
    <w:rsid w:val="001110C9"/>
    <w:rsid w:val="00115F4B"/>
    <w:rsid w:val="00116C16"/>
    <w:rsid w:val="00117CF3"/>
    <w:rsid w:val="0013200C"/>
    <w:rsid w:val="00134239"/>
    <w:rsid w:val="00137216"/>
    <w:rsid w:val="001401D0"/>
    <w:rsid w:val="001421BA"/>
    <w:rsid w:val="0014231B"/>
    <w:rsid w:val="001438A5"/>
    <w:rsid w:val="001438FA"/>
    <w:rsid w:val="001462EF"/>
    <w:rsid w:val="001545BC"/>
    <w:rsid w:val="00154B6E"/>
    <w:rsid w:val="0015550C"/>
    <w:rsid w:val="00163482"/>
    <w:rsid w:val="00166228"/>
    <w:rsid w:val="0016713D"/>
    <w:rsid w:val="00172968"/>
    <w:rsid w:val="00174661"/>
    <w:rsid w:val="001767DE"/>
    <w:rsid w:val="00177EF2"/>
    <w:rsid w:val="00185EB0"/>
    <w:rsid w:val="0019301C"/>
    <w:rsid w:val="001930F9"/>
    <w:rsid w:val="001964AD"/>
    <w:rsid w:val="001A2A36"/>
    <w:rsid w:val="001A3C98"/>
    <w:rsid w:val="001A3F7F"/>
    <w:rsid w:val="001A4F99"/>
    <w:rsid w:val="001A5167"/>
    <w:rsid w:val="001A5A38"/>
    <w:rsid w:val="001B02AD"/>
    <w:rsid w:val="001B28AA"/>
    <w:rsid w:val="001B4983"/>
    <w:rsid w:val="001B4D40"/>
    <w:rsid w:val="001B586A"/>
    <w:rsid w:val="001B60F3"/>
    <w:rsid w:val="001C5163"/>
    <w:rsid w:val="001D0342"/>
    <w:rsid w:val="001D7B45"/>
    <w:rsid w:val="001E212D"/>
    <w:rsid w:val="001E2249"/>
    <w:rsid w:val="001E304D"/>
    <w:rsid w:val="001E35DC"/>
    <w:rsid w:val="001E3988"/>
    <w:rsid w:val="001F00B3"/>
    <w:rsid w:val="001F3A84"/>
    <w:rsid w:val="001F6303"/>
    <w:rsid w:val="001F712D"/>
    <w:rsid w:val="002001BE"/>
    <w:rsid w:val="002102F6"/>
    <w:rsid w:val="00211363"/>
    <w:rsid w:val="002146C5"/>
    <w:rsid w:val="00214730"/>
    <w:rsid w:val="002310C7"/>
    <w:rsid w:val="00233D9B"/>
    <w:rsid w:val="00234308"/>
    <w:rsid w:val="00240AC4"/>
    <w:rsid w:val="00250A41"/>
    <w:rsid w:val="00251284"/>
    <w:rsid w:val="00252BCC"/>
    <w:rsid w:val="00252FE6"/>
    <w:rsid w:val="002541D6"/>
    <w:rsid w:val="002562C0"/>
    <w:rsid w:val="00257C18"/>
    <w:rsid w:val="00257FFA"/>
    <w:rsid w:val="0026714D"/>
    <w:rsid w:val="002704E8"/>
    <w:rsid w:val="00273772"/>
    <w:rsid w:val="00277EB1"/>
    <w:rsid w:val="00285924"/>
    <w:rsid w:val="00285E51"/>
    <w:rsid w:val="0028730E"/>
    <w:rsid w:val="00290708"/>
    <w:rsid w:val="002914AD"/>
    <w:rsid w:val="00291D22"/>
    <w:rsid w:val="00293688"/>
    <w:rsid w:val="002963DA"/>
    <w:rsid w:val="00296B46"/>
    <w:rsid w:val="00297D8A"/>
    <w:rsid w:val="002A003D"/>
    <w:rsid w:val="002A338C"/>
    <w:rsid w:val="002D12C7"/>
    <w:rsid w:val="002D75C5"/>
    <w:rsid w:val="002D7E7E"/>
    <w:rsid w:val="002E2ED8"/>
    <w:rsid w:val="002E4D2F"/>
    <w:rsid w:val="002E5161"/>
    <w:rsid w:val="002E5430"/>
    <w:rsid w:val="002E5E02"/>
    <w:rsid w:val="002E6AD6"/>
    <w:rsid w:val="002F1983"/>
    <w:rsid w:val="002F2A1C"/>
    <w:rsid w:val="002F710E"/>
    <w:rsid w:val="0030092B"/>
    <w:rsid w:val="0030159A"/>
    <w:rsid w:val="00302C56"/>
    <w:rsid w:val="003032A6"/>
    <w:rsid w:val="00304603"/>
    <w:rsid w:val="00306B31"/>
    <w:rsid w:val="003127C5"/>
    <w:rsid w:val="00312F76"/>
    <w:rsid w:val="00314631"/>
    <w:rsid w:val="00317543"/>
    <w:rsid w:val="0032038D"/>
    <w:rsid w:val="00320E69"/>
    <w:rsid w:val="00342C05"/>
    <w:rsid w:val="0034365F"/>
    <w:rsid w:val="003534C5"/>
    <w:rsid w:val="003543FA"/>
    <w:rsid w:val="00354E5E"/>
    <w:rsid w:val="00355AE7"/>
    <w:rsid w:val="00363815"/>
    <w:rsid w:val="003645A4"/>
    <w:rsid w:val="00364C03"/>
    <w:rsid w:val="00367501"/>
    <w:rsid w:val="00373D03"/>
    <w:rsid w:val="00375700"/>
    <w:rsid w:val="00390A98"/>
    <w:rsid w:val="00391776"/>
    <w:rsid w:val="00396986"/>
    <w:rsid w:val="00397396"/>
    <w:rsid w:val="003979E9"/>
    <w:rsid w:val="003A226C"/>
    <w:rsid w:val="003A3896"/>
    <w:rsid w:val="003A73C5"/>
    <w:rsid w:val="003B314F"/>
    <w:rsid w:val="003B5091"/>
    <w:rsid w:val="003B5817"/>
    <w:rsid w:val="003B5C07"/>
    <w:rsid w:val="003C1A74"/>
    <w:rsid w:val="003D2E15"/>
    <w:rsid w:val="003D3A60"/>
    <w:rsid w:val="003D6DB2"/>
    <w:rsid w:val="003E08B7"/>
    <w:rsid w:val="003E15D5"/>
    <w:rsid w:val="003E53C7"/>
    <w:rsid w:val="003E5A44"/>
    <w:rsid w:val="003F1EF5"/>
    <w:rsid w:val="003F6B69"/>
    <w:rsid w:val="00400995"/>
    <w:rsid w:val="00401B6E"/>
    <w:rsid w:val="004036CF"/>
    <w:rsid w:val="00403FB7"/>
    <w:rsid w:val="004045CC"/>
    <w:rsid w:val="0040503F"/>
    <w:rsid w:val="00410D1A"/>
    <w:rsid w:val="00412BD8"/>
    <w:rsid w:val="00417B78"/>
    <w:rsid w:val="00420861"/>
    <w:rsid w:val="00420EDA"/>
    <w:rsid w:val="00423F8F"/>
    <w:rsid w:val="00424146"/>
    <w:rsid w:val="00426085"/>
    <w:rsid w:val="00430111"/>
    <w:rsid w:val="00432A37"/>
    <w:rsid w:val="00433A00"/>
    <w:rsid w:val="004406B5"/>
    <w:rsid w:val="0044314B"/>
    <w:rsid w:val="004467E3"/>
    <w:rsid w:val="00450917"/>
    <w:rsid w:val="004549C2"/>
    <w:rsid w:val="004562E3"/>
    <w:rsid w:val="00456A3C"/>
    <w:rsid w:val="004578D6"/>
    <w:rsid w:val="0046424A"/>
    <w:rsid w:val="00465D2A"/>
    <w:rsid w:val="00470656"/>
    <w:rsid w:val="00472F9C"/>
    <w:rsid w:val="00474184"/>
    <w:rsid w:val="00484D8C"/>
    <w:rsid w:val="00490564"/>
    <w:rsid w:val="0049420E"/>
    <w:rsid w:val="004A1B65"/>
    <w:rsid w:val="004B2716"/>
    <w:rsid w:val="004B34DA"/>
    <w:rsid w:val="004B661E"/>
    <w:rsid w:val="004C74FE"/>
    <w:rsid w:val="004D4D9A"/>
    <w:rsid w:val="004E0D18"/>
    <w:rsid w:val="004E0F1E"/>
    <w:rsid w:val="004E1831"/>
    <w:rsid w:val="004E34B0"/>
    <w:rsid w:val="004E491D"/>
    <w:rsid w:val="004F10E2"/>
    <w:rsid w:val="004F2A77"/>
    <w:rsid w:val="004F63FA"/>
    <w:rsid w:val="004F706A"/>
    <w:rsid w:val="004F73C8"/>
    <w:rsid w:val="005004E9"/>
    <w:rsid w:val="00505E2F"/>
    <w:rsid w:val="00515738"/>
    <w:rsid w:val="00515D1D"/>
    <w:rsid w:val="00520AD2"/>
    <w:rsid w:val="00521D94"/>
    <w:rsid w:val="00522FDB"/>
    <w:rsid w:val="00526B49"/>
    <w:rsid w:val="005301F5"/>
    <w:rsid w:val="0053184F"/>
    <w:rsid w:val="00532C77"/>
    <w:rsid w:val="00534051"/>
    <w:rsid w:val="00541B6F"/>
    <w:rsid w:val="0054713F"/>
    <w:rsid w:val="0055009C"/>
    <w:rsid w:val="00554983"/>
    <w:rsid w:val="00563540"/>
    <w:rsid w:val="005645A0"/>
    <w:rsid w:val="00571EA4"/>
    <w:rsid w:val="00574F14"/>
    <w:rsid w:val="00576230"/>
    <w:rsid w:val="005779A8"/>
    <w:rsid w:val="005872B4"/>
    <w:rsid w:val="00592439"/>
    <w:rsid w:val="00593506"/>
    <w:rsid w:val="00593590"/>
    <w:rsid w:val="00596B11"/>
    <w:rsid w:val="0059786A"/>
    <w:rsid w:val="005B13E3"/>
    <w:rsid w:val="005B205B"/>
    <w:rsid w:val="005B6C36"/>
    <w:rsid w:val="005C4062"/>
    <w:rsid w:val="005D0C5C"/>
    <w:rsid w:val="005D5463"/>
    <w:rsid w:val="005D5FD7"/>
    <w:rsid w:val="005E1802"/>
    <w:rsid w:val="005E207A"/>
    <w:rsid w:val="005E3128"/>
    <w:rsid w:val="005E66AC"/>
    <w:rsid w:val="005E7BF7"/>
    <w:rsid w:val="005F66D5"/>
    <w:rsid w:val="005F7461"/>
    <w:rsid w:val="005F7B25"/>
    <w:rsid w:val="00600F8C"/>
    <w:rsid w:val="006056BE"/>
    <w:rsid w:val="00614C7A"/>
    <w:rsid w:val="00621AFF"/>
    <w:rsid w:val="00621D7C"/>
    <w:rsid w:val="00625E41"/>
    <w:rsid w:val="006311D4"/>
    <w:rsid w:val="0063552E"/>
    <w:rsid w:val="00635E37"/>
    <w:rsid w:val="006370AF"/>
    <w:rsid w:val="00637294"/>
    <w:rsid w:val="00640EB5"/>
    <w:rsid w:val="00642DC7"/>
    <w:rsid w:val="00643A06"/>
    <w:rsid w:val="00652272"/>
    <w:rsid w:val="0065570E"/>
    <w:rsid w:val="00655B0E"/>
    <w:rsid w:val="00661782"/>
    <w:rsid w:val="00662C75"/>
    <w:rsid w:val="006645C1"/>
    <w:rsid w:val="00684FC4"/>
    <w:rsid w:val="006A35E5"/>
    <w:rsid w:val="006A5EA7"/>
    <w:rsid w:val="006A7F56"/>
    <w:rsid w:val="006B2A5C"/>
    <w:rsid w:val="006B6160"/>
    <w:rsid w:val="006B65EF"/>
    <w:rsid w:val="006B7379"/>
    <w:rsid w:val="006C05FD"/>
    <w:rsid w:val="006C26D0"/>
    <w:rsid w:val="006C3970"/>
    <w:rsid w:val="006C574F"/>
    <w:rsid w:val="006C5D93"/>
    <w:rsid w:val="006C6F72"/>
    <w:rsid w:val="006C7A6A"/>
    <w:rsid w:val="006D0891"/>
    <w:rsid w:val="006D0F1F"/>
    <w:rsid w:val="006E04A2"/>
    <w:rsid w:val="006E1526"/>
    <w:rsid w:val="006E3253"/>
    <w:rsid w:val="006F1E0B"/>
    <w:rsid w:val="006F27FB"/>
    <w:rsid w:val="006F3CA7"/>
    <w:rsid w:val="007006C1"/>
    <w:rsid w:val="0070098E"/>
    <w:rsid w:val="007033F8"/>
    <w:rsid w:val="00703D63"/>
    <w:rsid w:val="00705166"/>
    <w:rsid w:val="00706DD4"/>
    <w:rsid w:val="00714CB9"/>
    <w:rsid w:val="007206EA"/>
    <w:rsid w:val="00723234"/>
    <w:rsid w:val="0072495B"/>
    <w:rsid w:val="00725231"/>
    <w:rsid w:val="0073075E"/>
    <w:rsid w:val="00733F70"/>
    <w:rsid w:val="0073783A"/>
    <w:rsid w:val="00740E06"/>
    <w:rsid w:val="007421D3"/>
    <w:rsid w:val="007427E4"/>
    <w:rsid w:val="00743093"/>
    <w:rsid w:val="00743770"/>
    <w:rsid w:val="00750C3A"/>
    <w:rsid w:val="00751842"/>
    <w:rsid w:val="00752B06"/>
    <w:rsid w:val="00752BED"/>
    <w:rsid w:val="007535C4"/>
    <w:rsid w:val="00753B66"/>
    <w:rsid w:val="00756403"/>
    <w:rsid w:val="007645AC"/>
    <w:rsid w:val="007658F8"/>
    <w:rsid w:val="00766BA2"/>
    <w:rsid w:val="00766CEE"/>
    <w:rsid w:val="0077373F"/>
    <w:rsid w:val="007814B7"/>
    <w:rsid w:val="00782DFC"/>
    <w:rsid w:val="007854A2"/>
    <w:rsid w:val="00785F6A"/>
    <w:rsid w:val="007900A0"/>
    <w:rsid w:val="00792572"/>
    <w:rsid w:val="007A11E8"/>
    <w:rsid w:val="007A2E1B"/>
    <w:rsid w:val="007A4C49"/>
    <w:rsid w:val="007A4F45"/>
    <w:rsid w:val="007A55D6"/>
    <w:rsid w:val="007A7354"/>
    <w:rsid w:val="007A76B4"/>
    <w:rsid w:val="007B273A"/>
    <w:rsid w:val="007B4C82"/>
    <w:rsid w:val="007B663E"/>
    <w:rsid w:val="007B6E40"/>
    <w:rsid w:val="007C5A9D"/>
    <w:rsid w:val="007D0486"/>
    <w:rsid w:val="007D502B"/>
    <w:rsid w:val="007D504A"/>
    <w:rsid w:val="007D66E5"/>
    <w:rsid w:val="007D6799"/>
    <w:rsid w:val="007D725F"/>
    <w:rsid w:val="007D752F"/>
    <w:rsid w:val="007E2855"/>
    <w:rsid w:val="007E70E4"/>
    <w:rsid w:val="007F22A6"/>
    <w:rsid w:val="007F501D"/>
    <w:rsid w:val="00803F43"/>
    <w:rsid w:val="0080420F"/>
    <w:rsid w:val="00805D96"/>
    <w:rsid w:val="008142A2"/>
    <w:rsid w:val="00815CDD"/>
    <w:rsid w:val="00817572"/>
    <w:rsid w:val="00820E04"/>
    <w:rsid w:val="0082158F"/>
    <w:rsid w:val="0082484C"/>
    <w:rsid w:val="00826EB5"/>
    <w:rsid w:val="00831BF6"/>
    <w:rsid w:val="00832CD0"/>
    <w:rsid w:val="0084495A"/>
    <w:rsid w:val="00846FB4"/>
    <w:rsid w:val="00852008"/>
    <w:rsid w:val="0086043E"/>
    <w:rsid w:val="008613F6"/>
    <w:rsid w:val="00866C3A"/>
    <w:rsid w:val="00867A7F"/>
    <w:rsid w:val="00885754"/>
    <w:rsid w:val="0089228C"/>
    <w:rsid w:val="00892843"/>
    <w:rsid w:val="00893BBB"/>
    <w:rsid w:val="008958D0"/>
    <w:rsid w:val="00895D7F"/>
    <w:rsid w:val="008A3933"/>
    <w:rsid w:val="008A3CF4"/>
    <w:rsid w:val="008A65C2"/>
    <w:rsid w:val="008B236F"/>
    <w:rsid w:val="008B32B5"/>
    <w:rsid w:val="008B540D"/>
    <w:rsid w:val="008B73C2"/>
    <w:rsid w:val="008C124E"/>
    <w:rsid w:val="008C69A5"/>
    <w:rsid w:val="008E15B7"/>
    <w:rsid w:val="008E47ED"/>
    <w:rsid w:val="008E611B"/>
    <w:rsid w:val="008F20BC"/>
    <w:rsid w:val="008F451E"/>
    <w:rsid w:val="008F455A"/>
    <w:rsid w:val="008F5758"/>
    <w:rsid w:val="009032CB"/>
    <w:rsid w:val="00906AFD"/>
    <w:rsid w:val="00907D5E"/>
    <w:rsid w:val="0091280E"/>
    <w:rsid w:val="00915CE3"/>
    <w:rsid w:val="00916852"/>
    <w:rsid w:val="00917924"/>
    <w:rsid w:val="00922E8D"/>
    <w:rsid w:val="00925309"/>
    <w:rsid w:val="009357F4"/>
    <w:rsid w:val="00936699"/>
    <w:rsid w:val="009377FE"/>
    <w:rsid w:val="009530A2"/>
    <w:rsid w:val="00954281"/>
    <w:rsid w:val="009628DC"/>
    <w:rsid w:val="00963397"/>
    <w:rsid w:val="00970636"/>
    <w:rsid w:val="009727E5"/>
    <w:rsid w:val="00973C62"/>
    <w:rsid w:val="00973F94"/>
    <w:rsid w:val="00974C29"/>
    <w:rsid w:val="00980712"/>
    <w:rsid w:val="00981B3E"/>
    <w:rsid w:val="00981F3B"/>
    <w:rsid w:val="00985AB7"/>
    <w:rsid w:val="009908AB"/>
    <w:rsid w:val="00991A7C"/>
    <w:rsid w:val="00995F7A"/>
    <w:rsid w:val="009A041E"/>
    <w:rsid w:val="009A1122"/>
    <w:rsid w:val="009A62A0"/>
    <w:rsid w:val="009A78BF"/>
    <w:rsid w:val="009B0B1F"/>
    <w:rsid w:val="009B443C"/>
    <w:rsid w:val="009C122F"/>
    <w:rsid w:val="009C4C77"/>
    <w:rsid w:val="009C5F57"/>
    <w:rsid w:val="009C72D8"/>
    <w:rsid w:val="009C7C4D"/>
    <w:rsid w:val="009D0BF0"/>
    <w:rsid w:val="009D5CEE"/>
    <w:rsid w:val="009E106D"/>
    <w:rsid w:val="009E1380"/>
    <w:rsid w:val="009E1989"/>
    <w:rsid w:val="009E204F"/>
    <w:rsid w:val="009E24B3"/>
    <w:rsid w:val="009E27A3"/>
    <w:rsid w:val="009E3FBC"/>
    <w:rsid w:val="009E49D2"/>
    <w:rsid w:val="009F1E30"/>
    <w:rsid w:val="00A0011C"/>
    <w:rsid w:val="00A11A30"/>
    <w:rsid w:val="00A22A45"/>
    <w:rsid w:val="00A30BD9"/>
    <w:rsid w:val="00A3537A"/>
    <w:rsid w:val="00A3538A"/>
    <w:rsid w:val="00A35737"/>
    <w:rsid w:val="00A35B06"/>
    <w:rsid w:val="00A36543"/>
    <w:rsid w:val="00A409EA"/>
    <w:rsid w:val="00A41164"/>
    <w:rsid w:val="00A440F6"/>
    <w:rsid w:val="00A46D01"/>
    <w:rsid w:val="00A47CC0"/>
    <w:rsid w:val="00A5132F"/>
    <w:rsid w:val="00A52D3D"/>
    <w:rsid w:val="00A52DB0"/>
    <w:rsid w:val="00A57058"/>
    <w:rsid w:val="00A61F67"/>
    <w:rsid w:val="00A63B22"/>
    <w:rsid w:val="00A76749"/>
    <w:rsid w:val="00A81BB5"/>
    <w:rsid w:val="00A86447"/>
    <w:rsid w:val="00A90574"/>
    <w:rsid w:val="00A94103"/>
    <w:rsid w:val="00A94DFB"/>
    <w:rsid w:val="00A950B5"/>
    <w:rsid w:val="00AB14D3"/>
    <w:rsid w:val="00AB28A9"/>
    <w:rsid w:val="00AB662E"/>
    <w:rsid w:val="00AB7BA9"/>
    <w:rsid w:val="00AD219D"/>
    <w:rsid w:val="00AD4BB5"/>
    <w:rsid w:val="00AD5159"/>
    <w:rsid w:val="00AD5FF4"/>
    <w:rsid w:val="00AE0542"/>
    <w:rsid w:val="00AE2F50"/>
    <w:rsid w:val="00AE43B2"/>
    <w:rsid w:val="00AE793A"/>
    <w:rsid w:val="00AF0054"/>
    <w:rsid w:val="00AF29FD"/>
    <w:rsid w:val="00AF336B"/>
    <w:rsid w:val="00AF72FF"/>
    <w:rsid w:val="00B0256F"/>
    <w:rsid w:val="00B029DF"/>
    <w:rsid w:val="00B11190"/>
    <w:rsid w:val="00B1719D"/>
    <w:rsid w:val="00B20CD6"/>
    <w:rsid w:val="00B2166A"/>
    <w:rsid w:val="00B21F5C"/>
    <w:rsid w:val="00B23B0B"/>
    <w:rsid w:val="00B3423B"/>
    <w:rsid w:val="00B34A33"/>
    <w:rsid w:val="00B3668C"/>
    <w:rsid w:val="00B40712"/>
    <w:rsid w:val="00B437A7"/>
    <w:rsid w:val="00B52774"/>
    <w:rsid w:val="00B54D41"/>
    <w:rsid w:val="00B60A37"/>
    <w:rsid w:val="00B6675C"/>
    <w:rsid w:val="00B8233D"/>
    <w:rsid w:val="00B9185E"/>
    <w:rsid w:val="00B937BB"/>
    <w:rsid w:val="00BA22E3"/>
    <w:rsid w:val="00BA4311"/>
    <w:rsid w:val="00BB039B"/>
    <w:rsid w:val="00BB1B92"/>
    <w:rsid w:val="00BB49DF"/>
    <w:rsid w:val="00BB553B"/>
    <w:rsid w:val="00BB5A4F"/>
    <w:rsid w:val="00BC0C99"/>
    <w:rsid w:val="00BC161C"/>
    <w:rsid w:val="00BC5111"/>
    <w:rsid w:val="00BD3DB3"/>
    <w:rsid w:val="00BE09F4"/>
    <w:rsid w:val="00BE5339"/>
    <w:rsid w:val="00BF236A"/>
    <w:rsid w:val="00BF2969"/>
    <w:rsid w:val="00BF582C"/>
    <w:rsid w:val="00BF5EA5"/>
    <w:rsid w:val="00BF79C9"/>
    <w:rsid w:val="00C02FEE"/>
    <w:rsid w:val="00C046BA"/>
    <w:rsid w:val="00C07B3A"/>
    <w:rsid w:val="00C2093D"/>
    <w:rsid w:val="00C20E14"/>
    <w:rsid w:val="00C23D45"/>
    <w:rsid w:val="00C244D9"/>
    <w:rsid w:val="00C2560D"/>
    <w:rsid w:val="00C27793"/>
    <w:rsid w:val="00C30400"/>
    <w:rsid w:val="00C34BCA"/>
    <w:rsid w:val="00C4164B"/>
    <w:rsid w:val="00C4291F"/>
    <w:rsid w:val="00C47C26"/>
    <w:rsid w:val="00C47E0D"/>
    <w:rsid w:val="00C57752"/>
    <w:rsid w:val="00C57A8A"/>
    <w:rsid w:val="00C61980"/>
    <w:rsid w:val="00C706EC"/>
    <w:rsid w:val="00C71CE1"/>
    <w:rsid w:val="00C73C39"/>
    <w:rsid w:val="00C75929"/>
    <w:rsid w:val="00C76E9B"/>
    <w:rsid w:val="00C82A95"/>
    <w:rsid w:val="00C85B1C"/>
    <w:rsid w:val="00C86726"/>
    <w:rsid w:val="00C903F0"/>
    <w:rsid w:val="00C90A13"/>
    <w:rsid w:val="00C929E8"/>
    <w:rsid w:val="00C93D70"/>
    <w:rsid w:val="00C94C7E"/>
    <w:rsid w:val="00C9545C"/>
    <w:rsid w:val="00CA2EB6"/>
    <w:rsid w:val="00CA2FDA"/>
    <w:rsid w:val="00CA40DD"/>
    <w:rsid w:val="00CA730D"/>
    <w:rsid w:val="00CB4932"/>
    <w:rsid w:val="00CB4CB2"/>
    <w:rsid w:val="00CB7ADA"/>
    <w:rsid w:val="00CC0594"/>
    <w:rsid w:val="00CC0E29"/>
    <w:rsid w:val="00CC1C6A"/>
    <w:rsid w:val="00CC1D62"/>
    <w:rsid w:val="00CC33E8"/>
    <w:rsid w:val="00CC4F43"/>
    <w:rsid w:val="00CC7EEF"/>
    <w:rsid w:val="00CD22D1"/>
    <w:rsid w:val="00CE1733"/>
    <w:rsid w:val="00CE366F"/>
    <w:rsid w:val="00CE5F9E"/>
    <w:rsid w:val="00CF01DD"/>
    <w:rsid w:val="00CF19BC"/>
    <w:rsid w:val="00CF23BF"/>
    <w:rsid w:val="00CF2A0B"/>
    <w:rsid w:val="00D02288"/>
    <w:rsid w:val="00D057E2"/>
    <w:rsid w:val="00D103D6"/>
    <w:rsid w:val="00D200F8"/>
    <w:rsid w:val="00D276BD"/>
    <w:rsid w:val="00D3503D"/>
    <w:rsid w:val="00D36536"/>
    <w:rsid w:val="00D411B8"/>
    <w:rsid w:val="00D43F46"/>
    <w:rsid w:val="00D513F7"/>
    <w:rsid w:val="00D54896"/>
    <w:rsid w:val="00D6588E"/>
    <w:rsid w:val="00D71982"/>
    <w:rsid w:val="00D80696"/>
    <w:rsid w:val="00D8147F"/>
    <w:rsid w:val="00D83B97"/>
    <w:rsid w:val="00D90CA2"/>
    <w:rsid w:val="00D91785"/>
    <w:rsid w:val="00D918CD"/>
    <w:rsid w:val="00D92C2F"/>
    <w:rsid w:val="00D97590"/>
    <w:rsid w:val="00DA002B"/>
    <w:rsid w:val="00DA20F2"/>
    <w:rsid w:val="00DA242E"/>
    <w:rsid w:val="00DA6DCC"/>
    <w:rsid w:val="00DB3265"/>
    <w:rsid w:val="00DB3B71"/>
    <w:rsid w:val="00DB458A"/>
    <w:rsid w:val="00DB4F50"/>
    <w:rsid w:val="00DB7A01"/>
    <w:rsid w:val="00DB7BCE"/>
    <w:rsid w:val="00DC247C"/>
    <w:rsid w:val="00DC4A97"/>
    <w:rsid w:val="00DC708E"/>
    <w:rsid w:val="00DC72D4"/>
    <w:rsid w:val="00DD0876"/>
    <w:rsid w:val="00DD2FEC"/>
    <w:rsid w:val="00DD37FB"/>
    <w:rsid w:val="00DE1252"/>
    <w:rsid w:val="00DE24A9"/>
    <w:rsid w:val="00DE4A16"/>
    <w:rsid w:val="00DE78FE"/>
    <w:rsid w:val="00DF0922"/>
    <w:rsid w:val="00DF59ED"/>
    <w:rsid w:val="00DF7994"/>
    <w:rsid w:val="00E04FCA"/>
    <w:rsid w:val="00E0610A"/>
    <w:rsid w:val="00E06761"/>
    <w:rsid w:val="00E11DB5"/>
    <w:rsid w:val="00E12648"/>
    <w:rsid w:val="00E14B61"/>
    <w:rsid w:val="00E1610F"/>
    <w:rsid w:val="00E21B33"/>
    <w:rsid w:val="00E23130"/>
    <w:rsid w:val="00E27F8E"/>
    <w:rsid w:val="00E30669"/>
    <w:rsid w:val="00E34ABE"/>
    <w:rsid w:val="00E368E4"/>
    <w:rsid w:val="00E42B43"/>
    <w:rsid w:val="00E4679C"/>
    <w:rsid w:val="00E54D7C"/>
    <w:rsid w:val="00E645FA"/>
    <w:rsid w:val="00E661F2"/>
    <w:rsid w:val="00E7200C"/>
    <w:rsid w:val="00E72198"/>
    <w:rsid w:val="00E76CD2"/>
    <w:rsid w:val="00E8008A"/>
    <w:rsid w:val="00E800B9"/>
    <w:rsid w:val="00E84733"/>
    <w:rsid w:val="00E85667"/>
    <w:rsid w:val="00E86AB0"/>
    <w:rsid w:val="00EA23FB"/>
    <w:rsid w:val="00EA3697"/>
    <w:rsid w:val="00EA7037"/>
    <w:rsid w:val="00EB65F8"/>
    <w:rsid w:val="00EC1FA9"/>
    <w:rsid w:val="00EC569D"/>
    <w:rsid w:val="00ED1750"/>
    <w:rsid w:val="00ED3E1E"/>
    <w:rsid w:val="00ED5533"/>
    <w:rsid w:val="00ED5E79"/>
    <w:rsid w:val="00ED7452"/>
    <w:rsid w:val="00EE1A69"/>
    <w:rsid w:val="00EE6B34"/>
    <w:rsid w:val="00EF069A"/>
    <w:rsid w:val="00EF0C64"/>
    <w:rsid w:val="00F02D1F"/>
    <w:rsid w:val="00F03580"/>
    <w:rsid w:val="00F10B25"/>
    <w:rsid w:val="00F1179A"/>
    <w:rsid w:val="00F12F33"/>
    <w:rsid w:val="00F2058E"/>
    <w:rsid w:val="00F317D1"/>
    <w:rsid w:val="00F3420E"/>
    <w:rsid w:val="00F355E4"/>
    <w:rsid w:val="00F4055D"/>
    <w:rsid w:val="00F4690C"/>
    <w:rsid w:val="00F472A4"/>
    <w:rsid w:val="00F53DC7"/>
    <w:rsid w:val="00F566D0"/>
    <w:rsid w:val="00F567D3"/>
    <w:rsid w:val="00F65A33"/>
    <w:rsid w:val="00F66912"/>
    <w:rsid w:val="00F66E83"/>
    <w:rsid w:val="00F74A47"/>
    <w:rsid w:val="00F77CE4"/>
    <w:rsid w:val="00F80DCB"/>
    <w:rsid w:val="00F81F64"/>
    <w:rsid w:val="00F82FAE"/>
    <w:rsid w:val="00F83899"/>
    <w:rsid w:val="00F85FF7"/>
    <w:rsid w:val="00F86CDC"/>
    <w:rsid w:val="00F87EAF"/>
    <w:rsid w:val="00F91405"/>
    <w:rsid w:val="00F925EB"/>
    <w:rsid w:val="00F92797"/>
    <w:rsid w:val="00F931CD"/>
    <w:rsid w:val="00F9449D"/>
    <w:rsid w:val="00F94813"/>
    <w:rsid w:val="00F96E6D"/>
    <w:rsid w:val="00F97773"/>
    <w:rsid w:val="00FA24CD"/>
    <w:rsid w:val="00FC2A41"/>
    <w:rsid w:val="00FC2B98"/>
    <w:rsid w:val="00FC3778"/>
    <w:rsid w:val="00FC3F41"/>
    <w:rsid w:val="00FD149B"/>
    <w:rsid w:val="00FD3D79"/>
    <w:rsid w:val="00FD3FCE"/>
    <w:rsid w:val="00FE5F00"/>
    <w:rsid w:val="00FE7820"/>
    <w:rsid w:val="00FF35E7"/>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link w:val="berschrift3Zchn"/>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22"/>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3"/>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styleId="NichtaufgelsteErwhnung">
    <w:name w:val="Unresolved Mention"/>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33F70"/>
    <w:rPr>
      <w:sz w:val="20"/>
      <w:szCs w:val="20"/>
    </w:rPr>
  </w:style>
  <w:style w:type="character" w:customStyle="1" w:styleId="FunotentextZchn">
    <w:name w:val="Fußnotentext Zchn"/>
    <w:basedOn w:val="Absatz-Standardschriftart"/>
    <w:link w:val="Funotentext"/>
    <w:uiPriority w:val="99"/>
    <w:rsid w:val="00733F70"/>
    <w:rPr>
      <w:rFonts w:ascii="Arial" w:hAnsi="Arial"/>
      <w:lang w:eastAsia="de-DE"/>
    </w:rPr>
  </w:style>
  <w:style w:type="character" w:styleId="Funotenzeichen">
    <w:name w:val="footnote reference"/>
    <w:basedOn w:val="Absatz-Standardschriftart"/>
    <w:uiPriority w:val="99"/>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1">
    <w:name w:val="Plain Table 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paragraph" w:customStyle="1" w:styleId="Formatvorlage9">
    <w:name w:val="Formatvorlage9"/>
    <w:basedOn w:val="berschrift3"/>
    <w:link w:val="Formatvorlage9Zchn"/>
    <w:qFormat/>
    <w:rsid w:val="009C122F"/>
    <w:pPr>
      <w:numPr>
        <w:numId w:val="38"/>
      </w:numPr>
    </w:pPr>
    <w:rPr>
      <w:sz w:val="28"/>
      <w:szCs w:val="28"/>
    </w:rPr>
  </w:style>
  <w:style w:type="character" w:customStyle="1" w:styleId="berschrift3Zchn">
    <w:name w:val="Überschrift 3 Zchn"/>
    <w:aliases w:val="Überschrift Zchn"/>
    <w:basedOn w:val="Absatz-Standardschriftart"/>
    <w:link w:val="berschrift3"/>
    <w:rsid w:val="009C122F"/>
    <w:rPr>
      <w:rFonts w:ascii="Arial" w:hAnsi="Arial" w:cs="Arial"/>
      <w:b/>
      <w:bCs/>
      <w:sz w:val="24"/>
      <w:szCs w:val="26"/>
      <w:lang w:eastAsia="de-DE"/>
    </w:rPr>
  </w:style>
  <w:style w:type="character" w:customStyle="1" w:styleId="Formatvorlage9Zchn">
    <w:name w:val="Formatvorlage9 Zchn"/>
    <w:basedOn w:val="berschrift3Zchn"/>
    <w:link w:val="Formatvorlage9"/>
    <w:rsid w:val="009C122F"/>
    <w:rPr>
      <w:rFonts w:ascii="Arial" w:hAnsi="Arial" w:cs="Arial"/>
      <w:b/>
      <w:b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786194196">
      <w:bodyDiv w:val="1"/>
      <w:marLeft w:val="0"/>
      <w:marRight w:val="0"/>
      <w:marTop w:val="0"/>
      <w:marBottom w:val="0"/>
      <w:divBdr>
        <w:top w:val="none" w:sz="0" w:space="0" w:color="auto"/>
        <w:left w:val="none" w:sz="0" w:space="0" w:color="auto"/>
        <w:bottom w:val="none" w:sz="0" w:space="0" w:color="auto"/>
        <w:right w:val="none" w:sz="0" w:space="0" w:color="auto"/>
      </w:divBdr>
    </w:div>
    <w:div w:id="1293167955">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reikirchen.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reikirchen.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gch-my.sharepoint.com/:w:/g/personal/peter_schneeberger_feg_ch/EY1K5E2zG09AhQebzrzHjmcB3r359HZtbIwZVUtTFffMwQ?e=STZYs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selbst-isolierung-und-selbst-quarantaene.html" TargetMode="External"/><Relationship Id="rId13" Type="http://schemas.openxmlformats.org/officeDocument/2006/relationships/hyperlink" Target="https://freikirchen.ch/corona-schutzkonzept-fuer-freikirchen/" TargetMode="External"/><Relationship Id="rId18" Type="http://schemas.openxmlformats.org/officeDocument/2006/relationships/hyperlink" Target="https://freikirchen.ch/corona-schutzkonzept-fuer-freikirchen/" TargetMode="External"/><Relationship Id="rId3" Type="http://schemas.openxmlformats.org/officeDocument/2006/relationships/hyperlink" Target="https://freikirchen.ch/corona-schutzkonzept-fuer-freikirchen" TargetMode="External"/><Relationship Id="rId7"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 Id="rId12" Type="http://schemas.openxmlformats.org/officeDocument/2006/relationships/hyperlink" Target="https://www.quickticket.ch/" TargetMode="External"/><Relationship Id="rId17" Type="http://schemas.openxmlformats.org/officeDocument/2006/relationships/hyperlink" Target="http://www.freikirchen.ch" TargetMode="External"/><Relationship Id="rId2" Type="http://schemas.openxmlformats.org/officeDocument/2006/relationships/hyperlink" Target="https://www.admin.ch/opc/de/classified-compilation/20201774/index.html" TargetMode="External"/><Relationship Id="rId16" Type="http://schemas.openxmlformats.org/officeDocument/2006/relationships/hyperlink" Target="https://www.gastrosuisse.ch/de/angebot/branchenwissen/informationen-covid-19/branchen-schutzkonzept-unter-covid-19/" TargetMode="External"/><Relationship Id="rId1" Type="http://schemas.openxmlformats.org/officeDocument/2006/relationships/hyperlink" Target="https://freikirchen.ch/wp-content/uploads/2020/06/2020_06_22-FAQ-Lockerungsschritte-Covid-19-f%C3%BCr-Freikirchen.pdf" TargetMode="External"/><Relationship Id="rId6" Type="http://schemas.openxmlformats.org/officeDocument/2006/relationships/hyperlink" Target="https://check.bag-coronavirus.ch/screening" TargetMode="External"/><Relationship Id="rId11" Type="http://schemas.openxmlformats.org/officeDocument/2006/relationships/hyperlink" Target="https://www.quickticket.ch/" TargetMode="External"/><Relationship Id="rId5" Type="http://schemas.openxmlformats.org/officeDocument/2006/relationships/hyperlink" Target="https://freikirchen.ch/wp-content/uploads/2020/06/Merkblatt-Covid-19-Vorgehen-bei-Ansteckungen-mit-Covid-19-im-Rahmen-einer-Freikirche.pdf" TargetMode="External"/><Relationship Id="rId15"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 Id="rId10" Type="http://schemas.openxmlformats.org/officeDocument/2006/relationships/hyperlink" Target="https://freikirchen.ch/wp-content/uploads/2020/06/Merkblatt-Covid-19-Vorgehen-bei-Ansteckungen-mit-Covid-19-im-Rahmen-einer-Freikirche.pdf" TargetMode="External"/><Relationship Id="rId4" Type="http://schemas.openxmlformats.org/officeDocument/2006/relationships/hyperlink" Target="https://www.admin.ch/opc/de/classified-compilation/20200744/index.html" TargetMode="External"/><Relationship Id="rId9" Type="http://schemas.openxmlformats.org/officeDocument/2006/relationships/hyperlink" Target="https://www.bag.admin.ch/bag/de/home/krankheiten/ausbrueche-epidemien-pandemien/aktuelle-ausbrueche-epidemien/novel-cov/selbst-isolierung-und-selbst-quarantaene.html" TargetMode="External"/><Relationship Id="rId14" Type="http://schemas.openxmlformats.org/officeDocument/2006/relationships/hyperlink" Target="https://www.kibesuisse.ch/merkblatt/coro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gDocument xmlns:xsi="http://www.w3.org/2001/XMLSchema-instance" xmlns:xsd="http://www.w3.org/2001/XMLSchema" xmlns="http://www.all-consulting.ch/XML/RedArrow/LogDocument">
  <Id>59621</Id>
</LogDocument>
</file>

<file path=customXml/item5.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EF276E-0E41-492D-8B1A-0A870BA6C969}">
  <ds:schemaRefs>
    <ds:schemaRef ds:uri="http://schemas.openxmlformats.org/officeDocument/2006/bibliography"/>
  </ds:schemaRefs>
</ds:datastoreItem>
</file>

<file path=customXml/itemProps3.xml><?xml version="1.0" encoding="utf-8"?>
<ds:datastoreItem xmlns:ds="http://schemas.openxmlformats.org/officeDocument/2006/customXml" ds:itemID="{5999A8B4-D2AD-4789-BA5E-58775BAC286C}">
  <ds:schemaRefs>
    <ds:schemaRef ds:uri="http://schemas.microsoft.com/sharepoint/v3/contenttype/forms"/>
  </ds:schemaRefs>
</ds:datastoreItem>
</file>

<file path=customXml/itemProps4.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5.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3179</Words>
  <Characters>20031</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23164</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2020-09-28T18:27:00Z</dcterms:created>
  <dcterms:modified xsi:type="dcterms:W3CDTF">2020-09-28T18:27:00Z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